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C608" w14:textId="24ACC690" w:rsidR="00E0568C" w:rsidRDefault="00704204" w:rsidP="009F234F">
      <w:pPr>
        <w:pStyle w:val="AralkYok"/>
        <w:ind w:hanging="1417"/>
        <w:rPr>
          <w:b/>
          <w:u w:val="single"/>
        </w:rPr>
      </w:pPr>
      <w:r w:rsidRPr="00704204">
        <w:rPr>
          <w:noProof/>
        </w:rPr>
        <w:drawing>
          <wp:inline distT="0" distB="0" distL="0" distR="0" wp14:anchorId="20E92724" wp14:editId="134A4AFF">
            <wp:extent cx="7708280" cy="1000125"/>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668b3c44164c05cfdb7cf3f9dff756.png"/>
                    <pic:cNvPicPr/>
                  </pic:nvPicPr>
                  <pic:blipFill rotWithShape="1">
                    <a:blip r:embed="rId8">
                      <a:extLst>
                        <a:ext uri="{28A0092B-C50C-407E-A947-70E740481C1C}">
                          <a14:useLocalDpi xmlns:a14="http://schemas.microsoft.com/office/drawing/2010/main" val="0"/>
                        </a:ext>
                      </a:extLst>
                    </a:blip>
                    <a:srcRect t="36287" b="46413"/>
                    <a:stretch/>
                  </pic:blipFill>
                  <pic:spPr bwMode="auto">
                    <a:xfrm>
                      <a:off x="0" y="0"/>
                      <a:ext cx="7708280" cy="1000125"/>
                    </a:xfrm>
                    <a:prstGeom prst="rect">
                      <a:avLst/>
                    </a:prstGeom>
                    <a:ln>
                      <a:noFill/>
                    </a:ln>
                    <a:extLst>
                      <a:ext uri="{53640926-AAD7-44D8-BBD7-CCE9431645EC}">
                        <a14:shadowObscured xmlns:a14="http://schemas.microsoft.com/office/drawing/2010/main"/>
                      </a:ext>
                    </a:extLst>
                  </pic:spPr>
                </pic:pic>
              </a:graphicData>
            </a:graphic>
          </wp:inline>
        </w:drawing>
      </w:r>
    </w:p>
    <w:p w14:paraId="1C77AEE3" w14:textId="2380C1EE" w:rsidR="00E0568C" w:rsidRDefault="00443A8E" w:rsidP="009F234F">
      <w:pPr>
        <w:pStyle w:val="AralkYok"/>
        <w:ind w:hanging="1417"/>
        <w:rPr>
          <w:b/>
          <w:u w:val="single"/>
        </w:rPr>
      </w:pPr>
      <w:r w:rsidRPr="004B2C9F">
        <w:rPr>
          <w:b/>
          <w:bCs/>
          <w:noProof/>
          <w:sz w:val="28"/>
          <w:szCs w:val="28"/>
          <w:u w:val="single"/>
        </w:rPr>
        <mc:AlternateContent>
          <mc:Choice Requires="wps">
            <w:drawing>
              <wp:anchor distT="45720" distB="45720" distL="114300" distR="114300" simplePos="0" relativeHeight="251661312" behindDoc="0" locked="0" layoutInCell="1" allowOverlap="1" wp14:anchorId="2715F2E8" wp14:editId="1D9C940A">
                <wp:simplePos x="0" y="0"/>
                <wp:positionH relativeFrom="margin">
                  <wp:align>center</wp:align>
                </wp:positionH>
                <wp:positionV relativeFrom="paragraph">
                  <wp:posOffset>3102610</wp:posOffset>
                </wp:positionV>
                <wp:extent cx="7524750" cy="1404620"/>
                <wp:effectExtent l="0" t="0" r="0" b="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4620"/>
                        </a:xfrm>
                        <a:prstGeom prst="rect">
                          <a:avLst/>
                        </a:prstGeom>
                        <a:noFill/>
                        <a:ln w="9525">
                          <a:noFill/>
                          <a:miter lim="800000"/>
                          <a:headEnd/>
                          <a:tailEnd/>
                        </a:ln>
                      </wps:spPr>
                      <wps:txbx>
                        <w:txbxContent>
                          <w:p w14:paraId="3256A000"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İDARİ PERSONEL</w:t>
                            </w:r>
                          </w:p>
                          <w:p w14:paraId="4044F9FD"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NAKLEN TAYİN İŞLEMLERİ</w:t>
                            </w:r>
                          </w:p>
                          <w:p w14:paraId="31373E85"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BAŞVURU VE DEĞERLENDİRME KILAVUZU</w:t>
                            </w:r>
                          </w:p>
                          <w:p w14:paraId="7E36210F" w14:textId="6A5C4E4B" w:rsidR="00443A8E" w:rsidRPr="007B7D76"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w:t>
                            </w:r>
                            <w:r w:rsidR="00723671">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5</w:t>
                            </w:r>
                            <w:r w:rsidR="002D7764">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B1B13">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Ekim</w:t>
                            </w:r>
                            <w:r w:rsidR="002D7764">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Dönemi</w:t>
                            </w: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5F2E8" id="_x0000_t202" coordsize="21600,21600" o:spt="202" path="m,l,21600r21600,l21600,xe">
                <v:stroke joinstyle="miter"/>
                <v:path gradientshapeok="t" o:connecttype="rect"/>
              </v:shapetype>
              <v:shape id="Metin Kutusu 2" o:spid="_x0000_s1026" type="#_x0000_t202" style="position:absolute;margin-left:0;margin-top:244.3pt;width:59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w0+gEAAM4DAAAOAAAAZHJzL2Uyb0RvYy54bWysU9Fu2yAUfZ+0f0C8L3Ysu2mtOFXXLtOk&#10;rpvU7QMIxjEacBmQ2NnX74LdNNrepvkBgS/33HvOPaxvR63IUTgvwTR0ucgpEYZDK82+od+/bd9d&#10;U+IDMy1TYERDT8LT283bN+vB1qKAHlQrHEEQ4+vBNrQPwdZZ5nkvNPMLsMJgsAOnWcCj22etYwOi&#10;a5UVeX6VDeBa64AL7/HvwxSkm4TfdYKHL13nRSCqodhbSKtL6y6u2WbN6r1jtpd8boP9QxeaSYNF&#10;z1APLDBycPIvKC25Aw9dWHDQGXSd5CJxQDbL/A82zz2zInFBcbw9y+T/Hyx/Oj7br46E8T2MOMBE&#10;wttH4D88MXDfM7MXd87B0AvWYuFllCwbrK/n1Ci1r30E2Q2focUhs0OABDR2TkdVkCdBdBzA6Sy6&#10;GAPh+HNVFeWqwhDH2LLMy6sijSVj9Uu6dT58FKBJ3DTU4VQTPDs++hDbYfXLlVjNwFYqlSarDBka&#10;elMVVUq4iGgZ0HhK6oZe5/GbrBBZfjBtSg5MqmmPBZSZaUemE+cw7ka8GOnvoD2hAA4mg+GDwE0P&#10;7hclA5qrof7ngTlBifpkUMSbZVlGN6ZDWa2QMXGXkd1lhBmOUA0NlEzb+5AcHLl6e4dib2WS4bWT&#10;uVc0TVJnNnh05eU53Xp9hpvfAAAA//8DAFBLAwQUAAYACAAAACEAH6uWBN0AAAAJAQAADwAAAGRy&#10;cy9kb3ducmV2LnhtbEyPwU7DMBBE70j8g7VI3KjdCloTsqkq1JYjUCLObmySiHht2W4a/h73BMfZ&#10;Wc28KdeTHdhoQuwdIcxnApihxumeWoT6Y3cngcWkSKvBkUH4MRHW1fVVqQrtzvRuxkNqWQ6hWCiE&#10;LiVfcB6bzlgVZ84byt6XC1alLEPLdVDnHG4HvhBiya3qKTd0ypvnzjTfh5NF8MnvVy/h9W2z3Y2i&#10;/tzXi77dIt7eTJsnYMlM6e8ZLvgZHarMdHQn0pENCHlIQriXcgnsYs/lQz4dEVbiUQKvSv5/QfUL&#10;AAD//wMAUEsBAi0AFAAGAAgAAAAhALaDOJL+AAAA4QEAABMAAAAAAAAAAAAAAAAAAAAAAFtDb250&#10;ZW50X1R5cGVzXS54bWxQSwECLQAUAAYACAAAACEAOP0h/9YAAACUAQAACwAAAAAAAAAAAAAAAAAv&#10;AQAAX3JlbHMvLnJlbHNQSwECLQAUAAYACAAAACEAzLU8NPoBAADOAwAADgAAAAAAAAAAAAAAAAAu&#10;AgAAZHJzL2Uyb0RvYy54bWxQSwECLQAUAAYACAAAACEAH6uWBN0AAAAJAQAADwAAAAAAAAAAAAAA&#10;AABUBAAAZHJzL2Rvd25yZXYueG1sUEsFBgAAAAAEAAQA8wAAAF4FAAAAAA==&#10;" filled="f" stroked="f">
                <v:textbox style="mso-fit-shape-to-text:t">
                  <w:txbxContent>
                    <w:p w14:paraId="3256A000"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İDARİ PERSONEL</w:t>
                      </w:r>
                    </w:p>
                    <w:p w14:paraId="4044F9FD"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NAKLEN TAYİN İŞLEMLERİ</w:t>
                      </w:r>
                    </w:p>
                    <w:p w14:paraId="31373E85" w14:textId="77777777" w:rsidR="00443A8E" w:rsidRPr="00443A8E"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BAŞVURU VE DEĞERLENDİRME KILAVUZU</w:t>
                      </w:r>
                    </w:p>
                    <w:p w14:paraId="7E36210F" w14:textId="6A5C4E4B" w:rsidR="00443A8E" w:rsidRPr="007B7D76" w:rsidRDefault="00443A8E" w:rsidP="00443A8E">
                      <w:pPr>
                        <w:jc w:val="center"/>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w:t>
                      </w:r>
                      <w:r w:rsidR="00723671">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5</w:t>
                      </w:r>
                      <w:r w:rsidR="002D7764">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B1B13">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Ekim</w:t>
                      </w:r>
                      <w:r w:rsidR="002D7764">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Dönemi</w:t>
                      </w:r>
                      <w:r w:rsidRPr="00443A8E">
                        <w:rPr>
                          <w:color w:val="2F5496" w:themeColor="accent1" w:themeShade="BF"/>
                          <w:sz w:val="5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txbxContent>
                </v:textbox>
                <w10:wrap anchorx="margin"/>
              </v:shape>
            </w:pict>
          </mc:Fallback>
        </mc:AlternateContent>
      </w:r>
      <w:r w:rsidR="004B2C9F" w:rsidRPr="004B2C9F">
        <w:rPr>
          <w:b/>
          <w:bCs/>
          <w:noProof/>
          <w:sz w:val="28"/>
          <w:szCs w:val="28"/>
          <w:u w:val="single"/>
        </w:rPr>
        <mc:AlternateContent>
          <mc:Choice Requires="wps">
            <w:drawing>
              <wp:anchor distT="45720" distB="45720" distL="114300" distR="114300" simplePos="0" relativeHeight="251659264" behindDoc="0" locked="0" layoutInCell="1" allowOverlap="1" wp14:anchorId="095AB3D7" wp14:editId="294E4A37">
                <wp:simplePos x="0" y="0"/>
                <wp:positionH relativeFrom="column">
                  <wp:posOffset>1392555</wp:posOffset>
                </wp:positionH>
                <wp:positionV relativeFrom="paragraph">
                  <wp:posOffset>1965960</wp:posOffset>
                </wp:positionV>
                <wp:extent cx="2868930" cy="1404620"/>
                <wp:effectExtent l="0" t="0" r="0" b="635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1404620"/>
                        </a:xfrm>
                        <a:prstGeom prst="rect">
                          <a:avLst/>
                        </a:prstGeom>
                        <a:noFill/>
                        <a:ln w="9525">
                          <a:noFill/>
                          <a:miter lim="800000"/>
                          <a:headEnd/>
                          <a:tailEnd/>
                        </a:ln>
                      </wps:spPr>
                      <wps:txbx>
                        <w:txbxContent>
                          <w:p w14:paraId="3701898E" w14:textId="48516C85" w:rsidR="00443A8E" w:rsidRPr="00D44D94" w:rsidRDefault="00443A8E">
                            <w:pPr>
                              <w:rPr>
                                <w:b/>
                                <w:color w:val="40C0CE"/>
                                <w:sz w:val="32"/>
                              </w:rPr>
                            </w:pPr>
                            <w:r w:rsidRPr="00D44D94">
                              <w:rPr>
                                <w:b/>
                                <w:color w:val="40C0CE"/>
                                <w:sz w:val="32"/>
                              </w:rPr>
                              <w:t>PERSONEL DAİRE BAŞKANLIĞI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AB3D7" id="_x0000_s1027" type="#_x0000_t202" style="position:absolute;margin-left:109.65pt;margin-top:154.8pt;width:22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9/QEAANUDAAAOAAAAZHJzL2Uyb0RvYy54bWysU9uO2yAQfa/Uf0C8N3bcJE2sOKvtblNV&#10;2l6kbT8AYxyjAkOBxE6/fgfszUbtW1U/oIExZ+acOWxvBq3ISTgvwVR0PsspEYZDI82hoj++79+s&#10;KfGBmYYpMKKiZ+Hpze71q21vS1FAB6oRjiCI8WVvK9qFYMss87wTmvkZWGEw2YLTLODWHbLGsR7R&#10;tcqKPF9lPbjGOuDCezy9H5N0l/DbVvDwtW29CERVFHsLaXVpreOa7basPDhmO8mnNtg/dKGZNFj0&#10;AnXPAiNHJ/+C0pI78NCGGQedQdtKLhIHZDPP/2Dz2DErEhcUx9uLTP7/wfIvp0f7zZEwvIcBB5hI&#10;ePsA/KcnBu46Zg7i1jnoO8EaLDyPkmW99eV0NUrtSx9B6v4zNDhkdgyQgIbW6agK8iSIjgM4X0QX&#10;QyAcD4v1ar15iymOufkiX6yKNJaMlc/XrfPhowBNYlBRh1NN8Oz04ENsh5XPv8RqBvZSqTRZZUhf&#10;0c2yWKYLVxktAxpPSV3RdR6/0QqR5QfTpMuBSTXGWECZiXZkOnIOQz0Q2UyaRBVqaM6og4PRZ/gu&#10;MOjA/aakR49V1P86MicoUZ8MarmZLxbRlGmzWL5D4sRdZ+rrDDMcoSoaKBnDu5CMHCl7e4ua72VS&#10;46WTqWX0ThJp8nk05/U+/fXyGndPAAAA//8DAFBLAwQUAAYACAAAACEAEk/kneAAAAALAQAADwAA&#10;AGRycy9kb3ducmV2LnhtbEyPwU7DMBBE70j8g7VI3KidRKRtyKaqUFuOlBJxdmOTRMTryHbT8PeY&#10;ExxX8zTzttzMZmCTdr63hJAsBDBNjVU9tQj1+/5hBcwHSUoOljTCt/awqW5vSlkoe6U3PZ1Cy2IJ&#10;+UIidCGMBee+6bSRfmFHTTH7tM7IEE/XcuXkNZabgadC5NzInuJCJ0f93Onm63QxCGMYD8sX93rc&#10;7vaTqD8Oddq3O8T7u3n7BCzoOfzB8Ksf1aGKTmd7IeXZgJAm6yyiCJlY58AikS+TBNgZ4TETK+BV&#10;yf//UP0AAAD//wMAUEsBAi0AFAAGAAgAAAAhALaDOJL+AAAA4QEAABMAAAAAAAAAAAAAAAAAAAAA&#10;AFtDb250ZW50X1R5cGVzXS54bWxQSwECLQAUAAYACAAAACEAOP0h/9YAAACUAQAACwAAAAAAAAAA&#10;AAAAAAAvAQAAX3JlbHMvLnJlbHNQSwECLQAUAAYACAAAACEAQ/Uf/f0BAADVAwAADgAAAAAAAAAA&#10;AAAAAAAuAgAAZHJzL2Uyb0RvYy54bWxQSwECLQAUAAYACAAAACEAEk/kneAAAAALAQAADwAAAAAA&#10;AAAAAAAAAABXBAAAZHJzL2Rvd25yZXYueG1sUEsFBgAAAAAEAAQA8wAAAGQFAAAAAA==&#10;" filled="f" stroked="f">
                <v:textbox style="mso-fit-shape-to-text:t">
                  <w:txbxContent>
                    <w:p w14:paraId="3701898E" w14:textId="48516C85" w:rsidR="00443A8E" w:rsidRPr="00D44D94" w:rsidRDefault="00443A8E">
                      <w:pPr>
                        <w:rPr>
                          <w:b/>
                          <w:color w:val="40C0CE"/>
                          <w:sz w:val="32"/>
                        </w:rPr>
                      </w:pPr>
                      <w:r w:rsidRPr="00D44D94">
                        <w:rPr>
                          <w:b/>
                          <w:color w:val="40C0CE"/>
                          <w:sz w:val="32"/>
                        </w:rPr>
                        <w:t>PERSONEL DAİRE BAŞKANLIĞI</w:t>
                      </w:r>
                    </w:p>
                  </w:txbxContent>
                </v:textbox>
              </v:shape>
            </w:pict>
          </mc:Fallback>
        </mc:AlternateContent>
      </w:r>
      <w:r w:rsidR="00704204" w:rsidRPr="00704204">
        <w:rPr>
          <w:noProof/>
        </w:rPr>
        <w:drawing>
          <wp:inline distT="0" distB="0" distL="0" distR="0" wp14:anchorId="78DB2FCF" wp14:editId="210B2447">
            <wp:extent cx="7582535" cy="3124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668b3c44164c05cfdb7cf3f9dff756.png"/>
                    <pic:cNvPicPr/>
                  </pic:nvPicPr>
                  <pic:blipFill rotWithShape="1">
                    <a:blip r:embed="rId8">
                      <a:extLst>
                        <a:ext uri="{28A0092B-C50C-407E-A947-70E740481C1C}">
                          <a14:useLocalDpi xmlns:a14="http://schemas.microsoft.com/office/drawing/2010/main" val="0"/>
                        </a:ext>
                      </a:extLst>
                    </a:blip>
                    <a:srcRect b="45569"/>
                    <a:stretch/>
                  </pic:blipFill>
                  <pic:spPr bwMode="auto">
                    <a:xfrm>
                      <a:off x="0" y="0"/>
                      <a:ext cx="7582535" cy="3124200"/>
                    </a:xfrm>
                    <a:prstGeom prst="rect">
                      <a:avLst/>
                    </a:prstGeom>
                    <a:ln>
                      <a:noFill/>
                    </a:ln>
                    <a:extLst>
                      <a:ext uri="{53640926-AAD7-44D8-BBD7-CCE9431645EC}">
                        <a14:shadowObscured xmlns:a14="http://schemas.microsoft.com/office/drawing/2010/main"/>
                      </a:ext>
                    </a:extLst>
                  </pic:spPr>
                </pic:pic>
              </a:graphicData>
            </a:graphic>
          </wp:inline>
        </w:drawing>
      </w:r>
    </w:p>
    <w:p w14:paraId="2281DACE" w14:textId="52C19C59" w:rsidR="009F234F" w:rsidRDefault="009F234F" w:rsidP="009F234F">
      <w:pPr>
        <w:pStyle w:val="AralkYok"/>
        <w:ind w:hanging="1417"/>
        <w:rPr>
          <w:b/>
          <w:bCs/>
          <w:sz w:val="28"/>
          <w:szCs w:val="28"/>
          <w:u w:val="single"/>
        </w:rPr>
      </w:pPr>
      <w:r w:rsidRPr="00704204">
        <w:rPr>
          <w:noProof/>
        </w:rPr>
        <w:drawing>
          <wp:inline distT="0" distB="0" distL="0" distR="0" wp14:anchorId="1D0A4AA9" wp14:editId="362A2B64">
            <wp:extent cx="7556500" cy="1054100"/>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668b3c44164c05cfdb7cf3f9dff756.png"/>
                    <pic:cNvPicPr/>
                  </pic:nvPicPr>
                  <pic:blipFill rotWithShape="1">
                    <a:blip r:embed="rId8">
                      <a:extLst>
                        <a:ext uri="{28A0092B-C50C-407E-A947-70E740481C1C}">
                          <a14:useLocalDpi xmlns:a14="http://schemas.microsoft.com/office/drawing/2010/main" val="0"/>
                        </a:ext>
                      </a:extLst>
                    </a:blip>
                    <a:srcRect t="36287" b="46413"/>
                    <a:stretch/>
                  </pic:blipFill>
                  <pic:spPr bwMode="auto">
                    <a:xfrm>
                      <a:off x="0" y="0"/>
                      <a:ext cx="7575239" cy="1056714"/>
                    </a:xfrm>
                    <a:prstGeom prst="rect">
                      <a:avLst/>
                    </a:prstGeom>
                    <a:ln>
                      <a:noFill/>
                    </a:ln>
                    <a:extLst>
                      <a:ext uri="{53640926-AAD7-44D8-BBD7-CCE9431645EC}">
                        <a14:shadowObscured xmlns:a14="http://schemas.microsoft.com/office/drawing/2010/main"/>
                      </a:ext>
                    </a:extLst>
                  </pic:spPr>
                </pic:pic>
              </a:graphicData>
            </a:graphic>
          </wp:inline>
        </w:drawing>
      </w:r>
    </w:p>
    <w:p w14:paraId="755E3A57" w14:textId="1FE14DDE" w:rsidR="009F234F" w:rsidRDefault="009F234F" w:rsidP="009F234F">
      <w:pPr>
        <w:pStyle w:val="AralkYok"/>
        <w:ind w:hanging="1417"/>
        <w:rPr>
          <w:b/>
          <w:bCs/>
          <w:sz w:val="28"/>
          <w:szCs w:val="28"/>
          <w:u w:val="single"/>
        </w:rPr>
      </w:pPr>
      <w:r w:rsidRPr="00704204">
        <w:rPr>
          <w:noProof/>
        </w:rPr>
        <w:drawing>
          <wp:inline distT="0" distB="0" distL="0" distR="0" wp14:anchorId="4EB3DD3D" wp14:editId="796E50BF">
            <wp:extent cx="7582600" cy="10541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668b3c44164c05cfdb7cf3f9dff756.png"/>
                    <pic:cNvPicPr/>
                  </pic:nvPicPr>
                  <pic:blipFill rotWithShape="1">
                    <a:blip r:embed="rId8">
                      <a:extLst>
                        <a:ext uri="{28A0092B-C50C-407E-A947-70E740481C1C}">
                          <a14:useLocalDpi xmlns:a14="http://schemas.microsoft.com/office/drawing/2010/main" val="0"/>
                        </a:ext>
                      </a:extLst>
                    </a:blip>
                    <a:srcRect t="36287" b="46413"/>
                    <a:stretch/>
                  </pic:blipFill>
                  <pic:spPr bwMode="auto">
                    <a:xfrm>
                      <a:off x="0" y="0"/>
                      <a:ext cx="7635435" cy="1061445"/>
                    </a:xfrm>
                    <a:prstGeom prst="rect">
                      <a:avLst/>
                    </a:prstGeom>
                    <a:ln>
                      <a:noFill/>
                    </a:ln>
                    <a:extLst>
                      <a:ext uri="{53640926-AAD7-44D8-BBD7-CCE9431645EC}">
                        <a14:shadowObscured xmlns:a14="http://schemas.microsoft.com/office/drawing/2010/main"/>
                      </a:ext>
                    </a:extLst>
                  </pic:spPr>
                </pic:pic>
              </a:graphicData>
            </a:graphic>
          </wp:inline>
        </w:drawing>
      </w:r>
    </w:p>
    <w:p w14:paraId="633F2729" w14:textId="5EF72B1D" w:rsidR="009F234F" w:rsidRDefault="009F234F" w:rsidP="009F234F">
      <w:pPr>
        <w:pStyle w:val="AralkYok"/>
        <w:ind w:hanging="1417"/>
        <w:rPr>
          <w:b/>
          <w:bCs/>
          <w:sz w:val="28"/>
          <w:szCs w:val="28"/>
          <w:u w:val="single"/>
        </w:rPr>
        <w:sectPr w:rsidR="009F234F" w:rsidSect="00654071">
          <w:footerReference w:type="default" r:id="rId9"/>
          <w:pgSz w:w="11906" w:h="16838"/>
          <w:pgMar w:top="709" w:right="1417" w:bottom="426" w:left="1417" w:header="708" w:footer="708" w:gutter="0"/>
          <w:pgNumType w:start="0"/>
          <w:cols w:space="708"/>
          <w:titlePg/>
          <w:docGrid w:linePitch="360"/>
        </w:sectPr>
      </w:pPr>
      <w:r w:rsidRPr="00704204">
        <w:rPr>
          <w:noProof/>
        </w:rPr>
        <w:drawing>
          <wp:inline distT="0" distB="0" distL="0" distR="0" wp14:anchorId="4E23AD30" wp14:editId="6096C845">
            <wp:extent cx="7558405" cy="3443203"/>
            <wp:effectExtent l="0" t="0" r="4445"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668b3c44164c05cfdb7cf3f9dff756.png"/>
                    <pic:cNvPicPr/>
                  </pic:nvPicPr>
                  <pic:blipFill rotWithShape="1">
                    <a:blip r:embed="rId8">
                      <a:extLst>
                        <a:ext uri="{28A0092B-C50C-407E-A947-70E740481C1C}">
                          <a14:useLocalDpi xmlns:a14="http://schemas.microsoft.com/office/drawing/2010/main" val="0"/>
                        </a:ext>
                      </a:extLst>
                    </a:blip>
                    <a:srcRect t="40219" b="-1"/>
                    <a:stretch/>
                  </pic:blipFill>
                  <pic:spPr bwMode="auto">
                    <a:xfrm>
                      <a:off x="0" y="0"/>
                      <a:ext cx="7599078" cy="3461731"/>
                    </a:xfrm>
                    <a:prstGeom prst="rect">
                      <a:avLst/>
                    </a:prstGeom>
                    <a:ln>
                      <a:noFill/>
                    </a:ln>
                    <a:extLst>
                      <a:ext uri="{53640926-AAD7-44D8-BBD7-CCE9431645EC}">
                        <a14:shadowObscured xmlns:a14="http://schemas.microsoft.com/office/drawing/2010/main"/>
                      </a:ext>
                    </a:extLst>
                  </pic:spPr>
                </pic:pic>
              </a:graphicData>
            </a:graphic>
          </wp:inline>
        </w:drawing>
      </w:r>
    </w:p>
    <w:bookmarkStart w:id="0" w:name="bookmark0" w:displacedByCustomXml="next"/>
    <w:bookmarkStart w:id="1" w:name="bookmark1" w:displacedByCustomXml="next"/>
    <w:sdt>
      <w:sdtPr>
        <w:rPr>
          <w:rFonts w:ascii="Times New Roman" w:eastAsiaTheme="minorHAnsi" w:hAnsi="Times New Roman" w:cs="Times New Roman"/>
          <w:color w:val="auto"/>
          <w:sz w:val="24"/>
          <w:szCs w:val="24"/>
          <w:lang w:eastAsia="en-US"/>
        </w:rPr>
        <w:id w:val="-918476784"/>
        <w:docPartObj>
          <w:docPartGallery w:val="Table of Contents"/>
          <w:docPartUnique/>
        </w:docPartObj>
      </w:sdtPr>
      <w:sdtEndPr>
        <w:rPr>
          <w:b/>
          <w:bCs/>
        </w:rPr>
      </w:sdtEndPr>
      <w:sdtContent>
        <w:p w14:paraId="38723BC7" w14:textId="272E5E33" w:rsidR="00BB611A" w:rsidRPr="009461F3" w:rsidRDefault="00BB611A" w:rsidP="009461F3">
          <w:pPr>
            <w:pStyle w:val="TBal"/>
            <w:spacing w:line="480" w:lineRule="auto"/>
            <w:jc w:val="center"/>
            <w:rPr>
              <w:rFonts w:ascii="Times New Roman" w:hAnsi="Times New Roman" w:cs="Times New Roman"/>
              <w:sz w:val="24"/>
              <w:szCs w:val="24"/>
            </w:rPr>
          </w:pPr>
        </w:p>
        <w:p w14:paraId="1D6A5F32" w14:textId="2D80921D" w:rsidR="00405EEE" w:rsidRPr="00922385" w:rsidRDefault="00405EEE" w:rsidP="009461F3">
          <w:pPr>
            <w:pStyle w:val="TBal"/>
            <w:spacing w:line="480" w:lineRule="auto"/>
            <w:jc w:val="center"/>
            <w:rPr>
              <w:rFonts w:ascii="Times New Roman" w:hAnsi="Times New Roman" w:cs="Times New Roman"/>
              <w:b/>
              <w:szCs w:val="24"/>
            </w:rPr>
          </w:pPr>
          <w:r w:rsidRPr="00922385">
            <w:rPr>
              <w:rFonts w:ascii="Times New Roman" w:hAnsi="Times New Roman" w:cs="Times New Roman"/>
              <w:b/>
              <w:szCs w:val="24"/>
            </w:rPr>
            <w:t>İçindekiler</w:t>
          </w:r>
        </w:p>
        <w:p w14:paraId="65FC604B" w14:textId="7F406EEC" w:rsidR="007549EC" w:rsidRPr="007549EC" w:rsidRDefault="00405EEE"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r w:rsidRPr="009461F3">
            <w:rPr>
              <w:rFonts w:ascii="Times New Roman" w:hAnsi="Times New Roman" w:cs="Times New Roman"/>
              <w:b/>
              <w:bCs/>
              <w:sz w:val="24"/>
              <w:szCs w:val="24"/>
            </w:rPr>
            <w:fldChar w:fldCharType="begin"/>
          </w:r>
          <w:r w:rsidRPr="009461F3">
            <w:rPr>
              <w:rFonts w:ascii="Times New Roman" w:hAnsi="Times New Roman" w:cs="Times New Roman"/>
              <w:b/>
              <w:bCs/>
              <w:sz w:val="24"/>
              <w:szCs w:val="24"/>
            </w:rPr>
            <w:instrText xml:space="preserve"> TOC \o "1-4" \h \z \u </w:instrText>
          </w:r>
          <w:r w:rsidRPr="009461F3">
            <w:rPr>
              <w:rFonts w:ascii="Times New Roman" w:hAnsi="Times New Roman" w:cs="Times New Roman"/>
              <w:b/>
              <w:bCs/>
              <w:sz w:val="24"/>
              <w:szCs w:val="24"/>
            </w:rPr>
            <w:fldChar w:fldCharType="separate"/>
          </w:r>
          <w:hyperlink w:anchor="_Toc160801376" w:history="1">
            <w:r w:rsidR="007549EC" w:rsidRPr="007549EC">
              <w:rPr>
                <w:rStyle w:val="Kpr"/>
                <w:rFonts w:ascii="Times New Roman" w:hAnsi="Times New Roman" w:cs="Times New Roman"/>
                <w:noProof/>
                <w:sz w:val="24"/>
                <w:szCs w:val="24"/>
              </w:rPr>
              <w:t>1.</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GENEL BİLGİLER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_Toc160801376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1E0707A6" w14:textId="4C2EE4AC" w:rsidR="007549EC" w:rsidRPr="007549EC" w:rsidRDefault="00000000"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77" w:history="1">
            <w:r w:rsidR="007549EC" w:rsidRPr="007549EC">
              <w:rPr>
                <w:rStyle w:val="Kpr"/>
                <w:rFonts w:ascii="Times New Roman" w:hAnsi="Times New Roman" w:cs="Times New Roman"/>
                <w:noProof/>
                <w:sz w:val="24"/>
                <w:szCs w:val="24"/>
              </w:rPr>
              <w:t>2.</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BAŞVURU</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_Toc160801377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0EBD1C16" w14:textId="3EAA69F7" w:rsidR="007549EC" w:rsidRPr="007549EC" w:rsidRDefault="00000000" w:rsidP="007549EC">
          <w:pPr>
            <w:pStyle w:val="T2"/>
            <w:tabs>
              <w:tab w:val="left" w:pos="880"/>
              <w:tab w:val="right" w:leader="dot" w:pos="9062"/>
            </w:tabs>
            <w:spacing w:line="480" w:lineRule="auto"/>
            <w:rPr>
              <w:rFonts w:ascii="Times New Roman" w:eastAsiaTheme="minorEastAsia" w:hAnsi="Times New Roman" w:cs="Times New Roman"/>
              <w:noProof/>
              <w:sz w:val="24"/>
              <w:szCs w:val="24"/>
              <w:lang w:eastAsia="tr-TR"/>
            </w:rPr>
          </w:pPr>
          <w:hyperlink w:anchor="_Toc160801378" w:history="1">
            <w:r w:rsidR="007549EC" w:rsidRPr="007549EC">
              <w:rPr>
                <w:rStyle w:val="Kpr"/>
                <w:rFonts w:ascii="Times New Roman" w:hAnsi="Times New Roman" w:cs="Times New Roman"/>
                <w:noProof/>
                <w:sz w:val="24"/>
                <w:szCs w:val="24"/>
              </w:rPr>
              <w:t>2.1.</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Başvuru İçin Gerekli Belgeler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_Toc160801378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07EB34FD" w14:textId="3A1252BC" w:rsidR="007549EC" w:rsidRPr="007549EC" w:rsidRDefault="00000000" w:rsidP="007549EC">
          <w:pPr>
            <w:pStyle w:val="T4"/>
            <w:tabs>
              <w:tab w:val="left" w:pos="1540"/>
              <w:tab w:val="right" w:leader="dot" w:pos="9062"/>
            </w:tabs>
            <w:spacing w:line="480" w:lineRule="auto"/>
            <w:rPr>
              <w:rFonts w:ascii="Times New Roman" w:eastAsiaTheme="minorEastAsia" w:hAnsi="Times New Roman" w:cs="Times New Roman"/>
              <w:noProof/>
              <w:sz w:val="24"/>
              <w:szCs w:val="24"/>
              <w:lang w:eastAsia="tr-TR"/>
            </w:rPr>
          </w:pPr>
          <w:hyperlink w:anchor="_Toc160801379" w:history="1">
            <w:r w:rsidR="007549EC" w:rsidRPr="007549EC">
              <w:rPr>
                <w:rStyle w:val="Kpr"/>
                <w:rFonts w:ascii="Times New Roman" w:hAnsi="Times New Roman" w:cs="Times New Roman"/>
                <w:noProof/>
                <w:sz w:val="24"/>
                <w:szCs w:val="24"/>
              </w:rPr>
              <w:t>2.1.1.</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Eş durumu mazereti başvurusunda gerekli belgeler: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_Toc160801379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655C7BD7" w14:textId="5A513CD6" w:rsidR="007549EC" w:rsidRPr="007549EC" w:rsidRDefault="00000000" w:rsidP="007549EC">
          <w:pPr>
            <w:pStyle w:val="T4"/>
            <w:tabs>
              <w:tab w:val="left" w:pos="1540"/>
              <w:tab w:val="right" w:leader="dot" w:pos="9062"/>
            </w:tabs>
            <w:spacing w:line="480" w:lineRule="auto"/>
            <w:rPr>
              <w:rFonts w:ascii="Times New Roman" w:eastAsiaTheme="minorEastAsia" w:hAnsi="Times New Roman" w:cs="Times New Roman"/>
              <w:noProof/>
              <w:sz w:val="24"/>
              <w:szCs w:val="24"/>
              <w:lang w:eastAsia="tr-TR"/>
            </w:rPr>
          </w:pPr>
          <w:hyperlink w:anchor="_Toc160801380" w:history="1">
            <w:r w:rsidR="007549EC" w:rsidRPr="007549EC">
              <w:rPr>
                <w:rStyle w:val="Kpr"/>
                <w:rFonts w:ascii="Times New Roman" w:hAnsi="Times New Roman" w:cs="Times New Roman"/>
                <w:noProof/>
                <w:sz w:val="24"/>
                <w:szCs w:val="24"/>
              </w:rPr>
              <w:t>2.1.2.</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Sağlık mazereti başvurusunda gerekli belgeler: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_Toc160801380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2807CE35" w14:textId="5002776A" w:rsidR="007549EC" w:rsidRPr="007549EC" w:rsidRDefault="00000000" w:rsidP="007549EC">
          <w:pPr>
            <w:pStyle w:val="T4"/>
            <w:tabs>
              <w:tab w:val="left" w:pos="1540"/>
              <w:tab w:val="right" w:leader="dot" w:pos="9062"/>
            </w:tabs>
            <w:spacing w:line="480" w:lineRule="auto"/>
            <w:rPr>
              <w:rFonts w:ascii="Times New Roman" w:eastAsiaTheme="minorEastAsia" w:hAnsi="Times New Roman" w:cs="Times New Roman"/>
              <w:noProof/>
              <w:sz w:val="24"/>
              <w:szCs w:val="24"/>
              <w:lang w:eastAsia="tr-TR"/>
            </w:rPr>
          </w:pPr>
          <w:hyperlink w:anchor="_Toc160801381" w:history="1">
            <w:r w:rsidR="007549EC" w:rsidRPr="007549EC">
              <w:rPr>
                <w:rStyle w:val="Kpr"/>
                <w:rFonts w:ascii="Times New Roman" w:hAnsi="Times New Roman" w:cs="Times New Roman"/>
                <w:noProof/>
                <w:sz w:val="24"/>
                <w:szCs w:val="24"/>
              </w:rPr>
              <w:t>2.1.3.</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İsteğe bağlı naklen atama talebi başvurusunda gerekli belgeler: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_Toc160801381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3</w:t>
            </w:r>
            <w:r w:rsidR="007549EC" w:rsidRPr="007549EC">
              <w:rPr>
                <w:rFonts w:ascii="Times New Roman" w:hAnsi="Times New Roman" w:cs="Times New Roman"/>
                <w:noProof/>
                <w:webHidden/>
                <w:sz w:val="24"/>
                <w:szCs w:val="24"/>
              </w:rPr>
              <w:fldChar w:fldCharType="end"/>
            </w:r>
          </w:hyperlink>
        </w:p>
        <w:p w14:paraId="4E7E9EB2" w14:textId="28C93A23" w:rsidR="007549EC" w:rsidRPr="007549EC" w:rsidRDefault="00000000" w:rsidP="007549EC">
          <w:pPr>
            <w:pStyle w:val="T2"/>
            <w:tabs>
              <w:tab w:val="left" w:pos="880"/>
              <w:tab w:val="right" w:leader="dot" w:pos="9062"/>
            </w:tabs>
            <w:spacing w:line="480" w:lineRule="auto"/>
            <w:rPr>
              <w:rFonts w:ascii="Times New Roman" w:eastAsiaTheme="minorEastAsia" w:hAnsi="Times New Roman" w:cs="Times New Roman"/>
              <w:noProof/>
              <w:sz w:val="24"/>
              <w:szCs w:val="24"/>
              <w:lang w:eastAsia="tr-TR"/>
            </w:rPr>
          </w:pPr>
          <w:hyperlink w:anchor="_Toc160801382" w:history="1">
            <w:r w:rsidR="007549EC" w:rsidRPr="007549EC">
              <w:rPr>
                <w:rStyle w:val="Kpr"/>
                <w:rFonts w:ascii="Times New Roman" w:hAnsi="Times New Roman" w:cs="Times New Roman"/>
                <w:noProof/>
                <w:sz w:val="24"/>
                <w:szCs w:val="24"/>
              </w:rPr>
              <w:t>2.2.</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Başvuru ve Değerlendirme Takvimi</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_Toc160801382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4</w:t>
            </w:r>
            <w:r w:rsidR="007549EC" w:rsidRPr="007549EC">
              <w:rPr>
                <w:rFonts w:ascii="Times New Roman" w:hAnsi="Times New Roman" w:cs="Times New Roman"/>
                <w:noProof/>
                <w:webHidden/>
                <w:sz w:val="24"/>
                <w:szCs w:val="24"/>
              </w:rPr>
              <w:fldChar w:fldCharType="end"/>
            </w:r>
          </w:hyperlink>
        </w:p>
        <w:p w14:paraId="6A9AEB87" w14:textId="7C549869" w:rsidR="007549EC" w:rsidRPr="007549EC" w:rsidRDefault="00000000" w:rsidP="007549EC">
          <w:pPr>
            <w:pStyle w:val="T2"/>
            <w:tabs>
              <w:tab w:val="left" w:pos="880"/>
              <w:tab w:val="right" w:leader="dot" w:pos="9062"/>
            </w:tabs>
            <w:spacing w:line="480" w:lineRule="auto"/>
            <w:rPr>
              <w:rFonts w:ascii="Times New Roman" w:eastAsiaTheme="minorEastAsia" w:hAnsi="Times New Roman" w:cs="Times New Roman"/>
              <w:noProof/>
              <w:sz w:val="24"/>
              <w:szCs w:val="24"/>
              <w:lang w:eastAsia="tr-TR"/>
            </w:rPr>
          </w:pPr>
          <w:hyperlink w:anchor="_Toc160801383" w:history="1">
            <w:r w:rsidR="007549EC" w:rsidRPr="007549EC">
              <w:rPr>
                <w:rStyle w:val="Kpr"/>
                <w:rFonts w:ascii="Times New Roman" w:hAnsi="Times New Roman" w:cs="Times New Roman"/>
                <w:noProof/>
                <w:sz w:val="24"/>
                <w:szCs w:val="24"/>
              </w:rPr>
              <w:t>2.3.</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Başvuru Bilgileri</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_Toc160801383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4</w:t>
            </w:r>
            <w:r w:rsidR="007549EC" w:rsidRPr="007549EC">
              <w:rPr>
                <w:rFonts w:ascii="Times New Roman" w:hAnsi="Times New Roman" w:cs="Times New Roman"/>
                <w:noProof/>
                <w:webHidden/>
                <w:sz w:val="24"/>
                <w:szCs w:val="24"/>
              </w:rPr>
              <w:fldChar w:fldCharType="end"/>
            </w:r>
          </w:hyperlink>
        </w:p>
        <w:p w14:paraId="544A8437" w14:textId="30EDE4E9" w:rsidR="007549EC" w:rsidRPr="007549EC" w:rsidRDefault="00000000"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4" w:history="1">
            <w:r w:rsidR="007549EC" w:rsidRPr="007549EC">
              <w:rPr>
                <w:rStyle w:val="Kpr"/>
                <w:rFonts w:ascii="Times New Roman" w:hAnsi="Times New Roman" w:cs="Times New Roman"/>
                <w:noProof/>
                <w:sz w:val="24"/>
                <w:szCs w:val="24"/>
              </w:rPr>
              <w:t>3.</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BAŞVURULARIN GEÇERSİZ SAYILACAĞI DURUMLAR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_Toc160801384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4</w:t>
            </w:r>
            <w:r w:rsidR="007549EC" w:rsidRPr="007549EC">
              <w:rPr>
                <w:rFonts w:ascii="Times New Roman" w:hAnsi="Times New Roman" w:cs="Times New Roman"/>
                <w:noProof/>
                <w:webHidden/>
                <w:sz w:val="24"/>
                <w:szCs w:val="24"/>
              </w:rPr>
              <w:fldChar w:fldCharType="end"/>
            </w:r>
          </w:hyperlink>
        </w:p>
        <w:p w14:paraId="49BF1A95" w14:textId="397FCC4C" w:rsidR="007549EC" w:rsidRPr="007549EC" w:rsidRDefault="00000000"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5" w:history="1">
            <w:r w:rsidR="007549EC" w:rsidRPr="007549EC">
              <w:rPr>
                <w:rStyle w:val="Kpr"/>
                <w:rFonts w:ascii="Times New Roman" w:hAnsi="Times New Roman" w:cs="Times New Roman"/>
                <w:noProof/>
                <w:sz w:val="24"/>
                <w:szCs w:val="24"/>
              </w:rPr>
              <w:t>4.</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NAKİL HAKKI KAZANAN ADAYLARA TEBLİGAT</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_Toc160801385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4</w:t>
            </w:r>
            <w:r w:rsidR="007549EC" w:rsidRPr="007549EC">
              <w:rPr>
                <w:rFonts w:ascii="Times New Roman" w:hAnsi="Times New Roman" w:cs="Times New Roman"/>
                <w:noProof/>
                <w:webHidden/>
                <w:sz w:val="24"/>
                <w:szCs w:val="24"/>
              </w:rPr>
              <w:fldChar w:fldCharType="end"/>
            </w:r>
          </w:hyperlink>
        </w:p>
        <w:p w14:paraId="436B8F7C" w14:textId="407730BB" w:rsidR="007549EC" w:rsidRPr="007549EC" w:rsidRDefault="00000000"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6" w:history="1">
            <w:r w:rsidR="007549EC" w:rsidRPr="007549EC">
              <w:rPr>
                <w:rStyle w:val="Kpr"/>
                <w:rFonts w:ascii="Times New Roman" w:hAnsi="Times New Roman" w:cs="Times New Roman"/>
                <w:noProof/>
                <w:sz w:val="24"/>
                <w:szCs w:val="24"/>
              </w:rPr>
              <w:t>5.</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NAKİL İŞLEMLERİNİN YAPILMASI</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_Toc160801386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5</w:t>
            </w:r>
            <w:r w:rsidR="007549EC" w:rsidRPr="007549EC">
              <w:rPr>
                <w:rFonts w:ascii="Times New Roman" w:hAnsi="Times New Roman" w:cs="Times New Roman"/>
                <w:noProof/>
                <w:webHidden/>
                <w:sz w:val="24"/>
                <w:szCs w:val="24"/>
              </w:rPr>
              <w:fldChar w:fldCharType="end"/>
            </w:r>
          </w:hyperlink>
        </w:p>
        <w:p w14:paraId="106C5B38" w14:textId="77B49E7E" w:rsidR="007549EC" w:rsidRPr="007549EC" w:rsidRDefault="00000000"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7" w:history="1">
            <w:r w:rsidR="007549EC" w:rsidRPr="007549EC">
              <w:rPr>
                <w:rStyle w:val="Kpr"/>
                <w:rFonts w:ascii="Times New Roman" w:hAnsi="Times New Roman" w:cs="Times New Roman"/>
                <w:noProof/>
                <w:sz w:val="24"/>
                <w:szCs w:val="24"/>
              </w:rPr>
              <w:t>6.</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NAKİL HAKKINDAN FERAGAT ETME</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_Toc160801387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5</w:t>
            </w:r>
            <w:r w:rsidR="007549EC" w:rsidRPr="007549EC">
              <w:rPr>
                <w:rFonts w:ascii="Times New Roman" w:hAnsi="Times New Roman" w:cs="Times New Roman"/>
                <w:noProof/>
                <w:webHidden/>
                <w:sz w:val="24"/>
                <w:szCs w:val="24"/>
              </w:rPr>
              <w:fldChar w:fldCharType="end"/>
            </w:r>
          </w:hyperlink>
        </w:p>
        <w:p w14:paraId="27F43EA6" w14:textId="685856ED" w:rsidR="007549EC" w:rsidRPr="007549EC" w:rsidRDefault="00000000"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8" w:history="1">
            <w:r w:rsidR="007549EC" w:rsidRPr="007549EC">
              <w:rPr>
                <w:rStyle w:val="Kpr"/>
                <w:rFonts w:ascii="Times New Roman" w:hAnsi="Times New Roman" w:cs="Times New Roman"/>
                <w:noProof/>
                <w:sz w:val="24"/>
                <w:szCs w:val="24"/>
              </w:rPr>
              <w:t>7.</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İSTİSNA STATÜDEKİ PERSONELİN TAYİN TALEPLERİ</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_Toc160801388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5</w:t>
            </w:r>
            <w:r w:rsidR="007549EC" w:rsidRPr="007549EC">
              <w:rPr>
                <w:rFonts w:ascii="Times New Roman" w:hAnsi="Times New Roman" w:cs="Times New Roman"/>
                <w:noProof/>
                <w:webHidden/>
                <w:sz w:val="24"/>
                <w:szCs w:val="24"/>
              </w:rPr>
              <w:fldChar w:fldCharType="end"/>
            </w:r>
          </w:hyperlink>
        </w:p>
        <w:p w14:paraId="60142ED5" w14:textId="7DF33819" w:rsidR="007549EC" w:rsidRPr="007549EC" w:rsidRDefault="00000000" w:rsidP="007549EC">
          <w:pPr>
            <w:pStyle w:val="T1"/>
            <w:tabs>
              <w:tab w:val="left" w:pos="440"/>
              <w:tab w:val="right" w:leader="dot" w:pos="9062"/>
            </w:tabs>
            <w:spacing w:line="480" w:lineRule="auto"/>
            <w:rPr>
              <w:rFonts w:ascii="Times New Roman" w:eastAsiaTheme="minorEastAsia" w:hAnsi="Times New Roman" w:cs="Times New Roman"/>
              <w:noProof/>
              <w:sz w:val="24"/>
              <w:szCs w:val="24"/>
              <w:lang w:eastAsia="tr-TR"/>
            </w:rPr>
          </w:pPr>
          <w:hyperlink w:anchor="_Toc160801389" w:history="1">
            <w:r w:rsidR="007549EC" w:rsidRPr="007549EC">
              <w:rPr>
                <w:rStyle w:val="Kpr"/>
                <w:rFonts w:ascii="Times New Roman" w:hAnsi="Times New Roman" w:cs="Times New Roman"/>
                <w:noProof/>
                <w:sz w:val="24"/>
                <w:szCs w:val="24"/>
              </w:rPr>
              <w:t>8.</w:t>
            </w:r>
            <w:r w:rsidR="007549EC" w:rsidRPr="007549EC">
              <w:rPr>
                <w:rFonts w:ascii="Times New Roman" w:eastAsiaTheme="minorEastAsia" w:hAnsi="Times New Roman" w:cs="Times New Roman"/>
                <w:noProof/>
                <w:sz w:val="24"/>
                <w:szCs w:val="24"/>
                <w:lang w:eastAsia="tr-TR"/>
              </w:rPr>
              <w:tab/>
            </w:r>
            <w:r w:rsidR="007549EC" w:rsidRPr="007549EC">
              <w:rPr>
                <w:rStyle w:val="Kpr"/>
                <w:rFonts w:ascii="Times New Roman" w:hAnsi="Times New Roman" w:cs="Times New Roman"/>
                <w:noProof/>
                <w:sz w:val="24"/>
                <w:szCs w:val="24"/>
              </w:rPr>
              <w:t>DİĞER BİLGİLER</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_Toc160801389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5</w:t>
            </w:r>
            <w:r w:rsidR="007549EC" w:rsidRPr="007549EC">
              <w:rPr>
                <w:rFonts w:ascii="Times New Roman" w:hAnsi="Times New Roman" w:cs="Times New Roman"/>
                <w:noProof/>
                <w:webHidden/>
                <w:sz w:val="24"/>
                <w:szCs w:val="24"/>
              </w:rPr>
              <w:fldChar w:fldCharType="end"/>
            </w:r>
          </w:hyperlink>
        </w:p>
        <w:p w14:paraId="01559AFE" w14:textId="29013B67" w:rsidR="007549EC" w:rsidRPr="007549EC" w:rsidRDefault="00000000" w:rsidP="007549EC">
          <w:pPr>
            <w:pStyle w:val="T1"/>
            <w:tabs>
              <w:tab w:val="right" w:leader="dot" w:pos="9062"/>
            </w:tabs>
            <w:spacing w:line="480" w:lineRule="auto"/>
            <w:rPr>
              <w:rFonts w:ascii="Times New Roman" w:eastAsiaTheme="minorEastAsia" w:hAnsi="Times New Roman" w:cs="Times New Roman"/>
              <w:noProof/>
              <w:sz w:val="24"/>
              <w:szCs w:val="24"/>
              <w:lang w:eastAsia="tr-TR"/>
            </w:rPr>
          </w:pPr>
          <w:hyperlink w:anchor="_Toc160801390" w:history="1">
            <w:r w:rsidR="007549EC" w:rsidRPr="007549EC">
              <w:rPr>
                <w:rStyle w:val="Kpr"/>
                <w:rFonts w:ascii="Times New Roman" w:hAnsi="Times New Roman" w:cs="Times New Roman"/>
                <w:noProof/>
                <w:sz w:val="24"/>
                <w:szCs w:val="24"/>
              </w:rPr>
              <w:t>İdari Personel Naklen Tayin Başvuru Formu</w:t>
            </w:r>
            <w:r w:rsidR="007549EC" w:rsidRPr="007549EC">
              <w:rPr>
                <w:rFonts w:ascii="Times New Roman" w:hAnsi="Times New Roman" w:cs="Times New Roman"/>
                <w:noProof/>
                <w:webHidden/>
                <w:sz w:val="24"/>
                <w:szCs w:val="24"/>
              </w:rPr>
              <w:tab/>
            </w:r>
            <w:r w:rsidR="007549EC" w:rsidRPr="007549EC">
              <w:rPr>
                <w:rFonts w:ascii="Times New Roman" w:hAnsi="Times New Roman" w:cs="Times New Roman"/>
                <w:noProof/>
                <w:webHidden/>
                <w:sz w:val="24"/>
                <w:szCs w:val="24"/>
              </w:rPr>
              <w:fldChar w:fldCharType="begin"/>
            </w:r>
            <w:r w:rsidR="007549EC" w:rsidRPr="007549EC">
              <w:rPr>
                <w:rFonts w:ascii="Times New Roman" w:hAnsi="Times New Roman" w:cs="Times New Roman"/>
                <w:noProof/>
                <w:webHidden/>
                <w:sz w:val="24"/>
                <w:szCs w:val="24"/>
              </w:rPr>
              <w:instrText xml:space="preserve"> PAGEREF _Toc160801390 \h </w:instrText>
            </w:r>
            <w:r w:rsidR="007549EC" w:rsidRPr="007549EC">
              <w:rPr>
                <w:rFonts w:ascii="Times New Roman" w:hAnsi="Times New Roman" w:cs="Times New Roman"/>
                <w:noProof/>
                <w:webHidden/>
                <w:sz w:val="24"/>
                <w:szCs w:val="24"/>
              </w:rPr>
            </w:r>
            <w:r w:rsidR="007549EC" w:rsidRPr="007549EC">
              <w:rPr>
                <w:rFonts w:ascii="Times New Roman" w:hAnsi="Times New Roman" w:cs="Times New Roman"/>
                <w:noProof/>
                <w:webHidden/>
                <w:sz w:val="24"/>
                <w:szCs w:val="24"/>
              </w:rPr>
              <w:fldChar w:fldCharType="separate"/>
            </w:r>
            <w:r w:rsidR="00347C1B">
              <w:rPr>
                <w:rFonts w:ascii="Times New Roman" w:hAnsi="Times New Roman" w:cs="Times New Roman"/>
                <w:noProof/>
                <w:webHidden/>
                <w:sz w:val="24"/>
                <w:szCs w:val="24"/>
              </w:rPr>
              <w:t>6</w:t>
            </w:r>
            <w:r w:rsidR="007549EC" w:rsidRPr="007549EC">
              <w:rPr>
                <w:rFonts w:ascii="Times New Roman" w:hAnsi="Times New Roman" w:cs="Times New Roman"/>
                <w:noProof/>
                <w:webHidden/>
                <w:sz w:val="24"/>
                <w:szCs w:val="24"/>
              </w:rPr>
              <w:fldChar w:fldCharType="end"/>
            </w:r>
          </w:hyperlink>
        </w:p>
        <w:p w14:paraId="14D2B2EB" w14:textId="41F56D2F" w:rsidR="007549EC" w:rsidRDefault="00405EEE" w:rsidP="009461F3">
          <w:pPr>
            <w:spacing w:line="480" w:lineRule="auto"/>
            <w:rPr>
              <w:rFonts w:ascii="Times New Roman" w:hAnsi="Times New Roman" w:cs="Times New Roman"/>
              <w:sz w:val="24"/>
              <w:szCs w:val="24"/>
            </w:rPr>
          </w:pPr>
          <w:r w:rsidRPr="009461F3">
            <w:rPr>
              <w:rFonts w:ascii="Times New Roman" w:hAnsi="Times New Roman" w:cs="Times New Roman"/>
              <w:b/>
              <w:bCs/>
              <w:sz w:val="24"/>
              <w:szCs w:val="24"/>
            </w:rPr>
            <w:fldChar w:fldCharType="end"/>
          </w:r>
        </w:p>
      </w:sdtContent>
    </w:sdt>
    <w:p w14:paraId="7F6A7332" w14:textId="691817DB" w:rsidR="007549EC" w:rsidRDefault="007549EC" w:rsidP="007549EC">
      <w:pPr>
        <w:rPr>
          <w:rFonts w:ascii="Times New Roman" w:hAnsi="Times New Roman" w:cs="Times New Roman"/>
          <w:sz w:val="24"/>
          <w:szCs w:val="24"/>
        </w:rPr>
      </w:pPr>
    </w:p>
    <w:p w14:paraId="4D85339E" w14:textId="038630C2" w:rsidR="00405EEE" w:rsidRDefault="007549EC" w:rsidP="007549EC">
      <w:pPr>
        <w:tabs>
          <w:tab w:val="left" w:pos="1335"/>
        </w:tabs>
        <w:rPr>
          <w:rFonts w:ascii="Times New Roman" w:hAnsi="Times New Roman" w:cs="Times New Roman"/>
          <w:sz w:val="24"/>
          <w:szCs w:val="24"/>
        </w:rPr>
      </w:pPr>
      <w:r>
        <w:rPr>
          <w:rFonts w:ascii="Times New Roman" w:hAnsi="Times New Roman" w:cs="Times New Roman"/>
          <w:sz w:val="24"/>
          <w:szCs w:val="24"/>
        </w:rPr>
        <w:tab/>
      </w:r>
    </w:p>
    <w:p w14:paraId="71369512" w14:textId="241E5B35" w:rsidR="006078BE" w:rsidRDefault="006078BE" w:rsidP="006078BE">
      <w:pPr>
        <w:pStyle w:val="Balk21"/>
        <w:keepNext/>
        <w:keepLines/>
        <w:tabs>
          <w:tab w:val="left" w:pos="439"/>
        </w:tabs>
        <w:ind w:left="360"/>
        <w:rPr>
          <w:rFonts w:ascii="Times New Roman" w:hAnsi="Times New Roman" w:cs="Times New Roman"/>
          <w:sz w:val="24"/>
          <w:szCs w:val="24"/>
        </w:rPr>
      </w:pPr>
    </w:p>
    <w:p w14:paraId="3B9DD932" w14:textId="0A1A185B" w:rsidR="00405EEE" w:rsidRDefault="00405EEE" w:rsidP="006078BE">
      <w:pPr>
        <w:pStyle w:val="Balk21"/>
        <w:keepNext/>
        <w:keepLines/>
        <w:tabs>
          <w:tab w:val="left" w:pos="439"/>
        </w:tabs>
        <w:ind w:left="360"/>
        <w:rPr>
          <w:rFonts w:ascii="Times New Roman" w:hAnsi="Times New Roman" w:cs="Times New Roman"/>
          <w:sz w:val="24"/>
          <w:szCs w:val="24"/>
        </w:rPr>
      </w:pPr>
    </w:p>
    <w:p w14:paraId="26251A60" w14:textId="56D10AA5" w:rsidR="00405EEE" w:rsidRDefault="00405EEE" w:rsidP="00405EEE"/>
    <w:p w14:paraId="2C9237F4" w14:textId="0B73FFAB" w:rsidR="00405EEE" w:rsidRDefault="00405EEE" w:rsidP="00405EEE"/>
    <w:p w14:paraId="00AE2DAE" w14:textId="1362ACB8" w:rsidR="00405EEE" w:rsidRDefault="00405EEE" w:rsidP="00CE468B">
      <w:pPr>
        <w:ind w:hanging="851"/>
      </w:pPr>
    </w:p>
    <w:p w14:paraId="54270F58" w14:textId="729A2A50" w:rsidR="006078BE" w:rsidRPr="00922385" w:rsidRDefault="006078BE" w:rsidP="006078BE">
      <w:pPr>
        <w:pStyle w:val="Balk1"/>
        <w:numPr>
          <w:ilvl w:val="0"/>
          <w:numId w:val="11"/>
        </w:numPr>
        <w:rPr>
          <w:color w:val="002060"/>
        </w:rPr>
      </w:pPr>
      <w:bookmarkStart w:id="2" w:name="_Toc160801376"/>
      <w:r w:rsidRPr="00922385">
        <w:rPr>
          <w:color w:val="002060"/>
        </w:rPr>
        <w:t>GENEL BİLGİLER</w:t>
      </w:r>
      <w:bookmarkEnd w:id="1"/>
      <w:bookmarkEnd w:id="0"/>
      <w:bookmarkEnd w:id="2"/>
    </w:p>
    <w:p w14:paraId="1F5633CE" w14:textId="77777777" w:rsidR="006078BE" w:rsidRPr="006078BE" w:rsidRDefault="006078BE" w:rsidP="006078BE"/>
    <w:p w14:paraId="7984863F" w14:textId="3A2C4BFD" w:rsidR="006078BE" w:rsidRPr="00B01EDF" w:rsidRDefault="006078BE" w:rsidP="006078BE">
      <w:pPr>
        <w:pStyle w:val="Gvdemetni0"/>
        <w:spacing w:after="260"/>
        <w:jc w:val="both"/>
        <w:rPr>
          <w:rFonts w:ascii="Times New Roman" w:hAnsi="Times New Roman" w:cs="Times New Roman"/>
          <w:sz w:val="24"/>
          <w:szCs w:val="24"/>
        </w:rPr>
      </w:pPr>
      <w:r w:rsidRPr="00B01EDF">
        <w:rPr>
          <w:rFonts w:ascii="Times New Roman" w:hAnsi="Times New Roman" w:cs="Times New Roman"/>
          <w:sz w:val="24"/>
          <w:szCs w:val="24"/>
        </w:rPr>
        <w:t xml:space="preserve">Bu Kılavuz; </w:t>
      </w:r>
      <w:hyperlink r:id="rId10" w:history="1">
        <w:r w:rsidRPr="00BB611A">
          <w:rPr>
            <w:rFonts w:ascii="Times New Roman" w:hAnsi="Times New Roman" w:cs="Times New Roman"/>
            <w:i/>
            <w:sz w:val="24"/>
            <w:szCs w:val="24"/>
          </w:rPr>
          <w:t>“</w:t>
        </w:r>
        <w:r w:rsidRPr="00BB611A">
          <w:rPr>
            <w:rFonts w:ascii="Times New Roman" w:hAnsi="Times New Roman" w:cs="Times New Roman"/>
            <w:b/>
            <w:bCs/>
            <w:i/>
            <w:iCs/>
            <w:sz w:val="24"/>
            <w:szCs w:val="24"/>
            <w:u w:val="single"/>
          </w:rPr>
          <w:t>Bayburt Üniversitesi İdari Personel Naklen Tayin Yönergesi</w:t>
        </w:r>
        <w:r w:rsidRPr="00BB611A">
          <w:rPr>
            <w:rFonts w:ascii="Times New Roman" w:hAnsi="Times New Roman" w:cs="Times New Roman"/>
            <w:i/>
            <w:sz w:val="24"/>
            <w:szCs w:val="24"/>
          </w:rPr>
          <w:t>”</w:t>
        </w:r>
      </w:hyperlink>
      <w:r w:rsidRPr="00B01EDF">
        <w:rPr>
          <w:rFonts w:ascii="Times New Roman" w:hAnsi="Times New Roman" w:cs="Times New Roman"/>
          <w:sz w:val="24"/>
          <w:szCs w:val="24"/>
        </w:rPr>
        <w:t xml:space="preserve"> çerçevesinde üniversitemiz personelinin naklen tayin başvurularına dair usul ve esaslar ile diğer hususları düzenlemek amacıyla hazırlanmıştır.</w:t>
      </w:r>
    </w:p>
    <w:p w14:paraId="6C1F1293" w14:textId="77777777" w:rsidR="006078BE" w:rsidRPr="00B01EDF" w:rsidRDefault="006078BE" w:rsidP="006078BE">
      <w:pPr>
        <w:pStyle w:val="Gvdemetni0"/>
        <w:spacing w:after="540"/>
        <w:jc w:val="both"/>
        <w:rPr>
          <w:rFonts w:ascii="Times New Roman" w:hAnsi="Times New Roman" w:cs="Times New Roman"/>
          <w:sz w:val="24"/>
          <w:szCs w:val="24"/>
        </w:rPr>
      </w:pPr>
      <w:r w:rsidRPr="00B01EDF">
        <w:rPr>
          <w:rFonts w:ascii="Times New Roman" w:hAnsi="Times New Roman" w:cs="Times New Roman"/>
          <w:sz w:val="24"/>
          <w:szCs w:val="24"/>
        </w:rPr>
        <w:t xml:space="preserve">Üniversitemiz internet sayfasında ve bu kılavuzda yer alan bilgiler tebliğ hükmünde olup, adaylara </w:t>
      </w:r>
      <w:r w:rsidRPr="00B01EDF">
        <w:rPr>
          <w:rFonts w:ascii="Times New Roman" w:hAnsi="Times New Roman" w:cs="Times New Roman"/>
          <w:bCs/>
          <w:sz w:val="24"/>
          <w:szCs w:val="24"/>
        </w:rPr>
        <w:t>herhangi bir tebligat yapılmayacaktır.</w:t>
      </w:r>
    </w:p>
    <w:p w14:paraId="7F187C9F" w14:textId="5AB21DAA" w:rsidR="006078BE" w:rsidRPr="00922385" w:rsidRDefault="006078BE" w:rsidP="006078BE">
      <w:pPr>
        <w:pStyle w:val="Balk1"/>
        <w:numPr>
          <w:ilvl w:val="0"/>
          <w:numId w:val="10"/>
        </w:numPr>
        <w:rPr>
          <w:color w:val="002060"/>
        </w:rPr>
      </w:pPr>
      <w:bookmarkStart w:id="3" w:name="bookmark3"/>
      <w:bookmarkStart w:id="4" w:name="_Toc160801377"/>
      <w:r w:rsidRPr="00922385">
        <w:rPr>
          <w:color w:val="002060"/>
        </w:rPr>
        <w:t>BAŞVURU</w:t>
      </w:r>
      <w:bookmarkEnd w:id="3"/>
      <w:bookmarkEnd w:id="4"/>
    </w:p>
    <w:p w14:paraId="6971DD44" w14:textId="50970B55" w:rsidR="006078BE" w:rsidRPr="00922385" w:rsidRDefault="006078BE" w:rsidP="006078BE">
      <w:pPr>
        <w:pStyle w:val="Balk2"/>
        <w:numPr>
          <w:ilvl w:val="1"/>
          <w:numId w:val="10"/>
        </w:numPr>
        <w:rPr>
          <w:color w:val="0070C0"/>
        </w:rPr>
      </w:pPr>
      <w:bookmarkStart w:id="5" w:name="bookmark5"/>
      <w:bookmarkStart w:id="6" w:name="bookmark4"/>
      <w:bookmarkStart w:id="7" w:name="_Toc160801378"/>
      <w:r w:rsidRPr="00922385">
        <w:rPr>
          <w:color w:val="0070C0"/>
        </w:rPr>
        <w:t>Başvuru İçin Gerekli Belgeler</w:t>
      </w:r>
      <w:bookmarkEnd w:id="5"/>
      <w:bookmarkEnd w:id="6"/>
      <w:bookmarkEnd w:id="7"/>
    </w:p>
    <w:p w14:paraId="1CFBBC9E" w14:textId="53FAE9A8" w:rsidR="006078BE" w:rsidRPr="00B01EDF" w:rsidRDefault="006078BE" w:rsidP="006078BE">
      <w:pPr>
        <w:pStyle w:val="Gvdemetni0"/>
        <w:spacing w:after="260"/>
        <w:jc w:val="both"/>
        <w:rPr>
          <w:rFonts w:ascii="Times New Roman" w:hAnsi="Times New Roman" w:cs="Times New Roman"/>
          <w:sz w:val="24"/>
          <w:szCs w:val="24"/>
        </w:rPr>
      </w:pPr>
      <w:r w:rsidRPr="00B01EDF">
        <w:rPr>
          <w:rFonts w:ascii="Times New Roman" w:hAnsi="Times New Roman" w:cs="Times New Roman"/>
          <w:sz w:val="24"/>
          <w:szCs w:val="24"/>
        </w:rPr>
        <w:t>İdari personelin naklen tayin talebinde bulunabilmesi için aşağıda başlıklar halinde yer alan belgeleri hazırlaması gerekmektedir. Adaylar;</w:t>
      </w:r>
      <w:hyperlink r:id="rId11" w:history="1">
        <w:r w:rsidRPr="00B01EDF">
          <w:rPr>
            <w:rFonts w:ascii="Times New Roman" w:hAnsi="Times New Roman" w:cs="Times New Roman"/>
            <w:b/>
            <w:sz w:val="24"/>
            <w:szCs w:val="24"/>
          </w:rPr>
          <w:t xml:space="preserve"> </w:t>
        </w:r>
        <w:r w:rsidRPr="00B01EDF">
          <w:rPr>
            <w:rFonts w:ascii="Times New Roman" w:hAnsi="Times New Roman" w:cs="Times New Roman"/>
            <w:b/>
            <w:bCs/>
            <w:sz w:val="24"/>
            <w:szCs w:val="24"/>
          </w:rPr>
          <w:t xml:space="preserve">Kurum Dışı Naklen Tayin Talep </w:t>
        </w:r>
        <w:r w:rsidR="00B01F1D">
          <w:rPr>
            <w:rFonts w:ascii="Times New Roman" w:hAnsi="Times New Roman" w:cs="Times New Roman"/>
            <w:b/>
            <w:bCs/>
            <w:sz w:val="24"/>
            <w:szCs w:val="24"/>
          </w:rPr>
          <w:t>Formunu</w:t>
        </w:r>
      </w:hyperlink>
      <w:hyperlink r:id="rId12" w:history="1">
        <w:r w:rsidRPr="00B01EDF">
          <w:rPr>
            <w:rFonts w:ascii="Times New Roman" w:hAnsi="Times New Roman" w:cs="Times New Roman"/>
            <w:b/>
            <w:bCs/>
            <w:sz w:val="24"/>
            <w:szCs w:val="24"/>
          </w:rPr>
          <w:t xml:space="preserve"> </w:t>
        </w:r>
      </w:hyperlink>
      <w:r w:rsidRPr="00B01EDF">
        <w:rPr>
          <w:rFonts w:ascii="Times New Roman" w:hAnsi="Times New Roman" w:cs="Times New Roman"/>
          <w:sz w:val="24"/>
          <w:szCs w:val="24"/>
        </w:rPr>
        <w:t>doldurarak görevli olduğu birime müracaatlarını yapacaklardır. Ayrıca, başvuru sahipleri tayin sebebine konu olabilecek belirtilen belgelerin dışında diğer belgeleri de ekleyebileceklerdir.</w:t>
      </w:r>
    </w:p>
    <w:p w14:paraId="007FB605" w14:textId="4BD17327" w:rsidR="006078BE" w:rsidRPr="00922385" w:rsidRDefault="006078BE" w:rsidP="003C3C17">
      <w:pPr>
        <w:pStyle w:val="Balk4"/>
        <w:numPr>
          <w:ilvl w:val="2"/>
          <w:numId w:val="10"/>
        </w:numPr>
        <w:rPr>
          <w:color w:val="00B0F0"/>
        </w:rPr>
      </w:pPr>
      <w:bookmarkStart w:id="8" w:name="bookmark11"/>
      <w:bookmarkStart w:id="9" w:name="_Toc160801379"/>
      <w:r w:rsidRPr="00922385">
        <w:rPr>
          <w:color w:val="00B0F0"/>
        </w:rPr>
        <w:t>Eş durumu mazereti başvurusunda gerekli belgeler</w:t>
      </w:r>
      <w:bookmarkEnd w:id="8"/>
      <w:r w:rsidR="00405EEE" w:rsidRPr="00922385">
        <w:rPr>
          <w:color w:val="00B0F0"/>
        </w:rPr>
        <w:t>:</w:t>
      </w:r>
      <w:bookmarkEnd w:id="9"/>
    </w:p>
    <w:p w14:paraId="496781B3" w14:textId="0CE8D9B4" w:rsidR="00B01F1D" w:rsidRDefault="00B01F1D" w:rsidP="00B01F1D">
      <w:pPr>
        <w:pStyle w:val="Gvdemetni0"/>
        <w:numPr>
          <w:ilvl w:val="0"/>
          <w:numId w:val="7"/>
        </w:numPr>
        <w:tabs>
          <w:tab w:val="left" w:pos="736"/>
        </w:tabs>
        <w:spacing w:after="0"/>
        <w:ind w:firstLine="380"/>
        <w:rPr>
          <w:rFonts w:ascii="Times New Roman" w:hAnsi="Times New Roman" w:cs="Times New Roman"/>
          <w:sz w:val="24"/>
          <w:szCs w:val="24"/>
        </w:rPr>
      </w:pPr>
      <w:r>
        <w:rPr>
          <w:rFonts w:ascii="Times New Roman" w:hAnsi="Times New Roman" w:cs="Times New Roman"/>
          <w:sz w:val="24"/>
          <w:szCs w:val="24"/>
        </w:rPr>
        <w:t>Kurum Dışı Naklen Tayin Talep Formu</w:t>
      </w:r>
    </w:p>
    <w:p w14:paraId="26170D0A" w14:textId="77777777" w:rsidR="00B01F1D" w:rsidRDefault="00B01F1D" w:rsidP="00B01F1D">
      <w:pPr>
        <w:pStyle w:val="Gvdemetni0"/>
        <w:numPr>
          <w:ilvl w:val="0"/>
          <w:numId w:val="7"/>
        </w:numPr>
        <w:tabs>
          <w:tab w:val="left" w:pos="736"/>
        </w:tabs>
        <w:spacing w:after="0"/>
        <w:ind w:firstLine="380"/>
        <w:rPr>
          <w:rFonts w:ascii="Times New Roman" w:hAnsi="Times New Roman" w:cs="Times New Roman"/>
          <w:sz w:val="24"/>
          <w:szCs w:val="24"/>
        </w:rPr>
      </w:pPr>
      <w:r w:rsidRPr="00B01EDF">
        <w:rPr>
          <w:rFonts w:ascii="Times New Roman" w:hAnsi="Times New Roman" w:cs="Times New Roman"/>
          <w:sz w:val="24"/>
          <w:szCs w:val="24"/>
        </w:rPr>
        <w:t xml:space="preserve">Başvuru tarihleri arasında </w:t>
      </w:r>
      <w:r>
        <w:rPr>
          <w:rFonts w:ascii="Times New Roman" w:hAnsi="Times New Roman" w:cs="Times New Roman"/>
          <w:sz w:val="24"/>
          <w:szCs w:val="24"/>
        </w:rPr>
        <w:t>e-Devlet</w:t>
      </w:r>
      <w:r w:rsidRPr="00B01EDF">
        <w:rPr>
          <w:rFonts w:ascii="Times New Roman" w:hAnsi="Times New Roman" w:cs="Times New Roman"/>
          <w:sz w:val="24"/>
          <w:szCs w:val="24"/>
        </w:rPr>
        <w:t xml:space="preserve"> üzerinden alınacak Vukuatlı Nüfus Kayıt Örneği,</w:t>
      </w:r>
    </w:p>
    <w:p w14:paraId="200DB785" w14:textId="77777777" w:rsidR="00BB0A13" w:rsidRDefault="00BB0A13" w:rsidP="006078BE">
      <w:pPr>
        <w:pStyle w:val="Gvdemetni0"/>
        <w:numPr>
          <w:ilvl w:val="0"/>
          <w:numId w:val="7"/>
        </w:numPr>
        <w:tabs>
          <w:tab w:val="left" w:pos="736"/>
        </w:tabs>
        <w:spacing w:after="0"/>
        <w:ind w:firstLine="380"/>
        <w:rPr>
          <w:rFonts w:ascii="Times New Roman" w:hAnsi="Times New Roman" w:cs="Times New Roman"/>
          <w:sz w:val="24"/>
          <w:szCs w:val="24"/>
        </w:rPr>
      </w:pPr>
      <w:r>
        <w:rPr>
          <w:rFonts w:ascii="Times New Roman" w:hAnsi="Times New Roman" w:cs="Times New Roman"/>
          <w:sz w:val="24"/>
          <w:szCs w:val="24"/>
        </w:rPr>
        <w:t>Eşi k</w:t>
      </w:r>
      <w:r w:rsidR="006078BE" w:rsidRPr="00B01EDF">
        <w:rPr>
          <w:rFonts w:ascii="Times New Roman" w:hAnsi="Times New Roman" w:cs="Times New Roman"/>
          <w:sz w:val="24"/>
          <w:szCs w:val="24"/>
        </w:rPr>
        <w:t xml:space="preserve">amuda </w:t>
      </w:r>
      <w:r>
        <w:rPr>
          <w:rFonts w:ascii="Times New Roman" w:hAnsi="Times New Roman" w:cs="Times New Roman"/>
          <w:sz w:val="24"/>
          <w:szCs w:val="24"/>
        </w:rPr>
        <w:t>çalışıyor ise</w:t>
      </w:r>
      <w:r w:rsidR="006078BE" w:rsidRPr="00B01EDF">
        <w:rPr>
          <w:rFonts w:ascii="Times New Roman" w:hAnsi="Times New Roman" w:cs="Times New Roman"/>
          <w:sz w:val="24"/>
          <w:szCs w:val="24"/>
        </w:rPr>
        <w:t xml:space="preserve"> Bayburt iline tayininin mümkün olmadığına dair</w:t>
      </w:r>
      <w:r>
        <w:rPr>
          <w:rFonts w:ascii="Times New Roman" w:hAnsi="Times New Roman" w:cs="Times New Roman"/>
          <w:sz w:val="24"/>
          <w:szCs w:val="24"/>
        </w:rPr>
        <w:t xml:space="preserve"> kurumdan </w:t>
      </w:r>
    </w:p>
    <w:p w14:paraId="65631F69" w14:textId="4E500023" w:rsidR="006078BE" w:rsidRPr="00BB0A13" w:rsidRDefault="00BB0A13" w:rsidP="009335C5">
      <w:pPr>
        <w:pStyle w:val="Gvdemetni0"/>
        <w:numPr>
          <w:ilvl w:val="1"/>
          <w:numId w:val="7"/>
        </w:numPr>
        <w:tabs>
          <w:tab w:val="left" w:pos="736"/>
        </w:tabs>
        <w:spacing w:after="0"/>
        <w:ind w:firstLine="380"/>
        <w:rPr>
          <w:rFonts w:ascii="Times New Roman" w:hAnsi="Times New Roman" w:cs="Times New Roman"/>
          <w:sz w:val="24"/>
          <w:szCs w:val="24"/>
        </w:rPr>
      </w:pPr>
      <w:r w:rsidRPr="00BB0A13">
        <w:rPr>
          <w:rFonts w:ascii="Times New Roman" w:hAnsi="Times New Roman" w:cs="Times New Roman"/>
          <w:sz w:val="24"/>
          <w:szCs w:val="24"/>
        </w:rPr>
        <w:t>alınan</w:t>
      </w:r>
      <w:r w:rsidR="006078BE" w:rsidRPr="00BB0A13">
        <w:rPr>
          <w:rFonts w:ascii="Times New Roman" w:hAnsi="Times New Roman" w:cs="Times New Roman"/>
          <w:sz w:val="24"/>
          <w:szCs w:val="24"/>
        </w:rPr>
        <w:t xml:space="preserve"> belge</w:t>
      </w:r>
      <w:r w:rsidRPr="00BB0A13">
        <w:rPr>
          <w:rFonts w:ascii="Times New Roman" w:hAnsi="Times New Roman" w:cs="Times New Roman"/>
          <w:sz w:val="24"/>
          <w:szCs w:val="24"/>
        </w:rPr>
        <w:t xml:space="preserve"> ve </w:t>
      </w:r>
      <w:r>
        <w:rPr>
          <w:rFonts w:ascii="Times New Roman" w:hAnsi="Times New Roman" w:cs="Times New Roman"/>
          <w:sz w:val="24"/>
          <w:szCs w:val="24"/>
        </w:rPr>
        <w:t>e-Devlet</w:t>
      </w:r>
      <w:r w:rsidRPr="00BB0A13">
        <w:rPr>
          <w:rFonts w:ascii="Times New Roman" w:hAnsi="Times New Roman" w:cs="Times New Roman"/>
          <w:sz w:val="24"/>
          <w:szCs w:val="24"/>
        </w:rPr>
        <w:t xml:space="preserve"> üzerinden alınmış HİTAP Hizmet Dökümü</w:t>
      </w:r>
      <w:r w:rsidR="006078BE" w:rsidRPr="00BB0A13">
        <w:rPr>
          <w:rFonts w:ascii="Times New Roman" w:hAnsi="Times New Roman" w:cs="Times New Roman"/>
          <w:sz w:val="24"/>
          <w:szCs w:val="24"/>
        </w:rPr>
        <w:t>,</w:t>
      </w:r>
    </w:p>
    <w:p w14:paraId="1D7D00CE" w14:textId="7030E448" w:rsidR="006078BE" w:rsidRPr="00B01EDF" w:rsidRDefault="006078BE" w:rsidP="006078BE">
      <w:pPr>
        <w:pStyle w:val="Gvdemetni0"/>
        <w:numPr>
          <w:ilvl w:val="0"/>
          <w:numId w:val="7"/>
        </w:numPr>
        <w:tabs>
          <w:tab w:val="left" w:pos="736"/>
        </w:tabs>
        <w:spacing w:after="0"/>
        <w:ind w:left="740" w:hanging="360"/>
        <w:rPr>
          <w:rFonts w:ascii="Times New Roman" w:hAnsi="Times New Roman" w:cs="Times New Roman"/>
          <w:sz w:val="24"/>
          <w:szCs w:val="24"/>
        </w:rPr>
      </w:pPr>
      <w:r w:rsidRPr="00B01EDF">
        <w:rPr>
          <w:rFonts w:ascii="Times New Roman" w:hAnsi="Times New Roman" w:cs="Times New Roman"/>
          <w:sz w:val="24"/>
          <w:szCs w:val="24"/>
        </w:rPr>
        <w:t>Eşi SGK veya BAĞ-KUR’a bağlı çalışıyorsa</w:t>
      </w:r>
      <w:r>
        <w:rPr>
          <w:rFonts w:ascii="Times New Roman" w:hAnsi="Times New Roman" w:cs="Times New Roman"/>
          <w:sz w:val="24"/>
          <w:szCs w:val="24"/>
        </w:rPr>
        <w:t xml:space="preserve"> </w:t>
      </w:r>
      <w:hyperlink r:id="rId13" w:history="1">
        <w:r w:rsidRPr="00BB0A13">
          <w:rPr>
            <w:rStyle w:val="Kpr"/>
            <w:rFonts w:ascii="Times New Roman" w:hAnsi="Times New Roman" w:cs="Times New Roman"/>
            <w:sz w:val="24"/>
            <w:szCs w:val="24"/>
          </w:rPr>
          <w:t>barkodlu SGK hizmet dökümü</w:t>
        </w:r>
      </w:hyperlink>
      <w:r w:rsidRPr="00B01EDF">
        <w:rPr>
          <w:rFonts w:ascii="Times New Roman" w:hAnsi="Times New Roman" w:cs="Times New Roman"/>
          <w:sz w:val="24"/>
          <w:szCs w:val="24"/>
        </w:rPr>
        <w:t xml:space="preserve"> ve çalıştığı işyerini gösteren belge,</w:t>
      </w:r>
    </w:p>
    <w:p w14:paraId="65A06BFC" w14:textId="2269421A" w:rsidR="006078BE" w:rsidRPr="00B01EDF" w:rsidRDefault="006078BE" w:rsidP="006078BE">
      <w:pPr>
        <w:pStyle w:val="Gvdemetni0"/>
        <w:numPr>
          <w:ilvl w:val="0"/>
          <w:numId w:val="7"/>
        </w:numPr>
        <w:tabs>
          <w:tab w:val="left" w:pos="736"/>
        </w:tabs>
        <w:spacing w:after="0"/>
        <w:ind w:firstLine="380"/>
        <w:rPr>
          <w:rFonts w:ascii="Times New Roman" w:hAnsi="Times New Roman" w:cs="Times New Roman"/>
          <w:sz w:val="24"/>
          <w:szCs w:val="24"/>
        </w:rPr>
      </w:pPr>
      <w:r w:rsidRPr="00B01EDF">
        <w:rPr>
          <w:rFonts w:ascii="Times New Roman" w:hAnsi="Times New Roman" w:cs="Times New Roman"/>
          <w:sz w:val="24"/>
          <w:szCs w:val="24"/>
        </w:rPr>
        <w:t>Başvuru tarihleri arasında alınacak eşine ait ikametgâh belgesi</w:t>
      </w:r>
      <w:r>
        <w:rPr>
          <w:rFonts w:ascii="Times New Roman" w:hAnsi="Times New Roman" w:cs="Times New Roman"/>
          <w:sz w:val="24"/>
          <w:szCs w:val="24"/>
        </w:rPr>
        <w:t>(</w:t>
      </w:r>
      <w:r w:rsidR="00BB0A13">
        <w:rPr>
          <w:rFonts w:ascii="Times New Roman" w:hAnsi="Times New Roman" w:cs="Times New Roman"/>
          <w:sz w:val="24"/>
          <w:szCs w:val="24"/>
        </w:rPr>
        <w:t>e-Devlet</w:t>
      </w:r>
      <w:r>
        <w:rPr>
          <w:rFonts w:ascii="Times New Roman" w:hAnsi="Times New Roman" w:cs="Times New Roman"/>
          <w:sz w:val="24"/>
          <w:szCs w:val="24"/>
        </w:rPr>
        <w:t>)</w:t>
      </w:r>
      <w:r w:rsidRPr="00B01EDF">
        <w:rPr>
          <w:rFonts w:ascii="Times New Roman" w:hAnsi="Times New Roman" w:cs="Times New Roman"/>
          <w:sz w:val="24"/>
          <w:szCs w:val="24"/>
        </w:rPr>
        <w:t>,</w:t>
      </w:r>
    </w:p>
    <w:p w14:paraId="565B9BDB" w14:textId="62B2908A" w:rsidR="006078BE" w:rsidRPr="00B01EDF" w:rsidRDefault="006078BE" w:rsidP="006078BE">
      <w:pPr>
        <w:pStyle w:val="Gvdemetni0"/>
        <w:numPr>
          <w:ilvl w:val="0"/>
          <w:numId w:val="7"/>
        </w:numPr>
        <w:tabs>
          <w:tab w:val="left" w:pos="736"/>
        </w:tabs>
        <w:spacing w:after="260"/>
        <w:ind w:firstLine="380"/>
        <w:jc w:val="both"/>
        <w:rPr>
          <w:rFonts w:ascii="Times New Roman" w:hAnsi="Times New Roman" w:cs="Times New Roman"/>
          <w:sz w:val="24"/>
          <w:szCs w:val="24"/>
        </w:rPr>
      </w:pPr>
      <w:r w:rsidRPr="00B01EDF">
        <w:rPr>
          <w:rFonts w:ascii="Times New Roman" w:hAnsi="Times New Roman" w:cs="Times New Roman"/>
          <w:sz w:val="24"/>
          <w:szCs w:val="24"/>
        </w:rPr>
        <w:t xml:space="preserve">Başvuru tarihleri arasında kendisine ait </w:t>
      </w:r>
      <w:r w:rsidR="00BB0A13">
        <w:rPr>
          <w:rFonts w:ascii="Times New Roman" w:hAnsi="Times New Roman" w:cs="Times New Roman"/>
          <w:sz w:val="24"/>
          <w:szCs w:val="24"/>
        </w:rPr>
        <w:t>E-Devlet</w:t>
      </w:r>
      <w:r w:rsidRPr="00B01EDF">
        <w:rPr>
          <w:rFonts w:ascii="Times New Roman" w:hAnsi="Times New Roman" w:cs="Times New Roman"/>
          <w:sz w:val="24"/>
          <w:szCs w:val="24"/>
        </w:rPr>
        <w:t xml:space="preserve"> üzerinden alınacak hizmet belgesi.</w:t>
      </w:r>
    </w:p>
    <w:p w14:paraId="1376FD53" w14:textId="4CAB8464" w:rsidR="006078BE" w:rsidRPr="00922385" w:rsidRDefault="006078BE" w:rsidP="003C3C17">
      <w:pPr>
        <w:pStyle w:val="Balk4"/>
        <w:numPr>
          <w:ilvl w:val="2"/>
          <w:numId w:val="10"/>
        </w:numPr>
        <w:rPr>
          <w:color w:val="00B0F0"/>
        </w:rPr>
      </w:pPr>
      <w:bookmarkStart w:id="10" w:name="bookmark9"/>
      <w:bookmarkStart w:id="11" w:name="_Toc160801380"/>
      <w:r w:rsidRPr="00922385">
        <w:rPr>
          <w:color w:val="00B0F0"/>
        </w:rPr>
        <w:t>Sağlık mazereti başvurusunda gerekli belgeler</w:t>
      </w:r>
      <w:r w:rsidR="00405EEE" w:rsidRPr="00922385">
        <w:rPr>
          <w:color w:val="00B0F0"/>
        </w:rPr>
        <w:t>:</w:t>
      </w:r>
      <w:bookmarkEnd w:id="10"/>
      <w:bookmarkEnd w:id="11"/>
    </w:p>
    <w:p w14:paraId="08AB43BB" w14:textId="77777777" w:rsidR="00B01F1D" w:rsidRDefault="00B01F1D" w:rsidP="00B01F1D">
      <w:pPr>
        <w:pStyle w:val="Gvdemetni0"/>
        <w:numPr>
          <w:ilvl w:val="0"/>
          <w:numId w:val="6"/>
        </w:numPr>
        <w:tabs>
          <w:tab w:val="left" w:pos="736"/>
        </w:tabs>
        <w:spacing w:after="0"/>
        <w:ind w:firstLine="380"/>
        <w:rPr>
          <w:rFonts w:ascii="Times New Roman" w:hAnsi="Times New Roman" w:cs="Times New Roman"/>
          <w:sz w:val="24"/>
          <w:szCs w:val="24"/>
        </w:rPr>
      </w:pPr>
      <w:r>
        <w:rPr>
          <w:rFonts w:ascii="Times New Roman" w:hAnsi="Times New Roman" w:cs="Times New Roman"/>
          <w:sz w:val="24"/>
          <w:szCs w:val="24"/>
        </w:rPr>
        <w:t>Kurum Dışı Naklen Tayin Talep Formu</w:t>
      </w:r>
    </w:p>
    <w:p w14:paraId="42886415" w14:textId="77777777" w:rsidR="00B01F1D" w:rsidRDefault="00B01F1D" w:rsidP="00B01F1D">
      <w:pPr>
        <w:pStyle w:val="Gvdemetni0"/>
        <w:numPr>
          <w:ilvl w:val="0"/>
          <w:numId w:val="6"/>
        </w:numPr>
        <w:tabs>
          <w:tab w:val="left" w:pos="736"/>
        </w:tabs>
        <w:spacing w:after="0"/>
        <w:ind w:left="740" w:hanging="360"/>
        <w:jc w:val="both"/>
        <w:rPr>
          <w:rFonts w:ascii="Times New Roman" w:hAnsi="Times New Roman" w:cs="Times New Roman"/>
          <w:sz w:val="24"/>
          <w:szCs w:val="24"/>
        </w:rPr>
      </w:pPr>
      <w:r w:rsidRPr="00B01EDF">
        <w:rPr>
          <w:rFonts w:ascii="Times New Roman" w:hAnsi="Times New Roman" w:cs="Times New Roman"/>
          <w:sz w:val="24"/>
          <w:szCs w:val="24"/>
        </w:rPr>
        <w:t xml:space="preserve">Memurun sağlık mazeretine dayanarak yer değiştirme talebinde bulunabilmesi için; kendisi, eşi, annesi, babası, bakmakla yükümlü olduğu çocukları ve yargı kararı ile vasi tayin edildiği kardeşinin hastalığının </w:t>
      </w:r>
      <w:r>
        <w:rPr>
          <w:rFonts w:ascii="Times New Roman" w:hAnsi="Times New Roman" w:cs="Times New Roman"/>
          <w:sz w:val="24"/>
          <w:szCs w:val="24"/>
        </w:rPr>
        <w:t xml:space="preserve">Bayburt ilinde </w:t>
      </w:r>
      <w:r w:rsidRPr="00B01EDF">
        <w:rPr>
          <w:rFonts w:ascii="Times New Roman" w:hAnsi="Times New Roman" w:cs="Times New Roman"/>
          <w:sz w:val="24"/>
          <w:szCs w:val="24"/>
        </w:rPr>
        <w:t>tedavisinin mümkün olmadığı veya mevcut görev yerinin söz konusu kişilerin sağlık durumunu tehlikeye düşüreceğine dair güncel Sağlık Kurulu Raporu,</w:t>
      </w:r>
    </w:p>
    <w:p w14:paraId="11F096B3" w14:textId="332C7A49" w:rsidR="006078BE" w:rsidRPr="00B01EDF" w:rsidRDefault="006078BE" w:rsidP="006078BE">
      <w:pPr>
        <w:pStyle w:val="Gvdemetni0"/>
        <w:numPr>
          <w:ilvl w:val="0"/>
          <w:numId w:val="6"/>
        </w:numPr>
        <w:tabs>
          <w:tab w:val="left" w:pos="736"/>
        </w:tabs>
        <w:spacing w:after="0"/>
        <w:ind w:left="740" w:hanging="360"/>
        <w:rPr>
          <w:rFonts w:ascii="Times New Roman" w:hAnsi="Times New Roman" w:cs="Times New Roman"/>
          <w:sz w:val="24"/>
          <w:szCs w:val="24"/>
        </w:rPr>
      </w:pPr>
      <w:r w:rsidRPr="00B01EDF">
        <w:rPr>
          <w:rFonts w:ascii="Times New Roman" w:hAnsi="Times New Roman" w:cs="Times New Roman"/>
          <w:sz w:val="24"/>
          <w:szCs w:val="24"/>
        </w:rPr>
        <w:t xml:space="preserve">Başvuru tarihleri arasında </w:t>
      </w:r>
      <w:r w:rsidR="00BB0A13">
        <w:rPr>
          <w:rFonts w:ascii="Times New Roman" w:hAnsi="Times New Roman" w:cs="Times New Roman"/>
          <w:sz w:val="24"/>
          <w:szCs w:val="24"/>
        </w:rPr>
        <w:t>E-Devlet</w:t>
      </w:r>
      <w:r w:rsidRPr="00B01EDF">
        <w:rPr>
          <w:rFonts w:ascii="Times New Roman" w:hAnsi="Times New Roman" w:cs="Times New Roman"/>
          <w:sz w:val="24"/>
          <w:szCs w:val="24"/>
        </w:rPr>
        <w:t xml:space="preserve"> üzerinden alınacak tüm aile bireylerinin yer aldığı Vukuatlı Nüfus Kayıt Örneği,</w:t>
      </w:r>
    </w:p>
    <w:p w14:paraId="55D20780" w14:textId="77777777" w:rsidR="006078BE" w:rsidRPr="00B01EDF" w:rsidRDefault="006078BE" w:rsidP="006078BE">
      <w:pPr>
        <w:pStyle w:val="Gvdemetni0"/>
        <w:numPr>
          <w:ilvl w:val="0"/>
          <w:numId w:val="6"/>
        </w:numPr>
        <w:tabs>
          <w:tab w:val="left" w:pos="736"/>
        </w:tabs>
        <w:spacing w:after="0"/>
        <w:ind w:left="740" w:hanging="360"/>
        <w:rPr>
          <w:rFonts w:ascii="Times New Roman" w:hAnsi="Times New Roman" w:cs="Times New Roman"/>
          <w:sz w:val="24"/>
          <w:szCs w:val="24"/>
        </w:rPr>
      </w:pPr>
      <w:r w:rsidRPr="00B01EDF">
        <w:rPr>
          <w:rFonts w:ascii="Times New Roman" w:hAnsi="Times New Roman" w:cs="Times New Roman"/>
          <w:sz w:val="24"/>
          <w:szCs w:val="24"/>
        </w:rPr>
        <w:t>Başvuru tarihleri arasında alınacak sağlık nedeniyle naklen tayin talebine konu olan kişinin ikametgâh belgesi,</w:t>
      </w:r>
    </w:p>
    <w:p w14:paraId="7576955C" w14:textId="7B91EE69" w:rsidR="006078BE" w:rsidRDefault="006078BE" w:rsidP="006078BE">
      <w:pPr>
        <w:pStyle w:val="Gvdemetni0"/>
        <w:numPr>
          <w:ilvl w:val="0"/>
          <w:numId w:val="6"/>
        </w:numPr>
        <w:tabs>
          <w:tab w:val="left" w:pos="736"/>
        </w:tabs>
        <w:spacing w:after="0"/>
        <w:ind w:firstLine="380"/>
        <w:rPr>
          <w:rFonts w:ascii="Times New Roman" w:hAnsi="Times New Roman" w:cs="Times New Roman"/>
          <w:sz w:val="24"/>
          <w:szCs w:val="24"/>
        </w:rPr>
      </w:pPr>
      <w:r w:rsidRPr="00B01EDF">
        <w:rPr>
          <w:rFonts w:ascii="Times New Roman" w:hAnsi="Times New Roman" w:cs="Times New Roman"/>
          <w:sz w:val="24"/>
          <w:szCs w:val="24"/>
        </w:rPr>
        <w:t>Kardeşi ile ilgili naklen tayinde bulunmuş ise vasi veya veli kararı,</w:t>
      </w:r>
    </w:p>
    <w:p w14:paraId="46F4CED1" w14:textId="77777777" w:rsidR="00BB0A13" w:rsidRDefault="00BB0A13" w:rsidP="00BB0A13">
      <w:pPr>
        <w:pStyle w:val="Balk4"/>
      </w:pPr>
      <w:bookmarkStart w:id="12" w:name="bookmark17"/>
    </w:p>
    <w:p w14:paraId="5D0BA24E" w14:textId="1089B372" w:rsidR="006078BE" w:rsidRPr="00922385" w:rsidRDefault="006078BE" w:rsidP="003C3C17">
      <w:pPr>
        <w:pStyle w:val="Balk4"/>
        <w:numPr>
          <w:ilvl w:val="2"/>
          <w:numId w:val="10"/>
        </w:numPr>
        <w:rPr>
          <w:color w:val="00B0F0"/>
        </w:rPr>
      </w:pPr>
      <w:bookmarkStart w:id="13" w:name="_Toc160801381"/>
      <w:r w:rsidRPr="00922385">
        <w:rPr>
          <w:color w:val="00B0F0"/>
        </w:rPr>
        <w:t>İsteğe bağlı naklen atama talebi başvurusunda gerekli belgeler</w:t>
      </w:r>
      <w:bookmarkEnd w:id="12"/>
      <w:r w:rsidR="00405EEE" w:rsidRPr="00922385">
        <w:rPr>
          <w:color w:val="00B0F0"/>
        </w:rPr>
        <w:t>:</w:t>
      </w:r>
      <w:bookmarkEnd w:id="13"/>
    </w:p>
    <w:p w14:paraId="4D0DA28D" w14:textId="71C663A9" w:rsidR="00B01F1D" w:rsidRDefault="00B01F1D" w:rsidP="00B01F1D">
      <w:pPr>
        <w:pStyle w:val="Gvdemetni0"/>
        <w:numPr>
          <w:ilvl w:val="0"/>
          <w:numId w:val="6"/>
        </w:numPr>
        <w:tabs>
          <w:tab w:val="left" w:pos="736"/>
        </w:tabs>
        <w:spacing w:after="0"/>
        <w:ind w:firstLine="380"/>
        <w:rPr>
          <w:rFonts w:ascii="Times New Roman" w:hAnsi="Times New Roman" w:cs="Times New Roman"/>
          <w:sz w:val="24"/>
          <w:szCs w:val="24"/>
        </w:rPr>
      </w:pPr>
      <w:r>
        <w:rPr>
          <w:rFonts w:ascii="Times New Roman" w:hAnsi="Times New Roman" w:cs="Times New Roman"/>
          <w:sz w:val="24"/>
          <w:szCs w:val="24"/>
        </w:rPr>
        <w:t>Kurum Dışı Naklen Tayin Talep Formu</w:t>
      </w:r>
    </w:p>
    <w:p w14:paraId="225E69A6" w14:textId="6BA261F3" w:rsidR="006078BE" w:rsidRDefault="006078BE" w:rsidP="006078BE">
      <w:pPr>
        <w:pStyle w:val="Gvdemetni0"/>
        <w:spacing w:after="540"/>
        <w:ind w:firstLine="380"/>
        <w:rPr>
          <w:rFonts w:ascii="Times New Roman" w:hAnsi="Times New Roman" w:cs="Times New Roman"/>
          <w:sz w:val="24"/>
          <w:szCs w:val="24"/>
        </w:rPr>
      </w:pPr>
    </w:p>
    <w:p w14:paraId="4F94A934" w14:textId="77777777" w:rsidR="00CE468B" w:rsidRDefault="00CE468B" w:rsidP="006078BE">
      <w:pPr>
        <w:pStyle w:val="Gvdemetni0"/>
        <w:spacing w:after="540"/>
        <w:ind w:firstLine="380"/>
        <w:rPr>
          <w:rFonts w:ascii="Times New Roman" w:hAnsi="Times New Roman" w:cs="Times New Roman"/>
          <w:sz w:val="24"/>
          <w:szCs w:val="24"/>
        </w:rPr>
      </w:pPr>
    </w:p>
    <w:p w14:paraId="5724EFDE" w14:textId="77777777" w:rsidR="00CD5C58" w:rsidRDefault="00CD5C58" w:rsidP="00317505">
      <w:pPr>
        <w:pStyle w:val="Balk3"/>
      </w:pPr>
      <w:bookmarkStart w:id="14" w:name="bookmark19"/>
    </w:p>
    <w:p w14:paraId="5E223748" w14:textId="084831AA" w:rsidR="006078BE" w:rsidRPr="00922385" w:rsidRDefault="006078BE" w:rsidP="00A50218">
      <w:pPr>
        <w:pStyle w:val="Balk2"/>
        <w:numPr>
          <w:ilvl w:val="1"/>
          <w:numId w:val="10"/>
        </w:numPr>
        <w:rPr>
          <w:color w:val="0070C0"/>
        </w:rPr>
      </w:pPr>
      <w:bookmarkStart w:id="15" w:name="_Toc160801382"/>
      <w:r w:rsidRPr="00922385">
        <w:rPr>
          <w:color w:val="0070C0"/>
        </w:rPr>
        <w:t>Başvuru ve Değerlendirme Takvimi</w:t>
      </w:r>
      <w:bookmarkEnd w:id="14"/>
      <w:bookmarkEnd w:id="15"/>
    </w:p>
    <w:tbl>
      <w:tblPr>
        <w:tblOverlap w:val="never"/>
        <w:tblW w:w="9782" w:type="dxa"/>
        <w:jc w:val="center"/>
        <w:tblLayout w:type="fixed"/>
        <w:tblCellMar>
          <w:left w:w="10" w:type="dxa"/>
          <w:right w:w="10" w:type="dxa"/>
        </w:tblCellMar>
        <w:tblLook w:val="04A0" w:firstRow="1" w:lastRow="0" w:firstColumn="1" w:lastColumn="0" w:noHBand="0" w:noVBand="1"/>
      </w:tblPr>
      <w:tblGrid>
        <w:gridCol w:w="4594"/>
        <w:gridCol w:w="5188"/>
      </w:tblGrid>
      <w:tr w:rsidR="006078BE" w:rsidRPr="00B01EDF" w14:paraId="300C455B" w14:textId="77777777" w:rsidTr="007B2C47">
        <w:trPr>
          <w:trHeight w:hRule="exact" w:val="424"/>
          <w:jc w:val="center"/>
        </w:trPr>
        <w:tc>
          <w:tcPr>
            <w:tcW w:w="4594" w:type="dxa"/>
            <w:tcBorders>
              <w:top w:val="single" w:sz="4" w:space="0" w:color="auto"/>
              <w:left w:val="single" w:sz="4" w:space="0" w:color="auto"/>
            </w:tcBorders>
            <w:shd w:val="clear" w:color="auto" w:fill="auto"/>
            <w:vAlign w:val="bottom"/>
          </w:tcPr>
          <w:p w14:paraId="7F90977B" w14:textId="46BC8780" w:rsidR="006078BE" w:rsidRPr="00B8755F" w:rsidRDefault="00B8755F" w:rsidP="00276E6C">
            <w:pPr>
              <w:pStyle w:val="Dier0"/>
              <w:spacing w:after="0"/>
              <w:rPr>
                <w:rFonts w:ascii="Times New Roman" w:hAnsi="Times New Roman" w:cs="Times New Roman"/>
                <w:b/>
                <w:bCs/>
                <w:sz w:val="24"/>
                <w:szCs w:val="24"/>
              </w:rPr>
            </w:pPr>
            <w:r>
              <w:rPr>
                <w:rFonts w:ascii="Times New Roman" w:hAnsi="Times New Roman" w:cs="Times New Roman"/>
                <w:b/>
                <w:bCs/>
                <w:sz w:val="24"/>
                <w:szCs w:val="24"/>
              </w:rPr>
              <w:t>Duyuru Tarihi</w:t>
            </w:r>
          </w:p>
        </w:tc>
        <w:tc>
          <w:tcPr>
            <w:tcW w:w="5188" w:type="dxa"/>
            <w:tcBorders>
              <w:top w:val="single" w:sz="4" w:space="0" w:color="auto"/>
              <w:left w:val="single" w:sz="4" w:space="0" w:color="auto"/>
              <w:right w:val="single" w:sz="4" w:space="0" w:color="auto"/>
            </w:tcBorders>
            <w:shd w:val="clear" w:color="auto" w:fill="auto"/>
            <w:vAlign w:val="bottom"/>
          </w:tcPr>
          <w:p w14:paraId="691043F7" w14:textId="5E3F7E78" w:rsidR="006078BE" w:rsidRPr="003B1B13" w:rsidRDefault="00B8755F" w:rsidP="00276E6C">
            <w:pPr>
              <w:pStyle w:val="Dier0"/>
              <w:spacing w:after="0"/>
              <w:rPr>
                <w:rFonts w:ascii="Times New Roman" w:hAnsi="Times New Roman" w:cs="Times New Roman"/>
                <w:sz w:val="24"/>
                <w:szCs w:val="24"/>
              </w:rPr>
            </w:pPr>
            <w:r>
              <w:rPr>
                <w:rFonts w:ascii="Times New Roman" w:hAnsi="Times New Roman" w:cs="Times New Roman"/>
                <w:sz w:val="24"/>
                <w:szCs w:val="24"/>
              </w:rPr>
              <w:t>1</w:t>
            </w:r>
            <w:r w:rsidR="0038306F">
              <w:rPr>
                <w:rFonts w:ascii="Times New Roman" w:hAnsi="Times New Roman" w:cs="Times New Roman"/>
                <w:sz w:val="24"/>
                <w:szCs w:val="24"/>
              </w:rPr>
              <w:t>8</w:t>
            </w:r>
            <w:r>
              <w:rPr>
                <w:rFonts w:ascii="Times New Roman" w:hAnsi="Times New Roman" w:cs="Times New Roman"/>
                <w:sz w:val="24"/>
                <w:szCs w:val="24"/>
              </w:rPr>
              <w:t xml:space="preserve"> Eylül</w:t>
            </w:r>
          </w:p>
        </w:tc>
      </w:tr>
      <w:tr w:rsidR="00B8755F" w:rsidRPr="00B01EDF" w14:paraId="2D6DAD70" w14:textId="77777777" w:rsidTr="007B2C47">
        <w:trPr>
          <w:trHeight w:hRule="exact" w:val="424"/>
          <w:jc w:val="center"/>
        </w:trPr>
        <w:tc>
          <w:tcPr>
            <w:tcW w:w="4594" w:type="dxa"/>
            <w:tcBorders>
              <w:top w:val="single" w:sz="4" w:space="0" w:color="auto"/>
              <w:left w:val="single" w:sz="4" w:space="0" w:color="auto"/>
            </w:tcBorders>
            <w:shd w:val="clear" w:color="auto" w:fill="auto"/>
            <w:vAlign w:val="bottom"/>
          </w:tcPr>
          <w:p w14:paraId="6085CF24" w14:textId="2C2965AC" w:rsidR="00B8755F" w:rsidRPr="00B01EDF" w:rsidRDefault="00B8755F" w:rsidP="00B8755F">
            <w:pPr>
              <w:pStyle w:val="Dier0"/>
              <w:spacing w:after="0"/>
              <w:rPr>
                <w:rFonts w:ascii="Times New Roman" w:hAnsi="Times New Roman" w:cs="Times New Roman"/>
                <w:b/>
                <w:bCs/>
                <w:sz w:val="24"/>
                <w:szCs w:val="24"/>
              </w:rPr>
            </w:pPr>
            <w:r w:rsidRPr="00B01EDF">
              <w:rPr>
                <w:rFonts w:ascii="Times New Roman" w:hAnsi="Times New Roman" w:cs="Times New Roman"/>
                <w:b/>
                <w:bCs/>
                <w:sz w:val="24"/>
                <w:szCs w:val="24"/>
              </w:rPr>
              <w:t>Adayların</w:t>
            </w:r>
            <w:r>
              <w:rPr>
                <w:rFonts w:ascii="Times New Roman" w:hAnsi="Times New Roman" w:cs="Times New Roman"/>
                <w:b/>
                <w:bCs/>
                <w:sz w:val="24"/>
                <w:szCs w:val="24"/>
              </w:rPr>
              <w:t xml:space="preserve"> Birimlerine</w:t>
            </w:r>
            <w:r w:rsidRPr="00B01EDF">
              <w:rPr>
                <w:rFonts w:ascii="Times New Roman" w:hAnsi="Times New Roman" w:cs="Times New Roman"/>
                <w:b/>
                <w:bCs/>
                <w:sz w:val="24"/>
                <w:szCs w:val="24"/>
              </w:rPr>
              <w:t xml:space="preserve"> Müracaat Tarihi</w:t>
            </w:r>
          </w:p>
        </w:tc>
        <w:tc>
          <w:tcPr>
            <w:tcW w:w="5188" w:type="dxa"/>
            <w:tcBorders>
              <w:top w:val="single" w:sz="4" w:space="0" w:color="auto"/>
              <w:left w:val="single" w:sz="4" w:space="0" w:color="auto"/>
              <w:right w:val="single" w:sz="4" w:space="0" w:color="auto"/>
            </w:tcBorders>
            <w:shd w:val="clear" w:color="auto" w:fill="auto"/>
            <w:vAlign w:val="bottom"/>
          </w:tcPr>
          <w:p w14:paraId="08688973" w14:textId="3E3C02E3" w:rsidR="00B8755F" w:rsidRDefault="00B8755F" w:rsidP="00B8755F">
            <w:pPr>
              <w:pStyle w:val="Dier0"/>
              <w:spacing w:after="0"/>
              <w:rPr>
                <w:rFonts w:ascii="Times New Roman" w:hAnsi="Times New Roman" w:cs="Times New Roman"/>
                <w:sz w:val="24"/>
                <w:szCs w:val="24"/>
              </w:rPr>
            </w:pPr>
            <w:r>
              <w:rPr>
                <w:rFonts w:ascii="Times New Roman" w:hAnsi="Times New Roman" w:cs="Times New Roman"/>
                <w:sz w:val="24"/>
                <w:szCs w:val="24"/>
              </w:rPr>
              <w:t>1</w:t>
            </w:r>
            <w:r w:rsidR="0038306F">
              <w:rPr>
                <w:rFonts w:ascii="Times New Roman" w:hAnsi="Times New Roman" w:cs="Times New Roman"/>
                <w:sz w:val="24"/>
                <w:szCs w:val="24"/>
              </w:rPr>
              <w:t>8</w:t>
            </w:r>
            <w:r w:rsidRPr="003B1B13">
              <w:rPr>
                <w:rFonts w:ascii="Times New Roman" w:hAnsi="Times New Roman" w:cs="Times New Roman"/>
                <w:sz w:val="24"/>
                <w:szCs w:val="24"/>
              </w:rPr>
              <w:t xml:space="preserve"> Eylül 2025 – </w:t>
            </w:r>
            <w:r w:rsidR="0038306F">
              <w:rPr>
                <w:rFonts w:ascii="Times New Roman" w:hAnsi="Times New Roman" w:cs="Times New Roman"/>
                <w:sz w:val="24"/>
                <w:szCs w:val="24"/>
              </w:rPr>
              <w:t>01</w:t>
            </w:r>
            <w:r w:rsidRPr="003B1B13">
              <w:rPr>
                <w:rFonts w:ascii="Times New Roman" w:hAnsi="Times New Roman" w:cs="Times New Roman"/>
                <w:sz w:val="24"/>
                <w:szCs w:val="24"/>
              </w:rPr>
              <w:t xml:space="preserve"> E</w:t>
            </w:r>
            <w:r w:rsidR="0038306F">
              <w:rPr>
                <w:rFonts w:ascii="Times New Roman" w:hAnsi="Times New Roman" w:cs="Times New Roman"/>
                <w:sz w:val="24"/>
                <w:szCs w:val="24"/>
              </w:rPr>
              <w:t>kim</w:t>
            </w:r>
            <w:r w:rsidRPr="003B1B13">
              <w:rPr>
                <w:rFonts w:ascii="Times New Roman" w:hAnsi="Times New Roman" w:cs="Times New Roman"/>
                <w:sz w:val="24"/>
                <w:szCs w:val="24"/>
              </w:rPr>
              <w:t xml:space="preserve"> 2025 (Mesai Bitimi)</w:t>
            </w:r>
          </w:p>
        </w:tc>
      </w:tr>
      <w:tr w:rsidR="00B8755F" w:rsidRPr="00B01EDF" w14:paraId="5E987FDF" w14:textId="77777777" w:rsidTr="007B2C47">
        <w:trPr>
          <w:trHeight w:hRule="exact" w:val="1242"/>
          <w:jc w:val="center"/>
        </w:trPr>
        <w:tc>
          <w:tcPr>
            <w:tcW w:w="4594" w:type="dxa"/>
            <w:tcBorders>
              <w:top w:val="single" w:sz="4" w:space="0" w:color="auto"/>
              <w:left w:val="single" w:sz="4" w:space="0" w:color="auto"/>
            </w:tcBorders>
            <w:shd w:val="clear" w:color="auto" w:fill="auto"/>
            <w:vAlign w:val="center"/>
          </w:tcPr>
          <w:p w14:paraId="61CD79BD" w14:textId="4B170352" w:rsidR="00B8755F" w:rsidRPr="00B01EDF" w:rsidRDefault="0038306F" w:rsidP="00B8755F">
            <w:pPr>
              <w:pStyle w:val="Dier0"/>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Birimlerin </w:t>
            </w:r>
            <w:r w:rsidR="00B8755F" w:rsidRPr="00B01EDF">
              <w:rPr>
                <w:rFonts w:ascii="Times New Roman" w:hAnsi="Times New Roman" w:cs="Times New Roman"/>
                <w:b/>
                <w:bCs/>
                <w:sz w:val="24"/>
                <w:szCs w:val="24"/>
              </w:rPr>
              <w:t>Adaylar</w:t>
            </w:r>
            <w:r>
              <w:rPr>
                <w:rFonts w:ascii="Times New Roman" w:hAnsi="Times New Roman" w:cs="Times New Roman"/>
                <w:b/>
                <w:bCs/>
                <w:sz w:val="24"/>
                <w:szCs w:val="24"/>
              </w:rPr>
              <w:t>a ait</w:t>
            </w:r>
            <w:r w:rsidR="00B8755F" w:rsidRPr="00B01EDF">
              <w:rPr>
                <w:rFonts w:ascii="Times New Roman" w:hAnsi="Times New Roman" w:cs="Times New Roman"/>
                <w:b/>
                <w:bCs/>
                <w:sz w:val="24"/>
                <w:szCs w:val="24"/>
              </w:rPr>
              <w:t xml:space="preserve"> Belgelerinin Rektörlüğe</w:t>
            </w:r>
            <w:r w:rsidR="00B8755F">
              <w:rPr>
                <w:rFonts w:ascii="Times New Roman" w:hAnsi="Times New Roman" w:cs="Times New Roman"/>
                <w:b/>
                <w:bCs/>
                <w:sz w:val="24"/>
                <w:szCs w:val="24"/>
              </w:rPr>
              <w:t xml:space="preserve"> (Personel Daire Başkanlığı)</w:t>
            </w:r>
            <w:r w:rsidR="00B8755F" w:rsidRPr="00B01EDF">
              <w:rPr>
                <w:rFonts w:ascii="Times New Roman" w:hAnsi="Times New Roman" w:cs="Times New Roman"/>
                <w:b/>
                <w:bCs/>
                <w:sz w:val="24"/>
                <w:szCs w:val="24"/>
              </w:rPr>
              <w:t xml:space="preserve"> Gönderilmesinin Son Tarihi</w:t>
            </w:r>
          </w:p>
        </w:tc>
        <w:tc>
          <w:tcPr>
            <w:tcW w:w="5188" w:type="dxa"/>
            <w:tcBorders>
              <w:top w:val="single" w:sz="4" w:space="0" w:color="auto"/>
              <w:left w:val="single" w:sz="4" w:space="0" w:color="auto"/>
              <w:right w:val="single" w:sz="4" w:space="0" w:color="auto"/>
            </w:tcBorders>
            <w:shd w:val="clear" w:color="auto" w:fill="auto"/>
            <w:vAlign w:val="center"/>
          </w:tcPr>
          <w:p w14:paraId="22C44504" w14:textId="06DFFD5E" w:rsidR="00B8755F" w:rsidRPr="003B1B13" w:rsidRDefault="00B8755F" w:rsidP="00B8755F">
            <w:pPr>
              <w:pStyle w:val="Dier0"/>
              <w:spacing w:after="0"/>
              <w:rPr>
                <w:rFonts w:ascii="Times New Roman" w:hAnsi="Times New Roman" w:cs="Times New Roman"/>
                <w:sz w:val="24"/>
                <w:szCs w:val="24"/>
              </w:rPr>
            </w:pPr>
            <w:r w:rsidRPr="003B1B13">
              <w:rPr>
                <w:rFonts w:ascii="Times New Roman" w:hAnsi="Times New Roman" w:cs="Times New Roman"/>
                <w:sz w:val="24"/>
                <w:szCs w:val="24"/>
              </w:rPr>
              <w:t>0</w:t>
            </w:r>
            <w:r w:rsidR="0038306F">
              <w:rPr>
                <w:rFonts w:ascii="Times New Roman" w:hAnsi="Times New Roman" w:cs="Times New Roman"/>
                <w:sz w:val="24"/>
                <w:szCs w:val="24"/>
              </w:rPr>
              <w:t>6</w:t>
            </w:r>
            <w:r w:rsidRPr="003B1B13">
              <w:rPr>
                <w:rFonts w:ascii="Times New Roman" w:hAnsi="Times New Roman" w:cs="Times New Roman"/>
                <w:sz w:val="24"/>
                <w:szCs w:val="24"/>
              </w:rPr>
              <w:t xml:space="preserve"> Ekim 2025</w:t>
            </w:r>
          </w:p>
        </w:tc>
      </w:tr>
      <w:tr w:rsidR="00B8755F" w:rsidRPr="00B01EDF" w14:paraId="21BCED1B" w14:textId="77777777" w:rsidTr="007B2C47">
        <w:trPr>
          <w:trHeight w:hRule="exact" w:val="837"/>
          <w:jc w:val="center"/>
        </w:trPr>
        <w:tc>
          <w:tcPr>
            <w:tcW w:w="4594" w:type="dxa"/>
            <w:tcBorders>
              <w:top w:val="single" w:sz="4" w:space="0" w:color="auto"/>
              <w:left w:val="single" w:sz="4" w:space="0" w:color="auto"/>
            </w:tcBorders>
            <w:shd w:val="clear" w:color="auto" w:fill="auto"/>
            <w:vAlign w:val="bottom"/>
          </w:tcPr>
          <w:p w14:paraId="1B6E6A8D" w14:textId="77777777" w:rsidR="00B8755F" w:rsidRPr="00B01EDF" w:rsidRDefault="00B8755F" w:rsidP="00B8755F">
            <w:pPr>
              <w:pStyle w:val="Dier0"/>
              <w:spacing w:after="0" w:line="276" w:lineRule="auto"/>
              <w:rPr>
                <w:rFonts w:ascii="Times New Roman" w:hAnsi="Times New Roman" w:cs="Times New Roman"/>
                <w:sz w:val="24"/>
                <w:szCs w:val="24"/>
              </w:rPr>
            </w:pPr>
            <w:r w:rsidRPr="00B01EDF">
              <w:rPr>
                <w:rFonts w:ascii="Times New Roman" w:hAnsi="Times New Roman" w:cs="Times New Roman"/>
                <w:b/>
                <w:bCs/>
                <w:sz w:val="24"/>
                <w:szCs w:val="24"/>
              </w:rPr>
              <w:t>Komisyon Tarafından Değerlendirilmesi</w:t>
            </w:r>
          </w:p>
        </w:tc>
        <w:tc>
          <w:tcPr>
            <w:tcW w:w="5188" w:type="dxa"/>
            <w:tcBorders>
              <w:top w:val="single" w:sz="4" w:space="0" w:color="auto"/>
              <w:left w:val="single" w:sz="4" w:space="0" w:color="auto"/>
              <w:right w:val="single" w:sz="4" w:space="0" w:color="auto"/>
            </w:tcBorders>
            <w:shd w:val="clear" w:color="auto" w:fill="auto"/>
            <w:vAlign w:val="center"/>
          </w:tcPr>
          <w:p w14:paraId="75FA6335" w14:textId="391B407F" w:rsidR="00B8755F" w:rsidRPr="003B1B13" w:rsidRDefault="0038306F" w:rsidP="00B8755F">
            <w:pPr>
              <w:pStyle w:val="Dier0"/>
              <w:spacing w:after="0"/>
              <w:rPr>
                <w:rFonts w:ascii="Times New Roman" w:hAnsi="Times New Roman" w:cs="Times New Roman"/>
                <w:sz w:val="24"/>
                <w:szCs w:val="24"/>
              </w:rPr>
            </w:pPr>
            <w:r>
              <w:rPr>
                <w:rFonts w:ascii="Times New Roman" w:hAnsi="Times New Roman" w:cs="Times New Roman"/>
                <w:sz w:val="24"/>
                <w:szCs w:val="24"/>
              </w:rPr>
              <w:t>09</w:t>
            </w:r>
            <w:r w:rsidR="00B8755F" w:rsidRPr="003B1B13">
              <w:rPr>
                <w:rFonts w:ascii="Times New Roman" w:hAnsi="Times New Roman" w:cs="Times New Roman"/>
                <w:sz w:val="24"/>
                <w:szCs w:val="24"/>
              </w:rPr>
              <w:t>-</w:t>
            </w:r>
            <w:r>
              <w:rPr>
                <w:rFonts w:ascii="Times New Roman" w:hAnsi="Times New Roman" w:cs="Times New Roman"/>
                <w:sz w:val="24"/>
                <w:szCs w:val="24"/>
              </w:rPr>
              <w:t>13</w:t>
            </w:r>
            <w:r w:rsidR="00B8755F" w:rsidRPr="003B1B13">
              <w:rPr>
                <w:rFonts w:ascii="Times New Roman" w:hAnsi="Times New Roman" w:cs="Times New Roman"/>
                <w:sz w:val="24"/>
                <w:szCs w:val="24"/>
              </w:rPr>
              <w:t xml:space="preserve"> Ekim 2025</w:t>
            </w:r>
          </w:p>
        </w:tc>
      </w:tr>
      <w:tr w:rsidR="00B8755F" w:rsidRPr="00B01EDF" w14:paraId="63AA0458" w14:textId="77777777" w:rsidTr="007B2C47">
        <w:trPr>
          <w:trHeight w:hRule="exact" w:val="424"/>
          <w:jc w:val="center"/>
        </w:trPr>
        <w:tc>
          <w:tcPr>
            <w:tcW w:w="4594" w:type="dxa"/>
            <w:tcBorders>
              <w:top w:val="single" w:sz="4" w:space="0" w:color="auto"/>
              <w:left w:val="single" w:sz="4" w:space="0" w:color="auto"/>
            </w:tcBorders>
            <w:shd w:val="clear" w:color="auto" w:fill="auto"/>
            <w:vAlign w:val="bottom"/>
          </w:tcPr>
          <w:p w14:paraId="67E0DA3B" w14:textId="77777777" w:rsidR="00B8755F" w:rsidRPr="00B01EDF" w:rsidRDefault="00B8755F" w:rsidP="00B8755F">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Sonuçların İlanı</w:t>
            </w:r>
          </w:p>
        </w:tc>
        <w:tc>
          <w:tcPr>
            <w:tcW w:w="5188" w:type="dxa"/>
            <w:tcBorders>
              <w:top w:val="single" w:sz="4" w:space="0" w:color="auto"/>
              <w:left w:val="single" w:sz="4" w:space="0" w:color="auto"/>
              <w:right w:val="single" w:sz="4" w:space="0" w:color="auto"/>
            </w:tcBorders>
            <w:shd w:val="clear" w:color="auto" w:fill="auto"/>
            <w:vAlign w:val="bottom"/>
          </w:tcPr>
          <w:p w14:paraId="3820F6D4" w14:textId="17B2F57B" w:rsidR="00B8755F" w:rsidRPr="003B1B13" w:rsidRDefault="00B8755F" w:rsidP="00B8755F">
            <w:pPr>
              <w:pStyle w:val="Dier0"/>
              <w:spacing w:after="0"/>
              <w:rPr>
                <w:rFonts w:ascii="Times New Roman" w:hAnsi="Times New Roman" w:cs="Times New Roman"/>
                <w:sz w:val="24"/>
                <w:szCs w:val="24"/>
              </w:rPr>
            </w:pPr>
            <w:r w:rsidRPr="003B1B13">
              <w:rPr>
                <w:rFonts w:ascii="Times New Roman" w:hAnsi="Times New Roman" w:cs="Times New Roman"/>
                <w:sz w:val="24"/>
                <w:szCs w:val="24"/>
              </w:rPr>
              <w:t>14 Ekim 2025</w:t>
            </w:r>
          </w:p>
        </w:tc>
      </w:tr>
      <w:tr w:rsidR="00B8755F" w:rsidRPr="00B01EDF" w14:paraId="0C5A9828" w14:textId="77777777" w:rsidTr="007B2C47">
        <w:trPr>
          <w:trHeight w:hRule="exact" w:val="424"/>
          <w:jc w:val="center"/>
        </w:trPr>
        <w:tc>
          <w:tcPr>
            <w:tcW w:w="4594" w:type="dxa"/>
            <w:tcBorders>
              <w:top w:val="single" w:sz="4" w:space="0" w:color="auto"/>
              <w:left w:val="single" w:sz="4" w:space="0" w:color="auto"/>
            </w:tcBorders>
            <w:shd w:val="clear" w:color="auto" w:fill="auto"/>
          </w:tcPr>
          <w:p w14:paraId="0C75A24D" w14:textId="77777777" w:rsidR="00B8755F" w:rsidRPr="00B01EDF" w:rsidRDefault="00B8755F" w:rsidP="00B8755F">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İtiraz Süresi</w:t>
            </w:r>
          </w:p>
        </w:tc>
        <w:tc>
          <w:tcPr>
            <w:tcW w:w="5188" w:type="dxa"/>
            <w:tcBorders>
              <w:top w:val="single" w:sz="4" w:space="0" w:color="auto"/>
              <w:left w:val="single" w:sz="4" w:space="0" w:color="auto"/>
              <w:right w:val="single" w:sz="4" w:space="0" w:color="auto"/>
            </w:tcBorders>
            <w:shd w:val="clear" w:color="auto" w:fill="auto"/>
          </w:tcPr>
          <w:p w14:paraId="17E020E4" w14:textId="47802DF3" w:rsidR="00B8755F" w:rsidRPr="003B1B13" w:rsidRDefault="00B8755F" w:rsidP="00B8755F">
            <w:pPr>
              <w:pStyle w:val="Dier0"/>
              <w:spacing w:after="0"/>
              <w:rPr>
                <w:rFonts w:ascii="Times New Roman" w:hAnsi="Times New Roman" w:cs="Times New Roman"/>
                <w:sz w:val="24"/>
                <w:szCs w:val="24"/>
              </w:rPr>
            </w:pPr>
            <w:r w:rsidRPr="003B1B13">
              <w:rPr>
                <w:rFonts w:ascii="Times New Roman" w:hAnsi="Times New Roman" w:cs="Times New Roman"/>
                <w:sz w:val="24"/>
                <w:szCs w:val="24"/>
              </w:rPr>
              <w:t>15-17 Ekim 2025</w:t>
            </w:r>
          </w:p>
        </w:tc>
      </w:tr>
      <w:tr w:rsidR="00B8755F" w:rsidRPr="00B01EDF" w14:paraId="7AC0B913" w14:textId="77777777" w:rsidTr="007B2C47">
        <w:trPr>
          <w:trHeight w:hRule="exact" w:val="424"/>
          <w:jc w:val="center"/>
        </w:trPr>
        <w:tc>
          <w:tcPr>
            <w:tcW w:w="4594" w:type="dxa"/>
            <w:tcBorders>
              <w:top w:val="single" w:sz="4" w:space="0" w:color="auto"/>
              <w:left w:val="single" w:sz="4" w:space="0" w:color="auto"/>
            </w:tcBorders>
            <w:shd w:val="clear" w:color="auto" w:fill="auto"/>
          </w:tcPr>
          <w:p w14:paraId="0A8BFB65" w14:textId="77777777" w:rsidR="00B8755F" w:rsidRPr="00B01EDF" w:rsidRDefault="00B8755F" w:rsidP="00B8755F">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 Kesin Sonuçların İlanı</w:t>
            </w:r>
          </w:p>
        </w:tc>
        <w:tc>
          <w:tcPr>
            <w:tcW w:w="5188" w:type="dxa"/>
            <w:tcBorders>
              <w:top w:val="single" w:sz="4" w:space="0" w:color="auto"/>
              <w:left w:val="single" w:sz="4" w:space="0" w:color="auto"/>
              <w:right w:val="single" w:sz="4" w:space="0" w:color="auto"/>
            </w:tcBorders>
            <w:shd w:val="clear" w:color="auto" w:fill="auto"/>
          </w:tcPr>
          <w:p w14:paraId="37380265" w14:textId="1B6F9AF2" w:rsidR="00B8755F" w:rsidRPr="003B1B13" w:rsidRDefault="00B8755F" w:rsidP="00B8755F">
            <w:pPr>
              <w:pStyle w:val="Dier0"/>
              <w:spacing w:after="0"/>
              <w:rPr>
                <w:rFonts w:ascii="Times New Roman" w:hAnsi="Times New Roman" w:cs="Times New Roman"/>
                <w:sz w:val="24"/>
                <w:szCs w:val="24"/>
              </w:rPr>
            </w:pPr>
            <w:r w:rsidRPr="003B1B13">
              <w:rPr>
                <w:rFonts w:ascii="Times New Roman" w:hAnsi="Times New Roman" w:cs="Times New Roman"/>
                <w:sz w:val="24"/>
                <w:szCs w:val="24"/>
              </w:rPr>
              <w:t>22 Ekim 2025</w:t>
            </w:r>
          </w:p>
        </w:tc>
      </w:tr>
      <w:tr w:rsidR="00B8755F" w:rsidRPr="00B01EDF" w14:paraId="7AB855EF" w14:textId="77777777" w:rsidTr="007B2C47">
        <w:trPr>
          <w:trHeight w:hRule="exact" w:val="438"/>
          <w:jc w:val="center"/>
        </w:trPr>
        <w:tc>
          <w:tcPr>
            <w:tcW w:w="97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890CAE" w14:textId="77777777" w:rsidR="00B8755F" w:rsidRPr="00B01EDF" w:rsidRDefault="00B8755F" w:rsidP="00B8755F">
            <w:pPr>
              <w:pStyle w:val="Dier0"/>
              <w:spacing w:after="0"/>
              <w:rPr>
                <w:rFonts w:ascii="Times New Roman" w:hAnsi="Times New Roman" w:cs="Times New Roman"/>
                <w:sz w:val="24"/>
                <w:szCs w:val="24"/>
              </w:rPr>
            </w:pPr>
            <w:r w:rsidRPr="00B01EDF">
              <w:rPr>
                <w:rFonts w:ascii="Times New Roman" w:hAnsi="Times New Roman" w:cs="Times New Roman"/>
                <w:sz w:val="24"/>
                <w:szCs w:val="24"/>
              </w:rPr>
              <w:t xml:space="preserve">* </w:t>
            </w:r>
            <w:r w:rsidRPr="00B01EDF">
              <w:rPr>
                <w:rFonts w:ascii="Times New Roman" w:hAnsi="Times New Roman" w:cs="Times New Roman"/>
                <w:i/>
                <w:iCs/>
                <w:sz w:val="24"/>
                <w:szCs w:val="24"/>
              </w:rPr>
              <w:t>Rektörlük tarihlerde değişiklik yapma hakkını saklı tutar.</w:t>
            </w:r>
          </w:p>
        </w:tc>
      </w:tr>
    </w:tbl>
    <w:p w14:paraId="0CC5B327" w14:textId="77777777" w:rsidR="006078BE" w:rsidRPr="00B01EDF" w:rsidRDefault="006078BE" w:rsidP="006078BE">
      <w:pPr>
        <w:spacing w:after="279" w:line="1" w:lineRule="exact"/>
        <w:rPr>
          <w:rFonts w:ascii="Times New Roman" w:hAnsi="Times New Roman" w:cs="Times New Roman"/>
        </w:rPr>
      </w:pPr>
    </w:p>
    <w:p w14:paraId="1776A66D" w14:textId="77777777" w:rsidR="006078BE" w:rsidRDefault="006078BE" w:rsidP="006078BE">
      <w:pPr>
        <w:pStyle w:val="Tabloyazs0"/>
        <w:rPr>
          <w:rFonts w:ascii="Times New Roman" w:hAnsi="Times New Roman" w:cs="Times New Roman"/>
          <w:color w:val="auto"/>
          <w:sz w:val="24"/>
          <w:szCs w:val="24"/>
        </w:rPr>
      </w:pPr>
      <w:bookmarkStart w:id="16" w:name="bookmark20"/>
    </w:p>
    <w:p w14:paraId="3DDB7379" w14:textId="77777777" w:rsidR="006078BE" w:rsidRDefault="006078BE" w:rsidP="006078BE">
      <w:pPr>
        <w:pStyle w:val="Tabloyazs0"/>
        <w:rPr>
          <w:rFonts w:ascii="Times New Roman" w:hAnsi="Times New Roman" w:cs="Times New Roman"/>
          <w:color w:val="auto"/>
          <w:sz w:val="24"/>
          <w:szCs w:val="24"/>
        </w:rPr>
      </w:pPr>
    </w:p>
    <w:p w14:paraId="26E9B490" w14:textId="42109145" w:rsidR="006078BE" w:rsidRPr="00922385" w:rsidRDefault="006078BE" w:rsidP="00A50218">
      <w:pPr>
        <w:pStyle w:val="Balk2"/>
        <w:numPr>
          <w:ilvl w:val="1"/>
          <w:numId w:val="10"/>
        </w:numPr>
        <w:rPr>
          <w:color w:val="0070C0"/>
        </w:rPr>
      </w:pPr>
      <w:r w:rsidRPr="00922385">
        <w:rPr>
          <w:color w:val="0070C0"/>
        </w:rPr>
        <w:t xml:space="preserve"> </w:t>
      </w:r>
      <w:bookmarkStart w:id="17" w:name="_Toc160801383"/>
      <w:r w:rsidRPr="00922385">
        <w:rPr>
          <w:color w:val="0070C0"/>
        </w:rPr>
        <w:t>Başvuru Bilgileri</w:t>
      </w:r>
      <w:bookmarkEnd w:id="16"/>
      <w:bookmarkEnd w:id="17"/>
    </w:p>
    <w:tbl>
      <w:tblPr>
        <w:tblOverlap w:val="never"/>
        <w:tblW w:w="0" w:type="auto"/>
        <w:jc w:val="center"/>
        <w:tblLayout w:type="fixed"/>
        <w:tblCellMar>
          <w:left w:w="10" w:type="dxa"/>
          <w:right w:w="10" w:type="dxa"/>
        </w:tblCellMar>
        <w:tblLook w:val="04A0" w:firstRow="1" w:lastRow="0" w:firstColumn="1" w:lastColumn="0" w:noHBand="0" w:noVBand="1"/>
      </w:tblPr>
      <w:tblGrid>
        <w:gridCol w:w="1980"/>
        <w:gridCol w:w="7668"/>
      </w:tblGrid>
      <w:tr w:rsidR="006078BE" w:rsidRPr="00B01EDF" w14:paraId="646DE322" w14:textId="77777777" w:rsidTr="00276E6C">
        <w:trPr>
          <w:trHeight w:hRule="exact" w:val="476"/>
          <w:jc w:val="center"/>
        </w:trPr>
        <w:tc>
          <w:tcPr>
            <w:tcW w:w="1980" w:type="dxa"/>
            <w:tcBorders>
              <w:top w:val="single" w:sz="4" w:space="0" w:color="auto"/>
              <w:left w:val="single" w:sz="4" w:space="0" w:color="auto"/>
            </w:tcBorders>
            <w:shd w:val="clear" w:color="auto" w:fill="auto"/>
            <w:vAlign w:val="bottom"/>
          </w:tcPr>
          <w:p w14:paraId="6EC0B65A"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Başvuru Yeri</w:t>
            </w:r>
          </w:p>
        </w:tc>
        <w:tc>
          <w:tcPr>
            <w:tcW w:w="7668" w:type="dxa"/>
            <w:tcBorders>
              <w:top w:val="single" w:sz="4" w:space="0" w:color="auto"/>
              <w:left w:val="single" w:sz="4" w:space="0" w:color="auto"/>
              <w:right w:val="single" w:sz="4" w:space="0" w:color="auto"/>
            </w:tcBorders>
            <w:shd w:val="clear" w:color="auto" w:fill="auto"/>
            <w:vAlign w:val="bottom"/>
          </w:tcPr>
          <w:p w14:paraId="722083D1"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sz w:val="24"/>
                <w:szCs w:val="24"/>
              </w:rPr>
              <w:t>İdari personel görevli olduğu birime başvurularını yapacaktır.</w:t>
            </w:r>
          </w:p>
        </w:tc>
      </w:tr>
      <w:tr w:rsidR="006078BE" w:rsidRPr="00B01EDF" w14:paraId="4314EAEA" w14:textId="77777777" w:rsidTr="00276E6C">
        <w:trPr>
          <w:trHeight w:hRule="exact" w:val="593"/>
          <w:jc w:val="center"/>
        </w:trPr>
        <w:tc>
          <w:tcPr>
            <w:tcW w:w="1980" w:type="dxa"/>
            <w:tcBorders>
              <w:top w:val="single" w:sz="4" w:space="0" w:color="auto"/>
              <w:left w:val="single" w:sz="4" w:space="0" w:color="auto"/>
              <w:bottom w:val="single" w:sz="4" w:space="0" w:color="auto"/>
            </w:tcBorders>
            <w:shd w:val="clear" w:color="auto" w:fill="auto"/>
            <w:vAlign w:val="center"/>
          </w:tcPr>
          <w:p w14:paraId="66AF7314"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b/>
                <w:bCs/>
                <w:sz w:val="24"/>
                <w:szCs w:val="24"/>
              </w:rPr>
              <w:t>Başvuru Şekli</w:t>
            </w:r>
          </w:p>
        </w:tc>
        <w:tc>
          <w:tcPr>
            <w:tcW w:w="7668" w:type="dxa"/>
            <w:tcBorders>
              <w:top w:val="single" w:sz="4" w:space="0" w:color="auto"/>
              <w:left w:val="single" w:sz="4" w:space="0" w:color="auto"/>
              <w:bottom w:val="single" w:sz="4" w:space="0" w:color="auto"/>
              <w:right w:val="single" w:sz="4" w:space="0" w:color="auto"/>
            </w:tcBorders>
            <w:shd w:val="clear" w:color="auto" w:fill="auto"/>
            <w:vAlign w:val="bottom"/>
          </w:tcPr>
          <w:p w14:paraId="73DEBD66" w14:textId="77777777" w:rsidR="006078BE" w:rsidRPr="00B01EDF" w:rsidRDefault="006078BE" w:rsidP="00276E6C">
            <w:pPr>
              <w:pStyle w:val="Dier0"/>
              <w:spacing w:after="0"/>
              <w:rPr>
                <w:rFonts w:ascii="Times New Roman" w:hAnsi="Times New Roman" w:cs="Times New Roman"/>
                <w:sz w:val="24"/>
                <w:szCs w:val="24"/>
              </w:rPr>
            </w:pPr>
            <w:r w:rsidRPr="00B01EDF">
              <w:rPr>
                <w:rFonts w:ascii="Times New Roman" w:hAnsi="Times New Roman" w:cs="Times New Roman"/>
                <w:sz w:val="24"/>
                <w:szCs w:val="24"/>
              </w:rPr>
              <w:t>Adaylar başvuru belgeleri ile şahsen, aylıksız izinde olup il dışında olanlar müracaatlarını posta yolu ile yapabilecektir.</w:t>
            </w:r>
          </w:p>
        </w:tc>
      </w:tr>
    </w:tbl>
    <w:p w14:paraId="1484EC66" w14:textId="77777777" w:rsidR="006078BE" w:rsidRPr="00B01EDF" w:rsidRDefault="006078BE" w:rsidP="006078BE">
      <w:pPr>
        <w:spacing w:after="279" w:line="1" w:lineRule="exact"/>
        <w:rPr>
          <w:rFonts w:ascii="Times New Roman" w:hAnsi="Times New Roman" w:cs="Times New Roman"/>
        </w:rPr>
      </w:pPr>
    </w:p>
    <w:p w14:paraId="4A6DD348" w14:textId="77777777" w:rsidR="006078BE" w:rsidRPr="00B01EDF" w:rsidRDefault="006078BE" w:rsidP="006078BE">
      <w:pPr>
        <w:pStyle w:val="Gvdemetni0"/>
        <w:tabs>
          <w:tab w:val="left" w:pos="414"/>
        </w:tabs>
        <w:spacing w:after="280"/>
        <w:jc w:val="both"/>
        <w:rPr>
          <w:rFonts w:ascii="Times New Roman" w:hAnsi="Times New Roman" w:cs="Times New Roman"/>
          <w:sz w:val="24"/>
          <w:szCs w:val="24"/>
        </w:rPr>
      </w:pPr>
      <w:bookmarkStart w:id="18" w:name="bookmark22"/>
    </w:p>
    <w:p w14:paraId="724F3CE8" w14:textId="77777777" w:rsidR="006078BE" w:rsidRPr="00922385" w:rsidRDefault="006078BE" w:rsidP="00317505">
      <w:pPr>
        <w:pStyle w:val="Balk1"/>
        <w:numPr>
          <w:ilvl w:val="0"/>
          <w:numId w:val="10"/>
        </w:numPr>
        <w:rPr>
          <w:color w:val="002060"/>
        </w:rPr>
      </w:pPr>
      <w:bookmarkStart w:id="19" w:name="_Toc160801384"/>
      <w:r w:rsidRPr="00922385">
        <w:rPr>
          <w:color w:val="002060"/>
        </w:rPr>
        <w:t>BAŞVURULARIN GEÇERSİZ SAYILACAĞI DURUMLAR</w:t>
      </w:r>
      <w:bookmarkEnd w:id="18"/>
      <w:bookmarkEnd w:id="19"/>
      <w:r w:rsidRPr="00922385">
        <w:rPr>
          <w:color w:val="002060"/>
        </w:rPr>
        <w:t xml:space="preserve">    </w:t>
      </w:r>
    </w:p>
    <w:p w14:paraId="64E0829F" w14:textId="535E518F" w:rsidR="006078BE" w:rsidRDefault="006078BE" w:rsidP="00DC107E">
      <w:pPr>
        <w:pStyle w:val="Gvdemetni0"/>
        <w:tabs>
          <w:tab w:val="left" w:pos="414"/>
        </w:tabs>
        <w:spacing w:after="280"/>
        <w:jc w:val="both"/>
        <w:rPr>
          <w:rFonts w:ascii="Times New Roman" w:hAnsi="Times New Roman" w:cs="Times New Roman"/>
          <w:sz w:val="24"/>
          <w:szCs w:val="24"/>
        </w:rPr>
      </w:pPr>
      <w:r w:rsidRPr="00B01EDF">
        <w:rPr>
          <w:rFonts w:ascii="Times New Roman" w:hAnsi="Times New Roman" w:cs="Times New Roman"/>
          <w:sz w:val="24"/>
          <w:szCs w:val="24"/>
        </w:rPr>
        <w:t xml:space="preserve">Eş, sağlık mazereti </w:t>
      </w:r>
      <w:r>
        <w:rPr>
          <w:rFonts w:ascii="Times New Roman" w:hAnsi="Times New Roman" w:cs="Times New Roman"/>
          <w:sz w:val="24"/>
          <w:szCs w:val="24"/>
        </w:rPr>
        <w:t xml:space="preserve">ve isteğe bağlı naklen atama talebinde bulunanların </w:t>
      </w:r>
      <w:r w:rsidRPr="00B01EDF">
        <w:rPr>
          <w:rFonts w:ascii="Times New Roman" w:hAnsi="Times New Roman" w:cs="Times New Roman"/>
          <w:sz w:val="24"/>
          <w:szCs w:val="24"/>
        </w:rPr>
        <w:t>puanları ile ilgili verilen belgelerin gerçek dışı olduğu tespit edildiği takdirde kurumda olanların işlemleri iptal edilir ve haklarında soruşturma başlatılır. Soruşturma sonucunda ilgililer hakkında genel hükümler uygulanır. Kurumdan ayrılmış olanlarla ilgili yasal işlemlerin başlatılması için ilgili mercilere başvurulur.</w:t>
      </w:r>
      <w:r w:rsidR="00DC107E">
        <w:rPr>
          <w:rFonts w:ascii="Times New Roman" w:hAnsi="Times New Roman" w:cs="Times New Roman"/>
          <w:sz w:val="24"/>
          <w:szCs w:val="24"/>
        </w:rPr>
        <w:t xml:space="preserve"> </w:t>
      </w:r>
      <w:r w:rsidR="00DC107E" w:rsidRPr="002D7764">
        <w:rPr>
          <w:rFonts w:ascii="Times New Roman" w:hAnsi="Times New Roman" w:cs="Times New Roman"/>
          <w:sz w:val="24"/>
          <w:szCs w:val="24"/>
        </w:rPr>
        <w:t>202</w:t>
      </w:r>
      <w:r w:rsidR="003C3F06">
        <w:rPr>
          <w:rFonts w:ascii="Times New Roman" w:hAnsi="Times New Roman" w:cs="Times New Roman"/>
          <w:sz w:val="24"/>
          <w:szCs w:val="24"/>
        </w:rPr>
        <w:t>5</w:t>
      </w:r>
      <w:r w:rsidR="00DC107E" w:rsidRPr="002D7764">
        <w:rPr>
          <w:rFonts w:ascii="Times New Roman" w:hAnsi="Times New Roman" w:cs="Times New Roman"/>
          <w:sz w:val="24"/>
          <w:szCs w:val="24"/>
        </w:rPr>
        <w:t xml:space="preserve"> yılında yönerge hükümlerine göre naklen tayin hakkı verilenler, kendisine tanınan süre içerisinde başvurduğu kurumdan talebinin görülmediğine dair resmi yazıyı başvurusuna eklememiş veya verilmiş olan muvafakat hakkından 15 gün içinde dilekçe ile vazgeçmemişse, 202</w:t>
      </w:r>
      <w:r w:rsidR="003C3F06">
        <w:rPr>
          <w:rFonts w:ascii="Times New Roman" w:hAnsi="Times New Roman" w:cs="Times New Roman"/>
          <w:sz w:val="24"/>
          <w:szCs w:val="24"/>
        </w:rPr>
        <w:t>6</w:t>
      </w:r>
      <w:r w:rsidR="00DC107E" w:rsidRPr="002D7764">
        <w:rPr>
          <w:rFonts w:ascii="Times New Roman" w:hAnsi="Times New Roman" w:cs="Times New Roman"/>
          <w:sz w:val="24"/>
          <w:szCs w:val="24"/>
        </w:rPr>
        <w:t xml:space="preserve"> yılı</w:t>
      </w:r>
      <w:r w:rsidR="002D7764" w:rsidRPr="002D7764">
        <w:rPr>
          <w:rFonts w:ascii="Times New Roman" w:hAnsi="Times New Roman" w:cs="Times New Roman"/>
          <w:sz w:val="24"/>
          <w:szCs w:val="24"/>
        </w:rPr>
        <w:t xml:space="preserve"> Nisan ayı</w:t>
      </w:r>
      <w:r w:rsidR="00DC107E" w:rsidRPr="002D7764">
        <w:rPr>
          <w:rFonts w:ascii="Times New Roman" w:hAnsi="Times New Roman" w:cs="Times New Roman"/>
          <w:sz w:val="24"/>
          <w:szCs w:val="24"/>
        </w:rPr>
        <w:t xml:space="preserve"> naklen tayin taleplerine aynı sebeple başvuru yapamazlar ve başvuruları geçersiz sayılarak duyuruda bildirim yapılır.</w:t>
      </w:r>
    </w:p>
    <w:p w14:paraId="5C4306D6" w14:textId="77777777" w:rsidR="00922385" w:rsidRPr="00B01EDF" w:rsidRDefault="00922385" w:rsidP="006078BE">
      <w:pPr>
        <w:pStyle w:val="Gvdemetni0"/>
        <w:tabs>
          <w:tab w:val="left" w:pos="414"/>
        </w:tabs>
        <w:spacing w:after="280"/>
        <w:jc w:val="both"/>
        <w:rPr>
          <w:rFonts w:ascii="Times New Roman" w:hAnsi="Times New Roman" w:cs="Times New Roman"/>
          <w:sz w:val="24"/>
          <w:szCs w:val="24"/>
        </w:rPr>
      </w:pPr>
    </w:p>
    <w:p w14:paraId="13FFEECC" w14:textId="77777777" w:rsidR="006078BE" w:rsidRPr="00922385" w:rsidRDefault="006078BE" w:rsidP="00317505">
      <w:pPr>
        <w:pStyle w:val="Balk1"/>
        <w:numPr>
          <w:ilvl w:val="0"/>
          <w:numId w:val="10"/>
        </w:numPr>
        <w:rPr>
          <w:color w:val="002060"/>
        </w:rPr>
      </w:pPr>
      <w:bookmarkStart w:id="20" w:name="bookmark24"/>
      <w:bookmarkStart w:id="21" w:name="bookmark23"/>
      <w:bookmarkStart w:id="22" w:name="_Toc160801385"/>
      <w:r w:rsidRPr="00922385">
        <w:rPr>
          <w:color w:val="002060"/>
        </w:rPr>
        <w:t>NAKİL HAKKI KAZANAN ADAYLARA TEBLİGAT</w:t>
      </w:r>
      <w:bookmarkEnd w:id="20"/>
      <w:bookmarkEnd w:id="21"/>
      <w:bookmarkEnd w:id="22"/>
    </w:p>
    <w:p w14:paraId="5C78C433" w14:textId="5328F706" w:rsidR="006078BE" w:rsidRDefault="006078BE" w:rsidP="006078BE">
      <w:pPr>
        <w:pStyle w:val="Gvdemetni0"/>
        <w:spacing w:after="540"/>
        <w:jc w:val="both"/>
        <w:rPr>
          <w:rFonts w:ascii="Times New Roman" w:hAnsi="Times New Roman" w:cs="Times New Roman"/>
          <w:sz w:val="24"/>
          <w:szCs w:val="24"/>
        </w:rPr>
      </w:pPr>
      <w:r w:rsidRPr="00B01EDF">
        <w:rPr>
          <w:rFonts w:ascii="Times New Roman" w:hAnsi="Times New Roman" w:cs="Times New Roman"/>
          <w:sz w:val="24"/>
          <w:szCs w:val="24"/>
        </w:rPr>
        <w:t>Nakil hakkı kazanan adaylara Üniversitemiz web sayfası üzerinden yapılan duyurular</w:t>
      </w:r>
      <w:r w:rsidR="002D7764">
        <w:rPr>
          <w:rFonts w:ascii="Times New Roman" w:hAnsi="Times New Roman" w:cs="Times New Roman"/>
          <w:sz w:val="24"/>
          <w:szCs w:val="24"/>
        </w:rPr>
        <w:t xml:space="preserve"> ve birimlerine yazılan yazılar</w:t>
      </w:r>
      <w:r w:rsidRPr="00B01EDF">
        <w:rPr>
          <w:rFonts w:ascii="Times New Roman" w:hAnsi="Times New Roman" w:cs="Times New Roman"/>
          <w:sz w:val="24"/>
          <w:szCs w:val="24"/>
        </w:rPr>
        <w:t xml:space="preserve"> tebligat mahiyetindedir.</w:t>
      </w:r>
    </w:p>
    <w:p w14:paraId="0BD735A2" w14:textId="77777777" w:rsidR="00922385" w:rsidRPr="00B01EDF" w:rsidRDefault="00922385" w:rsidP="006078BE">
      <w:pPr>
        <w:pStyle w:val="Gvdemetni0"/>
        <w:spacing w:after="540"/>
        <w:jc w:val="both"/>
        <w:rPr>
          <w:rFonts w:ascii="Times New Roman" w:hAnsi="Times New Roman" w:cs="Times New Roman"/>
          <w:sz w:val="24"/>
          <w:szCs w:val="24"/>
        </w:rPr>
      </w:pPr>
    </w:p>
    <w:p w14:paraId="200BCC4B" w14:textId="77777777" w:rsidR="006078BE" w:rsidRPr="00922385" w:rsidRDefault="006078BE" w:rsidP="00317505">
      <w:pPr>
        <w:pStyle w:val="Balk1"/>
        <w:numPr>
          <w:ilvl w:val="0"/>
          <w:numId w:val="10"/>
        </w:numPr>
        <w:rPr>
          <w:color w:val="002060"/>
        </w:rPr>
      </w:pPr>
      <w:bookmarkStart w:id="23" w:name="bookmark27"/>
      <w:bookmarkStart w:id="24" w:name="bookmark26"/>
      <w:bookmarkStart w:id="25" w:name="_Toc160801386"/>
      <w:r w:rsidRPr="00922385">
        <w:rPr>
          <w:color w:val="002060"/>
        </w:rPr>
        <w:lastRenderedPageBreak/>
        <w:t>NAKİL İŞLEMLERİNİN YAPILMASI</w:t>
      </w:r>
      <w:bookmarkEnd w:id="23"/>
      <w:bookmarkEnd w:id="24"/>
      <w:bookmarkEnd w:id="25"/>
    </w:p>
    <w:p w14:paraId="7FA92512" w14:textId="77777777" w:rsidR="006078BE" w:rsidRDefault="006078BE" w:rsidP="006078BE">
      <w:pPr>
        <w:pStyle w:val="Gvdemetni0"/>
        <w:spacing w:after="0"/>
        <w:jc w:val="both"/>
        <w:rPr>
          <w:rFonts w:ascii="Times New Roman" w:hAnsi="Times New Roman" w:cs="Times New Roman"/>
          <w:sz w:val="24"/>
          <w:szCs w:val="24"/>
        </w:rPr>
      </w:pPr>
      <w:r w:rsidRPr="00B01EDF">
        <w:rPr>
          <w:rFonts w:ascii="Times New Roman" w:hAnsi="Times New Roman" w:cs="Times New Roman"/>
          <w:sz w:val="24"/>
          <w:szCs w:val="24"/>
        </w:rPr>
        <w:t>Mazeret puanları hesaplanarak en yüksekten başlanarak oluşturulan sıralamada, Cumhurbaşkanı Kararıyla Üniversitemize verilen atama izni sayısı doğrultusunda, komisyonca belirlenen sayı kadar naklen atanma izni verilmesine hak kazanan personele;</w:t>
      </w:r>
    </w:p>
    <w:p w14:paraId="17001CDA" w14:textId="77777777" w:rsidR="006078BE" w:rsidRPr="00B01EDF" w:rsidRDefault="006078BE" w:rsidP="006078BE">
      <w:pPr>
        <w:pStyle w:val="Gvdemetni0"/>
        <w:spacing w:after="0"/>
        <w:jc w:val="both"/>
        <w:rPr>
          <w:rFonts w:ascii="Times New Roman" w:hAnsi="Times New Roman" w:cs="Times New Roman"/>
          <w:sz w:val="24"/>
          <w:szCs w:val="24"/>
        </w:rPr>
      </w:pPr>
    </w:p>
    <w:p w14:paraId="7A5F8DAA" w14:textId="6514BDC7" w:rsidR="006078BE" w:rsidRDefault="006078BE" w:rsidP="006078BE">
      <w:pPr>
        <w:pStyle w:val="Gvdemetni0"/>
        <w:numPr>
          <w:ilvl w:val="0"/>
          <w:numId w:val="8"/>
        </w:numPr>
        <w:tabs>
          <w:tab w:val="left" w:pos="325"/>
        </w:tabs>
        <w:spacing w:after="0"/>
        <w:jc w:val="both"/>
        <w:rPr>
          <w:rFonts w:ascii="Times New Roman" w:hAnsi="Times New Roman" w:cs="Times New Roman"/>
          <w:sz w:val="24"/>
          <w:szCs w:val="24"/>
        </w:rPr>
      </w:pPr>
      <w:r w:rsidRPr="00B01EDF">
        <w:rPr>
          <w:rFonts w:ascii="Times New Roman" w:hAnsi="Times New Roman" w:cs="Times New Roman"/>
          <w:sz w:val="24"/>
          <w:szCs w:val="24"/>
        </w:rPr>
        <w:t xml:space="preserve">İlan tarihinden itibaren </w:t>
      </w:r>
      <w:r w:rsidR="002D7764">
        <w:rPr>
          <w:rFonts w:ascii="Times New Roman" w:hAnsi="Times New Roman" w:cs="Times New Roman"/>
          <w:sz w:val="24"/>
          <w:szCs w:val="24"/>
        </w:rPr>
        <w:t>bir sonraki başvuru dönemine kadar</w:t>
      </w:r>
      <w:r w:rsidRPr="00B01EDF">
        <w:rPr>
          <w:rFonts w:ascii="Times New Roman" w:hAnsi="Times New Roman" w:cs="Times New Roman"/>
          <w:sz w:val="24"/>
          <w:szCs w:val="24"/>
        </w:rPr>
        <w:t xml:space="preserve"> diğer kamu kurumlarına naklen atanması için muvafakat verilir.</w:t>
      </w:r>
    </w:p>
    <w:p w14:paraId="3ECAB4FC" w14:textId="77777777" w:rsidR="006078BE" w:rsidRPr="00B01EDF" w:rsidRDefault="006078BE" w:rsidP="006078BE">
      <w:pPr>
        <w:pStyle w:val="Gvdemetni0"/>
        <w:tabs>
          <w:tab w:val="left" w:pos="325"/>
        </w:tabs>
        <w:spacing w:after="0"/>
        <w:jc w:val="both"/>
        <w:rPr>
          <w:rFonts w:ascii="Times New Roman" w:hAnsi="Times New Roman" w:cs="Times New Roman"/>
          <w:sz w:val="24"/>
          <w:szCs w:val="24"/>
        </w:rPr>
      </w:pPr>
    </w:p>
    <w:p w14:paraId="018DF5B4" w14:textId="48107FB7" w:rsidR="006078BE" w:rsidRDefault="002D7764" w:rsidP="006078BE">
      <w:pPr>
        <w:pStyle w:val="Gvdemetni0"/>
        <w:numPr>
          <w:ilvl w:val="0"/>
          <w:numId w:val="8"/>
        </w:numPr>
        <w:tabs>
          <w:tab w:val="left" w:pos="345"/>
        </w:tabs>
        <w:spacing w:after="0"/>
        <w:jc w:val="both"/>
        <w:rPr>
          <w:rFonts w:ascii="Times New Roman" w:hAnsi="Times New Roman" w:cs="Times New Roman"/>
          <w:sz w:val="24"/>
          <w:szCs w:val="24"/>
        </w:rPr>
      </w:pPr>
      <w:r>
        <w:rPr>
          <w:rFonts w:ascii="Times New Roman" w:hAnsi="Times New Roman" w:cs="Times New Roman"/>
          <w:sz w:val="24"/>
          <w:szCs w:val="24"/>
        </w:rPr>
        <w:t>N</w:t>
      </w:r>
      <w:r w:rsidR="006078BE" w:rsidRPr="00B01EDF">
        <w:rPr>
          <w:rFonts w:ascii="Times New Roman" w:hAnsi="Times New Roman" w:cs="Times New Roman"/>
          <w:sz w:val="24"/>
          <w:szCs w:val="24"/>
        </w:rPr>
        <w:t>aklen tayin hakkın</w:t>
      </w:r>
      <w:r>
        <w:rPr>
          <w:rFonts w:ascii="Times New Roman" w:hAnsi="Times New Roman" w:cs="Times New Roman"/>
          <w:sz w:val="24"/>
          <w:szCs w:val="24"/>
        </w:rPr>
        <w:t>dan</w:t>
      </w:r>
      <w:r w:rsidR="006078BE" w:rsidRPr="00B01EDF">
        <w:rPr>
          <w:rFonts w:ascii="Times New Roman" w:hAnsi="Times New Roman" w:cs="Times New Roman"/>
          <w:sz w:val="24"/>
          <w:szCs w:val="24"/>
        </w:rPr>
        <w:t xml:space="preserve"> vazgeçen personelin yerine sıradaki personele bir sonraki </w:t>
      </w:r>
      <w:r>
        <w:rPr>
          <w:rFonts w:ascii="Times New Roman" w:hAnsi="Times New Roman" w:cs="Times New Roman"/>
          <w:sz w:val="24"/>
          <w:szCs w:val="24"/>
        </w:rPr>
        <w:t>başvuru dönemine kadar</w:t>
      </w:r>
      <w:r w:rsidR="006078BE" w:rsidRPr="00B01EDF">
        <w:rPr>
          <w:rFonts w:ascii="Times New Roman" w:hAnsi="Times New Roman" w:cs="Times New Roman"/>
          <w:sz w:val="24"/>
          <w:szCs w:val="24"/>
        </w:rPr>
        <w:t xml:space="preserve"> naklen tayin için muvafakat hakkı verilir.</w:t>
      </w:r>
    </w:p>
    <w:p w14:paraId="3B268C45" w14:textId="77777777" w:rsidR="00405EEE" w:rsidRPr="00B01EDF" w:rsidRDefault="00405EEE" w:rsidP="00405EEE">
      <w:pPr>
        <w:pStyle w:val="Gvdemetni0"/>
        <w:tabs>
          <w:tab w:val="left" w:pos="345"/>
        </w:tabs>
        <w:spacing w:after="0"/>
        <w:jc w:val="both"/>
        <w:rPr>
          <w:rFonts w:ascii="Times New Roman" w:hAnsi="Times New Roman" w:cs="Times New Roman"/>
          <w:sz w:val="24"/>
          <w:szCs w:val="24"/>
        </w:rPr>
      </w:pPr>
    </w:p>
    <w:p w14:paraId="3E1798D0" w14:textId="77777777" w:rsidR="006078BE" w:rsidRDefault="006078BE" w:rsidP="006078BE">
      <w:pPr>
        <w:pStyle w:val="Gvdemetni0"/>
        <w:spacing w:after="280"/>
        <w:jc w:val="both"/>
        <w:rPr>
          <w:rFonts w:ascii="Times New Roman" w:hAnsi="Times New Roman" w:cs="Times New Roman"/>
          <w:sz w:val="24"/>
          <w:szCs w:val="24"/>
        </w:rPr>
      </w:pPr>
      <w:r w:rsidRPr="00B01EDF">
        <w:rPr>
          <w:rFonts w:ascii="Times New Roman" w:hAnsi="Times New Roman" w:cs="Times New Roman"/>
          <w:sz w:val="24"/>
          <w:szCs w:val="24"/>
        </w:rPr>
        <w:t>Naklen tayin hakkının kullanabilmesi için ilgili sürede atama işleminin diğer kamu idarelerince tamamlanmış ve buna dair atama onayının Üniversitemize ulaşmış olması şarttır. Aksi durumlarda muvafakat verilen kurumlara bilgi verilerek naklen tayin hakkı iptal edilir.</w:t>
      </w:r>
    </w:p>
    <w:p w14:paraId="2A4E33AA" w14:textId="77777777" w:rsidR="006078BE" w:rsidRPr="00B01EDF" w:rsidRDefault="006078BE" w:rsidP="006078BE">
      <w:pPr>
        <w:pStyle w:val="Gvdemetni0"/>
        <w:spacing w:after="280"/>
        <w:jc w:val="both"/>
        <w:rPr>
          <w:rFonts w:ascii="Times New Roman" w:hAnsi="Times New Roman" w:cs="Times New Roman"/>
          <w:sz w:val="24"/>
          <w:szCs w:val="24"/>
        </w:rPr>
      </w:pPr>
    </w:p>
    <w:p w14:paraId="1520C65E" w14:textId="77777777" w:rsidR="006078BE" w:rsidRPr="00922385" w:rsidRDefault="006078BE" w:rsidP="00317505">
      <w:pPr>
        <w:pStyle w:val="Balk1"/>
        <w:numPr>
          <w:ilvl w:val="0"/>
          <w:numId w:val="10"/>
        </w:numPr>
        <w:rPr>
          <w:color w:val="002060"/>
        </w:rPr>
      </w:pPr>
      <w:bookmarkStart w:id="26" w:name="bookmark30"/>
      <w:bookmarkStart w:id="27" w:name="bookmark29"/>
      <w:bookmarkStart w:id="28" w:name="_Toc160801387"/>
      <w:r w:rsidRPr="00922385">
        <w:rPr>
          <w:color w:val="002060"/>
        </w:rPr>
        <w:t>NAKİL HAKKINDAN FERAGAT ETME</w:t>
      </w:r>
      <w:bookmarkEnd w:id="26"/>
      <w:bookmarkEnd w:id="27"/>
      <w:bookmarkEnd w:id="28"/>
    </w:p>
    <w:p w14:paraId="2566D42C" w14:textId="1CF5E9B3" w:rsidR="006078BE" w:rsidRDefault="006078BE" w:rsidP="006078BE">
      <w:pPr>
        <w:pStyle w:val="Gvdemetni0"/>
        <w:spacing w:after="540"/>
        <w:jc w:val="both"/>
        <w:rPr>
          <w:rFonts w:ascii="Times New Roman" w:hAnsi="Times New Roman" w:cs="Times New Roman"/>
          <w:sz w:val="24"/>
          <w:szCs w:val="24"/>
        </w:rPr>
      </w:pPr>
      <w:r w:rsidRPr="00B01EDF">
        <w:rPr>
          <w:rFonts w:ascii="Times New Roman" w:hAnsi="Times New Roman" w:cs="Times New Roman"/>
          <w:sz w:val="24"/>
          <w:szCs w:val="24"/>
        </w:rPr>
        <w:t>Nakil hakkını kazanan adaylar bu hakkından feragat edebilir. Feragat etmek isteyen adaylar görevli olduğu birime dilekçe vermesinin ardından Personel Daire Başkanlığına gönderilir.</w:t>
      </w:r>
    </w:p>
    <w:p w14:paraId="519CED26" w14:textId="2614D615" w:rsidR="00A46C19" w:rsidRDefault="00D11257" w:rsidP="00A46C19">
      <w:pPr>
        <w:pStyle w:val="Balk1"/>
        <w:numPr>
          <w:ilvl w:val="0"/>
          <w:numId w:val="10"/>
        </w:numPr>
        <w:rPr>
          <w:color w:val="002060"/>
        </w:rPr>
      </w:pPr>
      <w:bookmarkStart w:id="29" w:name="_Toc160801388"/>
      <w:r>
        <w:rPr>
          <w:color w:val="002060"/>
        </w:rPr>
        <w:t>İSTİSNA STATÜDEKİ PERSONELİN TAYİN TALEPLERİ</w:t>
      </w:r>
      <w:bookmarkEnd w:id="29"/>
    </w:p>
    <w:p w14:paraId="65329457" w14:textId="14708AA2" w:rsidR="00D11257" w:rsidRPr="00D11257" w:rsidRDefault="00D11257" w:rsidP="00D11257">
      <w:pPr>
        <w:jc w:val="both"/>
        <w:rPr>
          <w:rFonts w:ascii="Times New Roman" w:hAnsi="Times New Roman" w:cs="Times New Roman"/>
          <w:sz w:val="24"/>
          <w:szCs w:val="24"/>
        </w:rPr>
      </w:pPr>
      <w:r w:rsidRPr="00D11257">
        <w:rPr>
          <w:rFonts w:ascii="Times New Roman" w:hAnsi="Times New Roman" w:cs="Times New Roman"/>
          <w:sz w:val="24"/>
          <w:szCs w:val="24"/>
        </w:rPr>
        <w:t>-6284 sayılı Ailenin Korunması ve Kadına Karşı Şiddetin Önlenmesine Dair Kanunun 4</w:t>
      </w:r>
      <w:r w:rsidR="003C3F06">
        <w:rPr>
          <w:rFonts w:ascii="Times New Roman" w:hAnsi="Times New Roman" w:cs="Times New Roman"/>
          <w:sz w:val="24"/>
          <w:szCs w:val="24"/>
        </w:rPr>
        <w:t xml:space="preserve"> </w:t>
      </w:r>
      <w:r w:rsidRPr="00D11257">
        <w:rPr>
          <w:rFonts w:ascii="Times New Roman" w:hAnsi="Times New Roman" w:cs="Times New Roman"/>
          <w:sz w:val="24"/>
          <w:szCs w:val="24"/>
        </w:rPr>
        <w:t>üncü maddesinin birinci fıkrasının (a) bendi uyarınca hakkında adli makamlarca işyerinin değiştirilmesine ilişkin koruyucu tedbir kararı alınanların naklen tayin talepleri,</w:t>
      </w:r>
    </w:p>
    <w:p w14:paraId="4783576C" w14:textId="3F3D1188" w:rsidR="00D11257" w:rsidRPr="00D11257" w:rsidRDefault="00D11257" w:rsidP="00D11257">
      <w:pPr>
        <w:jc w:val="both"/>
        <w:rPr>
          <w:rFonts w:ascii="Times New Roman" w:hAnsi="Times New Roman" w:cs="Times New Roman"/>
          <w:sz w:val="24"/>
          <w:szCs w:val="24"/>
        </w:rPr>
      </w:pPr>
      <w:r w:rsidRPr="00D11257">
        <w:rPr>
          <w:rFonts w:ascii="Times New Roman" w:hAnsi="Times New Roman" w:cs="Times New Roman"/>
          <w:sz w:val="24"/>
          <w:szCs w:val="24"/>
        </w:rPr>
        <w:t>3713 sayılı Kanun ve 2828 sayılı Kanun kapsamında görev yapan personelin naklen tayin talepleri,</w:t>
      </w:r>
    </w:p>
    <w:p w14:paraId="24D6609B" w14:textId="4F44D7C0" w:rsidR="00D11257" w:rsidRPr="00D11257" w:rsidRDefault="00D11257" w:rsidP="00D11257">
      <w:pPr>
        <w:jc w:val="both"/>
        <w:rPr>
          <w:rFonts w:ascii="Times New Roman" w:hAnsi="Times New Roman" w:cs="Times New Roman"/>
          <w:sz w:val="24"/>
          <w:szCs w:val="24"/>
        </w:rPr>
      </w:pPr>
      <w:r w:rsidRPr="00D11257">
        <w:rPr>
          <w:rFonts w:ascii="Times New Roman" w:hAnsi="Times New Roman" w:cs="Times New Roman"/>
          <w:sz w:val="24"/>
          <w:szCs w:val="24"/>
        </w:rPr>
        <w:t>-İlgili mevzuat uyarınca zorunlu yer değiştirmeye tabi tutulan kamu görevlisi olan eşin, Bayburt ilinde çalışmaktayken zorunlu yer değiştirmeyle atandığı İl sınırları içerisine naklen tayin talepleri,</w:t>
      </w:r>
    </w:p>
    <w:p w14:paraId="21134A73" w14:textId="6D7C12DF" w:rsidR="00A46C19" w:rsidRPr="00D11257" w:rsidRDefault="00D11257" w:rsidP="00D11257">
      <w:pPr>
        <w:jc w:val="both"/>
        <w:rPr>
          <w:rFonts w:ascii="Times New Roman" w:hAnsi="Times New Roman" w:cs="Times New Roman"/>
          <w:sz w:val="24"/>
          <w:szCs w:val="24"/>
        </w:rPr>
      </w:pPr>
      <w:r w:rsidRPr="00D11257">
        <w:rPr>
          <w:rFonts w:ascii="Times New Roman" w:hAnsi="Times New Roman" w:cs="Times New Roman"/>
          <w:sz w:val="24"/>
          <w:szCs w:val="24"/>
        </w:rPr>
        <w:t>Üniversitemizde 3 yıl fiili hizmetini doldurmuş engelli statüde çalışan personelin Bayburt ilinde tedavisinin mümkün olmadığını veya Bayburt’ta sağlık durumunun tehlikeye düşeceğini belgelendirmesi halinde, diğer kurumlardan gelen muvafakat talepleri yönerge dışında değerlendirilir.</w:t>
      </w:r>
    </w:p>
    <w:p w14:paraId="6501991B" w14:textId="77777777" w:rsidR="00D11257" w:rsidRPr="00B01EDF" w:rsidRDefault="00D11257" w:rsidP="00D11257">
      <w:pPr>
        <w:rPr>
          <w:rFonts w:ascii="Times New Roman" w:hAnsi="Times New Roman" w:cs="Times New Roman"/>
          <w:sz w:val="24"/>
          <w:szCs w:val="24"/>
        </w:rPr>
      </w:pPr>
    </w:p>
    <w:p w14:paraId="74E67585" w14:textId="77777777" w:rsidR="006078BE" w:rsidRPr="00922385" w:rsidRDefault="006078BE" w:rsidP="00317505">
      <w:pPr>
        <w:pStyle w:val="Balk1"/>
        <w:numPr>
          <w:ilvl w:val="0"/>
          <w:numId w:val="10"/>
        </w:numPr>
        <w:rPr>
          <w:color w:val="002060"/>
        </w:rPr>
      </w:pPr>
      <w:bookmarkStart w:id="30" w:name="bookmark33"/>
      <w:bookmarkStart w:id="31" w:name="bookmark32"/>
      <w:bookmarkStart w:id="32" w:name="_Toc160801389"/>
      <w:r w:rsidRPr="00922385">
        <w:rPr>
          <w:color w:val="002060"/>
        </w:rPr>
        <w:t>DİĞER BİLGİLER</w:t>
      </w:r>
      <w:bookmarkEnd w:id="30"/>
      <w:bookmarkEnd w:id="31"/>
      <w:bookmarkEnd w:id="32"/>
    </w:p>
    <w:p w14:paraId="483771D7" w14:textId="77777777" w:rsidR="006078BE" w:rsidRPr="00B01EDF" w:rsidRDefault="006078BE" w:rsidP="006078BE">
      <w:pPr>
        <w:pStyle w:val="Gvdemetni0"/>
        <w:spacing w:after="540"/>
        <w:jc w:val="both"/>
        <w:rPr>
          <w:rFonts w:ascii="Times New Roman" w:hAnsi="Times New Roman" w:cs="Times New Roman"/>
          <w:sz w:val="24"/>
          <w:szCs w:val="24"/>
        </w:rPr>
      </w:pPr>
      <w:r w:rsidRPr="00B01EDF">
        <w:rPr>
          <w:rFonts w:ascii="Times New Roman" w:hAnsi="Times New Roman" w:cs="Times New Roman"/>
          <w:sz w:val="24"/>
          <w:szCs w:val="24"/>
        </w:rPr>
        <w:t>Kılavuzda yer almayan hususlarla ilgili genel hükümler uygulanır.</w:t>
      </w:r>
    </w:p>
    <w:p w14:paraId="1A7D5DC9" w14:textId="00EFB036" w:rsidR="00654071" w:rsidRDefault="00654071" w:rsidP="00F92855">
      <w:pPr>
        <w:jc w:val="center"/>
        <w:rPr>
          <w:b/>
          <w:bCs/>
          <w:sz w:val="28"/>
          <w:szCs w:val="28"/>
          <w:u w:val="single"/>
        </w:rPr>
      </w:pPr>
    </w:p>
    <w:p w14:paraId="0647C297" w14:textId="0A00CC76" w:rsidR="00316D01" w:rsidRDefault="00316D01" w:rsidP="00F92855">
      <w:pPr>
        <w:jc w:val="center"/>
        <w:rPr>
          <w:b/>
          <w:bCs/>
          <w:sz w:val="28"/>
          <w:szCs w:val="28"/>
          <w:u w:val="single"/>
        </w:rPr>
      </w:pPr>
    </w:p>
    <w:p w14:paraId="5BB09348" w14:textId="200F0582" w:rsidR="00316D01" w:rsidRDefault="00316D01" w:rsidP="00F92855">
      <w:pPr>
        <w:jc w:val="center"/>
        <w:rPr>
          <w:b/>
          <w:bCs/>
          <w:sz w:val="28"/>
          <w:szCs w:val="28"/>
          <w:u w:val="single"/>
        </w:rPr>
      </w:pPr>
    </w:p>
    <w:p w14:paraId="7B531BCC" w14:textId="3E5E5D91" w:rsidR="00316D01" w:rsidRDefault="00316D01" w:rsidP="00F92855">
      <w:pPr>
        <w:jc w:val="center"/>
        <w:rPr>
          <w:b/>
          <w:bCs/>
          <w:sz w:val="28"/>
          <w:szCs w:val="28"/>
          <w:u w:val="single"/>
        </w:rPr>
      </w:pPr>
    </w:p>
    <w:p w14:paraId="15514F22" w14:textId="77777777" w:rsidR="001032BC" w:rsidRDefault="001032BC" w:rsidP="00F92855">
      <w:pPr>
        <w:jc w:val="center"/>
        <w:rPr>
          <w:b/>
          <w:bCs/>
          <w:sz w:val="28"/>
          <w:szCs w:val="28"/>
          <w:u w:val="single"/>
        </w:rPr>
        <w:sectPr w:rsidR="001032BC" w:rsidSect="004D33C1">
          <w:pgSz w:w="11906" w:h="16838"/>
          <w:pgMar w:top="709" w:right="1417" w:bottom="709" w:left="1417" w:header="708" w:footer="708" w:gutter="0"/>
          <w:cols w:space="708"/>
          <w:docGrid w:linePitch="360"/>
        </w:sectPr>
      </w:pPr>
    </w:p>
    <w:p w14:paraId="34D37D9A" w14:textId="77777777" w:rsidR="001032BC" w:rsidRPr="00866231" w:rsidRDefault="001032BC" w:rsidP="001032BC">
      <w:pPr>
        <w:pStyle w:val="AralkYok"/>
        <w:pBdr>
          <w:top w:val="single" w:sz="4" w:space="1" w:color="auto"/>
        </w:pBdr>
        <w:jc w:val="center"/>
        <w:rPr>
          <w:rFonts w:ascii="Times New Roman" w:hAnsi="Times New Roman" w:cs="Times New Roman"/>
          <w:b/>
          <w:sz w:val="20"/>
        </w:rPr>
      </w:pPr>
      <w:r>
        <w:rPr>
          <w:rFonts w:ascii="Times New Roman" w:hAnsi="Times New Roman" w:cs="Times New Roman"/>
          <w:b/>
          <w:noProof/>
          <w:sz w:val="32"/>
        </w:rPr>
        <w:lastRenderedPageBreak/>
        <w:drawing>
          <wp:anchor distT="0" distB="0" distL="114300" distR="114300" simplePos="0" relativeHeight="251663360" behindDoc="0" locked="0" layoutInCell="1" allowOverlap="1" wp14:anchorId="487131A0" wp14:editId="3989AE3A">
            <wp:simplePos x="0" y="0"/>
            <wp:positionH relativeFrom="margin">
              <wp:posOffset>0</wp:posOffset>
            </wp:positionH>
            <wp:positionV relativeFrom="paragraph">
              <wp:posOffset>10795</wp:posOffset>
            </wp:positionV>
            <wp:extent cx="723900" cy="7239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con@2x-nsh_tr.png"/>
                    <pic:cNvPicPr/>
                  </pic:nvPicPr>
                  <pic:blipFill>
                    <a:blip r:embed="rId14">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p w14:paraId="30865417" w14:textId="77777777" w:rsidR="001032BC" w:rsidRPr="00502C95" w:rsidRDefault="001032BC" w:rsidP="001032BC">
      <w:pPr>
        <w:pStyle w:val="AralkYok"/>
        <w:pBdr>
          <w:top w:val="single" w:sz="4" w:space="1" w:color="auto"/>
        </w:pBdr>
        <w:jc w:val="center"/>
        <w:rPr>
          <w:rFonts w:ascii="Times New Roman" w:hAnsi="Times New Roman" w:cs="Times New Roman"/>
          <w:b/>
          <w:sz w:val="32"/>
        </w:rPr>
      </w:pPr>
      <w:r w:rsidRPr="00502C95">
        <w:rPr>
          <w:rFonts w:ascii="Times New Roman" w:hAnsi="Times New Roman" w:cs="Times New Roman"/>
          <w:b/>
          <w:sz w:val="32"/>
        </w:rPr>
        <w:t>B</w:t>
      </w:r>
      <w:bookmarkStart w:id="33" w:name="_Hlk93047408"/>
      <w:bookmarkEnd w:id="33"/>
      <w:r w:rsidRPr="00502C95">
        <w:rPr>
          <w:rFonts w:ascii="Times New Roman" w:hAnsi="Times New Roman" w:cs="Times New Roman"/>
          <w:b/>
          <w:sz w:val="32"/>
        </w:rPr>
        <w:t>AYBURT ÜNİVERSİTESİ</w:t>
      </w:r>
    </w:p>
    <w:p w14:paraId="2C54B359" w14:textId="71EDBE82" w:rsidR="001032BC" w:rsidRDefault="001032BC" w:rsidP="001032BC">
      <w:pPr>
        <w:pStyle w:val="Balk1"/>
        <w:spacing w:before="0"/>
        <w:jc w:val="center"/>
      </w:pPr>
      <w:bookmarkStart w:id="34" w:name="_Toc160801390"/>
      <w:r w:rsidRPr="00502C95">
        <w:t>İdari Personel Naklen Tayin Başvuru Formu</w:t>
      </w:r>
      <w:bookmarkEnd w:id="34"/>
    </w:p>
    <w:p w14:paraId="48B28074" w14:textId="77777777" w:rsidR="001032BC" w:rsidRPr="001032BC" w:rsidRDefault="001032BC" w:rsidP="001032BC">
      <w:pPr>
        <w:pStyle w:val="AralkYok"/>
        <w:pBdr>
          <w:bottom w:val="single" w:sz="4" w:space="1" w:color="auto"/>
        </w:pBdr>
        <w:jc w:val="center"/>
        <w:rPr>
          <w:rFonts w:ascii="Times New Roman" w:hAnsi="Times New Roman" w:cs="Times New Roman"/>
          <w:b/>
          <w:sz w:val="14"/>
        </w:rPr>
      </w:pPr>
    </w:p>
    <w:p w14:paraId="082366C4" w14:textId="77777777" w:rsidR="001032BC" w:rsidRDefault="001032BC" w:rsidP="001032BC">
      <w:pPr>
        <w:pStyle w:val="AralkYok"/>
        <w:jc w:val="center"/>
        <w:rPr>
          <w:rFonts w:ascii="Times New Roman" w:hAnsi="Times New Roman" w:cs="Times New Roman"/>
          <w:b/>
          <w:sz w:val="24"/>
          <w:szCs w:val="24"/>
        </w:rPr>
      </w:pPr>
    </w:p>
    <w:p w14:paraId="5B1743A5" w14:textId="77777777" w:rsidR="001032BC" w:rsidRDefault="001032BC" w:rsidP="001032BC">
      <w:pPr>
        <w:pStyle w:val="AralkYok"/>
        <w:jc w:val="center"/>
        <w:rPr>
          <w:rFonts w:ascii="Times New Roman" w:hAnsi="Times New Roman" w:cs="Times New Roman"/>
          <w:b/>
          <w:sz w:val="24"/>
          <w:szCs w:val="24"/>
        </w:rPr>
      </w:pPr>
    </w:p>
    <w:p w14:paraId="123726EC" w14:textId="77777777" w:rsidR="001032BC" w:rsidRDefault="001032BC" w:rsidP="001032BC">
      <w:pPr>
        <w:pStyle w:val="AralkYok"/>
        <w:jc w:val="center"/>
        <w:rPr>
          <w:rFonts w:ascii="Times New Roman" w:hAnsi="Times New Roman" w:cs="Times New Roman"/>
          <w:b/>
          <w:sz w:val="24"/>
          <w:szCs w:val="24"/>
        </w:rPr>
      </w:pPr>
    </w:p>
    <w:p w14:paraId="6B558665" w14:textId="05B880F0" w:rsidR="001032BC" w:rsidRPr="004477E7" w:rsidRDefault="001032BC" w:rsidP="001032BC">
      <w:pPr>
        <w:pStyle w:val="AralkYok"/>
        <w:jc w:val="center"/>
        <w:rPr>
          <w:rFonts w:ascii="Times New Roman" w:hAnsi="Times New Roman" w:cs="Times New Roman"/>
          <w:b/>
          <w:sz w:val="24"/>
          <w:szCs w:val="24"/>
        </w:rPr>
      </w:pPr>
      <w:r w:rsidRPr="004477E7">
        <w:rPr>
          <w:rFonts w:ascii="Times New Roman" w:hAnsi="Times New Roman" w:cs="Times New Roman"/>
          <w:b/>
          <w:sz w:val="24"/>
          <w:szCs w:val="24"/>
        </w:rPr>
        <w:t>… DEKANLIĞINA/BAŞKANLIĞINA/MÜDÜRLÜĞÜNE</w:t>
      </w:r>
    </w:p>
    <w:p w14:paraId="4B11AFA0" w14:textId="77777777" w:rsidR="001032BC" w:rsidRPr="004477E7" w:rsidRDefault="001032BC" w:rsidP="001032BC">
      <w:pPr>
        <w:pStyle w:val="AralkYok"/>
        <w:jc w:val="center"/>
        <w:rPr>
          <w:rFonts w:ascii="Times New Roman" w:hAnsi="Times New Roman" w:cs="Times New Roman"/>
          <w:i/>
          <w:sz w:val="24"/>
          <w:szCs w:val="24"/>
        </w:rPr>
      </w:pPr>
      <w:r w:rsidRPr="004477E7">
        <w:rPr>
          <w:rFonts w:ascii="Times New Roman" w:hAnsi="Times New Roman" w:cs="Times New Roman"/>
          <w:i/>
          <w:sz w:val="24"/>
          <w:szCs w:val="24"/>
        </w:rPr>
        <w:t>(İdari Tayin Naklen Tayin Başvuru Komisyonu’na İletilmek Üzere)</w:t>
      </w:r>
    </w:p>
    <w:p w14:paraId="008B6C5D" w14:textId="77777777" w:rsidR="001032BC" w:rsidRPr="00502C95" w:rsidRDefault="001032BC" w:rsidP="001032BC">
      <w:pPr>
        <w:pStyle w:val="AralkYok"/>
        <w:jc w:val="center"/>
        <w:rPr>
          <w:rFonts w:ascii="Times New Roman" w:hAnsi="Times New Roman" w:cs="Times New Roman"/>
        </w:rPr>
      </w:pPr>
    </w:p>
    <w:p w14:paraId="7FC8DA16" w14:textId="77777777" w:rsidR="001032BC" w:rsidRPr="00502C95" w:rsidRDefault="001032BC" w:rsidP="001032BC">
      <w:pPr>
        <w:pStyle w:val="AralkYok"/>
        <w:jc w:val="center"/>
        <w:rPr>
          <w:rFonts w:ascii="Times New Roman" w:hAnsi="Times New Roman" w:cs="Times New Roman"/>
        </w:rPr>
      </w:pPr>
    </w:p>
    <w:tbl>
      <w:tblPr>
        <w:tblStyle w:val="TabloKlavuzuAk"/>
        <w:tblW w:w="9639"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4390"/>
        <w:gridCol w:w="5249"/>
      </w:tblGrid>
      <w:tr w:rsidR="001032BC" w:rsidRPr="004477E7" w14:paraId="2062D0A4" w14:textId="77777777" w:rsidTr="00C260E7">
        <w:tc>
          <w:tcPr>
            <w:tcW w:w="9639" w:type="dxa"/>
            <w:gridSpan w:val="2"/>
            <w:shd w:val="clear" w:color="auto" w:fill="F2F2F2" w:themeFill="background1" w:themeFillShade="F2"/>
            <w:vAlign w:val="center"/>
          </w:tcPr>
          <w:p w14:paraId="576387EF" w14:textId="77777777" w:rsidR="001032BC" w:rsidRPr="004477E7" w:rsidRDefault="001032BC" w:rsidP="00C260E7">
            <w:pPr>
              <w:pStyle w:val="AralkYok"/>
              <w:jc w:val="center"/>
              <w:rPr>
                <w:rFonts w:ascii="Times New Roman" w:hAnsi="Times New Roman" w:cs="Times New Roman"/>
                <w:b/>
                <w:sz w:val="24"/>
                <w:szCs w:val="24"/>
              </w:rPr>
            </w:pPr>
            <w:bookmarkStart w:id="35" w:name="_Hlk93047633"/>
            <w:r>
              <w:rPr>
                <w:rFonts w:ascii="Times New Roman" w:hAnsi="Times New Roman" w:cs="Times New Roman"/>
                <w:b/>
                <w:sz w:val="24"/>
                <w:szCs w:val="24"/>
              </w:rPr>
              <w:t xml:space="preserve">BAŞVURAN </w:t>
            </w:r>
            <w:r w:rsidRPr="004477E7">
              <w:rPr>
                <w:rFonts w:ascii="Times New Roman" w:hAnsi="Times New Roman" w:cs="Times New Roman"/>
                <w:b/>
                <w:sz w:val="24"/>
                <w:szCs w:val="24"/>
              </w:rPr>
              <w:t>PERSONEL BİLGİLERİ</w:t>
            </w:r>
          </w:p>
        </w:tc>
      </w:tr>
      <w:tr w:rsidR="001032BC" w:rsidRPr="004477E7" w14:paraId="6C7660EA" w14:textId="77777777" w:rsidTr="00C260E7">
        <w:trPr>
          <w:trHeight w:val="399"/>
        </w:trPr>
        <w:tc>
          <w:tcPr>
            <w:tcW w:w="4390" w:type="dxa"/>
            <w:shd w:val="clear" w:color="auto" w:fill="F2F2F2" w:themeFill="background1" w:themeFillShade="F2"/>
            <w:vAlign w:val="center"/>
          </w:tcPr>
          <w:p w14:paraId="09EADDE0"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T.C. Kimlik Numarası</w:t>
            </w:r>
          </w:p>
        </w:tc>
        <w:tc>
          <w:tcPr>
            <w:tcW w:w="5249" w:type="dxa"/>
            <w:shd w:val="clear" w:color="auto" w:fill="FFFFFF" w:themeFill="background1"/>
            <w:vAlign w:val="center"/>
          </w:tcPr>
          <w:p w14:paraId="124E99FE"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7793FD52" w14:textId="77777777" w:rsidTr="00C260E7">
        <w:trPr>
          <w:trHeight w:val="399"/>
        </w:trPr>
        <w:tc>
          <w:tcPr>
            <w:tcW w:w="4390" w:type="dxa"/>
            <w:shd w:val="clear" w:color="auto" w:fill="F2F2F2" w:themeFill="background1" w:themeFillShade="F2"/>
            <w:vAlign w:val="center"/>
          </w:tcPr>
          <w:p w14:paraId="1470E154"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Kurum Sicil No</w:t>
            </w:r>
          </w:p>
        </w:tc>
        <w:tc>
          <w:tcPr>
            <w:tcW w:w="5249" w:type="dxa"/>
            <w:shd w:val="clear" w:color="auto" w:fill="FFFFFF" w:themeFill="background1"/>
            <w:vAlign w:val="center"/>
          </w:tcPr>
          <w:p w14:paraId="498111C8"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75B73B11" w14:textId="77777777" w:rsidTr="00C260E7">
        <w:trPr>
          <w:trHeight w:val="399"/>
        </w:trPr>
        <w:tc>
          <w:tcPr>
            <w:tcW w:w="4390" w:type="dxa"/>
            <w:shd w:val="clear" w:color="auto" w:fill="F2F2F2" w:themeFill="background1" w:themeFillShade="F2"/>
            <w:vAlign w:val="center"/>
          </w:tcPr>
          <w:p w14:paraId="036A2090"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Adı Soyadı</w:t>
            </w:r>
          </w:p>
        </w:tc>
        <w:tc>
          <w:tcPr>
            <w:tcW w:w="5249" w:type="dxa"/>
            <w:shd w:val="clear" w:color="auto" w:fill="FFFFFF" w:themeFill="background1"/>
            <w:vAlign w:val="center"/>
          </w:tcPr>
          <w:p w14:paraId="196FEBD6"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1F231E69" w14:textId="77777777" w:rsidTr="00C260E7">
        <w:trPr>
          <w:trHeight w:val="399"/>
        </w:trPr>
        <w:tc>
          <w:tcPr>
            <w:tcW w:w="4390" w:type="dxa"/>
            <w:shd w:val="clear" w:color="auto" w:fill="F2F2F2" w:themeFill="background1" w:themeFillShade="F2"/>
            <w:vAlign w:val="center"/>
          </w:tcPr>
          <w:p w14:paraId="11620293"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Kadro Unvanı</w:t>
            </w:r>
          </w:p>
        </w:tc>
        <w:tc>
          <w:tcPr>
            <w:tcW w:w="5249" w:type="dxa"/>
            <w:shd w:val="clear" w:color="auto" w:fill="FFFFFF" w:themeFill="background1"/>
            <w:vAlign w:val="center"/>
          </w:tcPr>
          <w:p w14:paraId="78097D91"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7021ABF9" w14:textId="77777777" w:rsidTr="00C260E7">
        <w:trPr>
          <w:trHeight w:val="399"/>
        </w:trPr>
        <w:tc>
          <w:tcPr>
            <w:tcW w:w="4390" w:type="dxa"/>
            <w:shd w:val="clear" w:color="auto" w:fill="F2F2F2" w:themeFill="background1" w:themeFillShade="F2"/>
            <w:vAlign w:val="center"/>
          </w:tcPr>
          <w:p w14:paraId="21526A01"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Görev Yaptığı Birimi</w:t>
            </w:r>
          </w:p>
        </w:tc>
        <w:tc>
          <w:tcPr>
            <w:tcW w:w="5249" w:type="dxa"/>
            <w:shd w:val="clear" w:color="auto" w:fill="FFFFFF" w:themeFill="background1"/>
            <w:vAlign w:val="center"/>
          </w:tcPr>
          <w:p w14:paraId="71B96341"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0F32271C" w14:textId="77777777" w:rsidTr="00C260E7">
        <w:trPr>
          <w:trHeight w:val="399"/>
        </w:trPr>
        <w:tc>
          <w:tcPr>
            <w:tcW w:w="4390" w:type="dxa"/>
            <w:shd w:val="clear" w:color="auto" w:fill="F2F2F2" w:themeFill="background1" w:themeFillShade="F2"/>
            <w:vAlign w:val="center"/>
          </w:tcPr>
          <w:p w14:paraId="56CF56EF"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Tayin Talebinde Bulunma Nedeni</w:t>
            </w:r>
          </w:p>
        </w:tc>
        <w:tc>
          <w:tcPr>
            <w:tcW w:w="5249" w:type="dxa"/>
            <w:shd w:val="clear" w:color="auto" w:fill="FFFFFF" w:themeFill="background1"/>
            <w:vAlign w:val="center"/>
          </w:tcPr>
          <w:p w14:paraId="6B46E2D1" w14:textId="48FEFE0D" w:rsidR="001032BC" w:rsidRPr="00866231" w:rsidRDefault="00000000" w:rsidP="00C260E7">
            <w:pPr>
              <w:pStyle w:val="AralkYok"/>
              <w:spacing w:line="276" w:lineRule="auto"/>
              <w:rPr>
                <w:rFonts w:ascii="Times New Roman" w:hAnsi="Times New Roman" w:cs="Times New Roman"/>
                <w:sz w:val="28"/>
                <w:szCs w:val="28"/>
              </w:rPr>
            </w:pPr>
            <w:sdt>
              <w:sdtPr>
                <w:rPr>
                  <w:rFonts w:ascii="Times New Roman" w:hAnsi="Times New Roman" w:cs="Times New Roman"/>
                  <w:sz w:val="28"/>
                  <w:szCs w:val="28"/>
                </w:rPr>
                <w:id w:val="1658031396"/>
                <w14:checkbox>
                  <w14:checked w14:val="0"/>
                  <w14:checkedState w14:val="00FE" w14:font="Wingdings"/>
                  <w14:uncheckedState w14:val="2610" w14:font="MS Gothic"/>
                </w14:checkbox>
              </w:sdtPr>
              <w:sdtContent>
                <w:r w:rsidR="001032BC">
                  <w:rPr>
                    <w:rFonts w:ascii="MS Gothic" w:eastAsia="MS Gothic" w:hAnsi="MS Gothic" w:cs="Times New Roman" w:hint="eastAsia"/>
                    <w:sz w:val="28"/>
                    <w:szCs w:val="28"/>
                  </w:rPr>
                  <w:t>☐</w:t>
                </w:r>
              </w:sdtContent>
            </w:sdt>
            <w:r w:rsidR="001032BC" w:rsidRPr="00866231">
              <w:rPr>
                <w:rFonts w:ascii="Times New Roman" w:hAnsi="Times New Roman" w:cs="Times New Roman"/>
                <w:sz w:val="28"/>
                <w:szCs w:val="28"/>
              </w:rPr>
              <w:t xml:space="preserve"> </w:t>
            </w:r>
            <w:r w:rsidR="001032BC" w:rsidRPr="00866231">
              <w:rPr>
                <w:rFonts w:ascii="Times New Roman" w:hAnsi="Times New Roman" w:cs="Times New Roman"/>
                <w:sz w:val="24"/>
                <w:szCs w:val="28"/>
              </w:rPr>
              <w:t>İsteğe Bağlı</w:t>
            </w:r>
          </w:p>
          <w:p w14:paraId="19785D85" w14:textId="77777777" w:rsidR="001032BC" w:rsidRPr="00866231" w:rsidRDefault="00000000" w:rsidP="00C260E7">
            <w:pPr>
              <w:pStyle w:val="AralkYok"/>
              <w:spacing w:line="276" w:lineRule="auto"/>
              <w:rPr>
                <w:rFonts w:ascii="Times New Roman" w:hAnsi="Times New Roman" w:cs="Times New Roman"/>
                <w:sz w:val="28"/>
                <w:szCs w:val="28"/>
              </w:rPr>
            </w:pPr>
            <w:sdt>
              <w:sdtPr>
                <w:rPr>
                  <w:rFonts w:ascii="Times New Roman" w:hAnsi="Times New Roman" w:cs="Times New Roman"/>
                  <w:sz w:val="28"/>
                  <w:szCs w:val="28"/>
                </w:rPr>
                <w:id w:val="-1221210826"/>
                <w14:checkbox>
                  <w14:checked w14:val="0"/>
                  <w14:checkedState w14:val="00FE" w14:font="Wingdings"/>
                  <w14:uncheckedState w14:val="2610" w14:font="MS Gothic"/>
                </w14:checkbox>
              </w:sdtPr>
              <w:sdtContent>
                <w:r w:rsidR="001032BC" w:rsidRPr="00866231">
                  <w:rPr>
                    <w:rFonts w:ascii="MS Gothic" w:eastAsia="MS Gothic" w:hAnsi="MS Gothic" w:cs="Times New Roman" w:hint="eastAsia"/>
                    <w:sz w:val="28"/>
                    <w:szCs w:val="28"/>
                  </w:rPr>
                  <w:t>☐</w:t>
                </w:r>
              </w:sdtContent>
            </w:sdt>
            <w:r w:rsidR="001032BC" w:rsidRPr="00866231">
              <w:rPr>
                <w:rFonts w:ascii="Times New Roman" w:hAnsi="Times New Roman" w:cs="Times New Roman"/>
                <w:sz w:val="28"/>
                <w:szCs w:val="28"/>
              </w:rPr>
              <w:t xml:space="preserve"> </w:t>
            </w:r>
            <w:r w:rsidR="001032BC" w:rsidRPr="00866231">
              <w:rPr>
                <w:rFonts w:ascii="Times New Roman" w:hAnsi="Times New Roman" w:cs="Times New Roman"/>
                <w:sz w:val="24"/>
                <w:szCs w:val="28"/>
              </w:rPr>
              <w:t>Sağlık Mazereti</w:t>
            </w:r>
          </w:p>
          <w:p w14:paraId="39A878E1" w14:textId="77777777" w:rsidR="001032BC" w:rsidRPr="00866231" w:rsidRDefault="00000000" w:rsidP="00C260E7">
            <w:pPr>
              <w:pStyle w:val="AralkYok"/>
              <w:spacing w:line="276" w:lineRule="auto"/>
              <w:rPr>
                <w:rFonts w:ascii="Times New Roman" w:hAnsi="Times New Roman" w:cs="Times New Roman"/>
                <w:sz w:val="28"/>
                <w:szCs w:val="28"/>
              </w:rPr>
            </w:pPr>
            <w:sdt>
              <w:sdtPr>
                <w:rPr>
                  <w:rFonts w:ascii="Times New Roman" w:hAnsi="Times New Roman" w:cs="Times New Roman"/>
                  <w:sz w:val="28"/>
                  <w:szCs w:val="28"/>
                </w:rPr>
                <w:id w:val="691260717"/>
                <w14:checkbox>
                  <w14:checked w14:val="0"/>
                  <w14:checkedState w14:val="00FE" w14:font="Wingdings"/>
                  <w14:uncheckedState w14:val="2610" w14:font="MS Gothic"/>
                </w14:checkbox>
              </w:sdtPr>
              <w:sdtContent>
                <w:r w:rsidR="001032BC" w:rsidRPr="00866231">
                  <w:rPr>
                    <w:rFonts w:ascii="MS Gothic" w:eastAsia="MS Gothic" w:hAnsi="MS Gothic" w:cs="Times New Roman" w:hint="eastAsia"/>
                    <w:sz w:val="28"/>
                    <w:szCs w:val="28"/>
                  </w:rPr>
                  <w:t>☐</w:t>
                </w:r>
              </w:sdtContent>
            </w:sdt>
            <w:r w:rsidR="001032BC" w:rsidRPr="00866231">
              <w:rPr>
                <w:rFonts w:ascii="Times New Roman" w:hAnsi="Times New Roman" w:cs="Times New Roman"/>
                <w:sz w:val="28"/>
                <w:szCs w:val="28"/>
              </w:rPr>
              <w:t xml:space="preserve"> </w:t>
            </w:r>
            <w:r w:rsidR="001032BC" w:rsidRPr="00866231">
              <w:rPr>
                <w:rFonts w:ascii="Times New Roman" w:hAnsi="Times New Roman" w:cs="Times New Roman"/>
                <w:sz w:val="24"/>
                <w:szCs w:val="28"/>
              </w:rPr>
              <w:t>Eş Durumu</w:t>
            </w:r>
          </w:p>
        </w:tc>
      </w:tr>
      <w:tr w:rsidR="001032BC" w:rsidRPr="004477E7" w14:paraId="1AC954CD" w14:textId="77777777" w:rsidTr="00C260E7">
        <w:trPr>
          <w:trHeight w:val="399"/>
        </w:trPr>
        <w:tc>
          <w:tcPr>
            <w:tcW w:w="4390" w:type="dxa"/>
            <w:shd w:val="clear" w:color="auto" w:fill="F2F2F2" w:themeFill="background1" w:themeFillShade="F2"/>
            <w:vAlign w:val="center"/>
          </w:tcPr>
          <w:p w14:paraId="121308B5"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Üniversitede Göreve Başlama Tarihi</w:t>
            </w:r>
          </w:p>
        </w:tc>
        <w:tc>
          <w:tcPr>
            <w:tcW w:w="5249" w:type="dxa"/>
            <w:shd w:val="clear" w:color="auto" w:fill="FFFFFF" w:themeFill="background1"/>
            <w:vAlign w:val="center"/>
          </w:tcPr>
          <w:p w14:paraId="7F41CFAE"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68294849" w14:textId="77777777" w:rsidTr="005E4CC1">
        <w:trPr>
          <w:trHeight w:val="719"/>
        </w:trPr>
        <w:tc>
          <w:tcPr>
            <w:tcW w:w="4390" w:type="dxa"/>
            <w:shd w:val="clear" w:color="auto" w:fill="F2F2F2" w:themeFill="background1" w:themeFillShade="F2"/>
            <w:vAlign w:val="center"/>
          </w:tcPr>
          <w:p w14:paraId="38C7096D"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Üniversitede Hizmet Süresi</w:t>
            </w:r>
            <w:r w:rsidRPr="004477E7">
              <w:rPr>
                <w:rFonts w:ascii="Times New Roman" w:hAnsi="Times New Roman" w:cs="Times New Roman"/>
                <w:b/>
                <w:sz w:val="24"/>
                <w:szCs w:val="24"/>
              </w:rPr>
              <w:tab/>
              <w:t xml:space="preserve">(G/A/Y) </w:t>
            </w:r>
          </w:p>
          <w:p w14:paraId="46C162FA" w14:textId="77777777" w:rsidR="001032BC" w:rsidRPr="004477E7" w:rsidRDefault="001032BC" w:rsidP="00C260E7">
            <w:pPr>
              <w:pStyle w:val="AralkYok"/>
              <w:rPr>
                <w:rFonts w:ascii="Times New Roman" w:hAnsi="Times New Roman" w:cs="Times New Roman"/>
                <w:i/>
                <w:sz w:val="24"/>
                <w:szCs w:val="24"/>
              </w:rPr>
            </w:pPr>
            <w:r w:rsidRPr="004477E7">
              <w:rPr>
                <w:rFonts w:ascii="Times New Roman" w:hAnsi="Times New Roman" w:cs="Times New Roman"/>
                <w:i/>
                <w:sz w:val="24"/>
                <w:szCs w:val="24"/>
              </w:rPr>
              <w:t>(Aylıksız İzinde Geçen Süreler Hariç)</w:t>
            </w:r>
          </w:p>
        </w:tc>
        <w:tc>
          <w:tcPr>
            <w:tcW w:w="5249" w:type="dxa"/>
            <w:shd w:val="clear" w:color="auto" w:fill="FFFFFF" w:themeFill="background1"/>
            <w:vAlign w:val="center"/>
          </w:tcPr>
          <w:p w14:paraId="03FEFC7F"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1F041B7E" w14:textId="77777777" w:rsidTr="00C260E7">
        <w:trPr>
          <w:trHeight w:val="399"/>
        </w:trPr>
        <w:tc>
          <w:tcPr>
            <w:tcW w:w="4390" w:type="dxa"/>
            <w:shd w:val="clear" w:color="auto" w:fill="F2F2F2" w:themeFill="background1" w:themeFillShade="F2"/>
            <w:vAlign w:val="center"/>
          </w:tcPr>
          <w:p w14:paraId="12C7028C"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 xml:space="preserve">Memuriyete Başlama Tarihi </w:t>
            </w:r>
          </w:p>
        </w:tc>
        <w:tc>
          <w:tcPr>
            <w:tcW w:w="5249" w:type="dxa"/>
            <w:shd w:val="clear" w:color="auto" w:fill="FFFFFF" w:themeFill="background1"/>
            <w:vAlign w:val="center"/>
          </w:tcPr>
          <w:p w14:paraId="77B96928" w14:textId="77777777" w:rsidR="001032BC" w:rsidRPr="004477E7" w:rsidRDefault="001032BC" w:rsidP="00C260E7">
            <w:pPr>
              <w:pStyle w:val="AralkYok"/>
              <w:rPr>
                <w:rFonts w:ascii="Times New Roman" w:hAnsi="Times New Roman" w:cs="Times New Roman"/>
                <w:sz w:val="24"/>
                <w:szCs w:val="24"/>
              </w:rPr>
            </w:pPr>
          </w:p>
        </w:tc>
      </w:tr>
      <w:tr w:rsidR="001032BC" w:rsidRPr="004477E7" w14:paraId="3CC5E4CC" w14:textId="77777777" w:rsidTr="005E4CC1">
        <w:trPr>
          <w:trHeight w:val="604"/>
        </w:trPr>
        <w:tc>
          <w:tcPr>
            <w:tcW w:w="4390" w:type="dxa"/>
            <w:shd w:val="clear" w:color="auto" w:fill="F2F2F2" w:themeFill="background1" w:themeFillShade="F2"/>
            <w:vAlign w:val="center"/>
          </w:tcPr>
          <w:p w14:paraId="7B9F8344" w14:textId="77777777" w:rsidR="001032BC" w:rsidRPr="004477E7" w:rsidRDefault="001032BC" w:rsidP="00C260E7">
            <w:pPr>
              <w:pStyle w:val="AralkYok"/>
              <w:rPr>
                <w:rFonts w:ascii="Times New Roman" w:hAnsi="Times New Roman" w:cs="Times New Roman"/>
                <w:b/>
                <w:sz w:val="24"/>
                <w:szCs w:val="24"/>
              </w:rPr>
            </w:pPr>
            <w:r w:rsidRPr="004477E7">
              <w:rPr>
                <w:rFonts w:ascii="Times New Roman" w:hAnsi="Times New Roman" w:cs="Times New Roman"/>
                <w:b/>
                <w:sz w:val="24"/>
                <w:szCs w:val="24"/>
              </w:rPr>
              <w:t>Toplam Hizmet Süresi (G/A/Y)</w:t>
            </w:r>
          </w:p>
          <w:p w14:paraId="317BC762" w14:textId="77777777" w:rsidR="001032BC" w:rsidRPr="004477E7" w:rsidRDefault="001032BC" w:rsidP="00C260E7">
            <w:pPr>
              <w:pStyle w:val="AralkYok"/>
              <w:rPr>
                <w:rFonts w:ascii="Times New Roman" w:hAnsi="Times New Roman" w:cs="Times New Roman"/>
                <w:i/>
                <w:sz w:val="24"/>
                <w:szCs w:val="24"/>
              </w:rPr>
            </w:pPr>
            <w:r w:rsidRPr="004477E7">
              <w:rPr>
                <w:rFonts w:ascii="Times New Roman" w:hAnsi="Times New Roman" w:cs="Times New Roman"/>
                <w:i/>
                <w:sz w:val="24"/>
                <w:szCs w:val="24"/>
              </w:rPr>
              <w:t>(Aylıksız İzinde Geçen Süreler Hariç)</w:t>
            </w:r>
          </w:p>
        </w:tc>
        <w:tc>
          <w:tcPr>
            <w:tcW w:w="5249" w:type="dxa"/>
            <w:shd w:val="clear" w:color="auto" w:fill="FFFFFF" w:themeFill="background1"/>
            <w:vAlign w:val="center"/>
          </w:tcPr>
          <w:p w14:paraId="749CC1DB" w14:textId="77777777" w:rsidR="001032BC" w:rsidRPr="004477E7" w:rsidRDefault="001032BC" w:rsidP="00C260E7">
            <w:pPr>
              <w:pStyle w:val="AralkYok"/>
              <w:rPr>
                <w:rFonts w:ascii="Times New Roman" w:hAnsi="Times New Roman" w:cs="Times New Roman"/>
                <w:sz w:val="24"/>
                <w:szCs w:val="24"/>
              </w:rPr>
            </w:pPr>
          </w:p>
        </w:tc>
      </w:tr>
      <w:bookmarkEnd w:id="35"/>
    </w:tbl>
    <w:p w14:paraId="0EE731DD" w14:textId="77777777" w:rsidR="001032BC" w:rsidRPr="00502C95" w:rsidRDefault="001032BC" w:rsidP="001032BC">
      <w:pPr>
        <w:pStyle w:val="AralkYok"/>
        <w:jc w:val="both"/>
        <w:rPr>
          <w:rFonts w:ascii="Times New Roman" w:hAnsi="Times New Roman" w:cs="Times New Roman"/>
        </w:rPr>
      </w:pPr>
    </w:p>
    <w:p w14:paraId="5670B743" w14:textId="77777777" w:rsidR="001032BC" w:rsidRPr="00502C95" w:rsidRDefault="001032BC" w:rsidP="001032BC">
      <w:pPr>
        <w:pStyle w:val="AralkYok"/>
        <w:ind w:firstLine="708"/>
        <w:jc w:val="both"/>
        <w:rPr>
          <w:rFonts w:ascii="Times New Roman" w:hAnsi="Times New Roman" w:cs="Times New Roman"/>
        </w:rPr>
      </w:pPr>
    </w:p>
    <w:p w14:paraId="3D336639" w14:textId="77777777" w:rsidR="001032BC" w:rsidRPr="00866231" w:rsidRDefault="001032BC" w:rsidP="001032BC">
      <w:pPr>
        <w:pStyle w:val="AralkYok"/>
        <w:ind w:firstLine="708"/>
        <w:jc w:val="both"/>
        <w:rPr>
          <w:rFonts w:ascii="Times New Roman" w:hAnsi="Times New Roman" w:cs="Times New Roman"/>
          <w:sz w:val="24"/>
        </w:rPr>
      </w:pPr>
      <w:r w:rsidRPr="00866231">
        <w:rPr>
          <w:rFonts w:ascii="Times New Roman" w:hAnsi="Times New Roman" w:cs="Times New Roman"/>
          <w:sz w:val="24"/>
        </w:rPr>
        <w:t xml:space="preserve">Yukarıda vermiş olduğum bilgiler doğrultusunda </w:t>
      </w:r>
      <w:r w:rsidRPr="00866231">
        <w:rPr>
          <w:rFonts w:ascii="Times New Roman" w:hAnsi="Times New Roman" w:cs="Times New Roman"/>
          <w:b/>
          <w:i/>
          <w:sz w:val="24"/>
        </w:rPr>
        <w:t xml:space="preserve">“Bayburt Üniversitesi İdari Personel Naklen Tayin Yönergesi” </w:t>
      </w:r>
      <w:r w:rsidRPr="00866231">
        <w:rPr>
          <w:rFonts w:ascii="Times New Roman" w:hAnsi="Times New Roman" w:cs="Times New Roman"/>
          <w:sz w:val="24"/>
        </w:rPr>
        <w:t xml:space="preserve">çerçevesinde kurum dışına naklen tayin olmak istiyorum. </w:t>
      </w:r>
    </w:p>
    <w:p w14:paraId="77E56D39" w14:textId="77777777" w:rsidR="001032BC" w:rsidRPr="00866231" w:rsidRDefault="001032BC" w:rsidP="001032BC">
      <w:pPr>
        <w:pStyle w:val="AralkYok"/>
        <w:ind w:firstLine="708"/>
        <w:rPr>
          <w:rFonts w:ascii="Times New Roman" w:hAnsi="Times New Roman" w:cs="Times New Roman"/>
          <w:sz w:val="24"/>
        </w:rPr>
      </w:pPr>
    </w:p>
    <w:p w14:paraId="379C1FB7" w14:textId="77777777" w:rsidR="001032BC" w:rsidRPr="00866231" w:rsidRDefault="001032BC" w:rsidP="001032BC">
      <w:pPr>
        <w:pStyle w:val="AralkYok"/>
        <w:ind w:firstLine="708"/>
        <w:rPr>
          <w:rFonts w:ascii="Times New Roman" w:hAnsi="Times New Roman" w:cs="Times New Roman"/>
          <w:sz w:val="24"/>
        </w:rPr>
      </w:pPr>
      <w:r w:rsidRPr="00866231">
        <w:rPr>
          <w:rFonts w:ascii="Times New Roman" w:hAnsi="Times New Roman" w:cs="Times New Roman"/>
          <w:sz w:val="24"/>
        </w:rPr>
        <w:t>Bilgilerini ve gereğini arz ederim.      … / … /20…</w:t>
      </w:r>
    </w:p>
    <w:p w14:paraId="7B797AA1" w14:textId="77777777" w:rsidR="001032BC" w:rsidRPr="00502C95" w:rsidRDefault="001032BC" w:rsidP="001032BC">
      <w:pPr>
        <w:pStyle w:val="AralkYok"/>
        <w:ind w:firstLine="708"/>
        <w:jc w:val="both"/>
        <w:rPr>
          <w:rFonts w:ascii="Times New Roman" w:hAnsi="Times New Roman" w:cs="Times New Roman"/>
        </w:rPr>
      </w:pPr>
    </w:p>
    <w:p w14:paraId="7E6279CE" w14:textId="77777777" w:rsidR="001032BC" w:rsidRDefault="001032BC" w:rsidP="001032BC">
      <w:pPr>
        <w:pStyle w:val="AralkYok"/>
        <w:jc w:val="both"/>
        <w:rPr>
          <w:rFonts w:ascii="Times New Roman" w:hAnsi="Times New Roman" w:cs="Times New Roman"/>
        </w:rPr>
      </w:pPr>
    </w:p>
    <w:p w14:paraId="22E7D5D7" w14:textId="77777777" w:rsidR="001032BC" w:rsidRDefault="001032BC" w:rsidP="001032BC">
      <w:pPr>
        <w:pStyle w:val="AralkYok"/>
        <w:jc w:val="both"/>
        <w:rPr>
          <w:rFonts w:ascii="Times New Roman" w:hAnsi="Times New Roman" w:cs="Times New Roman"/>
        </w:rPr>
      </w:pPr>
    </w:p>
    <w:p w14:paraId="33035247" w14:textId="77777777" w:rsidR="001032BC" w:rsidRPr="00866231" w:rsidRDefault="001032BC" w:rsidP="001032BC">
      <w:pPr>
        <w:pStyle w:val="AralkYok"/>
        <w:ind w:left="6372"/>
        <w:jc w:val="center"/>
        <w:rPr>
          <w:rFonts w:ascii="Times New Roman" w:hAnsi="Times New Roman" w:cs="Times New Roman"/>
          <w:sz w:val="24"/>
        </w:rPr>
      </w:pPr>
      <w:r w:rsidRPr="00866231">
        <w:rPr>
          <w:rFonts w:ascii="Times New Roman" w:hAnsi="Times New Roman" w:cs="Times New Roman"/>
          <w:sz w:val="24"/>
        </w:rPr>
        <w:t>İmza</w:t>
      </w:r>
    </w:p>
    <w:p w14:paraId="217837F9" w14:textId="77777777" w:rsidR="001032BC" w:rsidRPr="00866231" w:rsidRDefault="001032BC" w:rsidP="001032BC">
      <w:pPr>
        <w:pStyle w:val="AralkYok"/>
        <w:ind w:left="6372" w:firstLine="708"/>
        <w:jc w:val="both"/>
        <w:rPr>
          <w:rFonts w:ascii="Times New Roman" w:hAnsi="Times New Roman" w:cs="Times New Roman"/>
          <w:sz w:val="24"/>
        </w:rPr>
      </w:pPr>
      <w:r w:rsidRPr="00866231">
        <w:rPr>
          <w:rFonts w:ascii="Times New Roman" w:hAnsi="Times New Roman" w:cs="Times New Roman"/>
          <w:sz w:val="24"/>
        </w:rPr>
        <w:t xml:space="preserve">   Adı Soyadı</w:t>
      </w:r>
    </w:p>
    <w:p w14:paraId="1C081E8E" w14:textId="77777777" w:rsidR="001032BC" w:rsidRPr="00502C95" w:rsidRDefault="001032BC" w:rsidP="001032BC">
      <w:pPr>
        <w:pStyle w:val="AralkYok"/>
        <w:jc w:val="both"/>
        <w:rPr>
          <w:rFonts w:ascii="Times New Roman" w:hAnsi="Times New Roman" w:cs="Times New Roman"/>
        </w:rPr>
      </w:pPr>
    </w:p>
    <w:p w14:paraId="7E88F1EB" w14:textId="77777777" w:rsidR="001032BC" w:rsidRPr="00502C95" w:rsidRDefault="001032BC" w:rsidP="001032BC">
      <w:pPr>
        <w:pStyle w:val="AralkYok"/>
        <w:jc w:val="both"/>
        <w:rPr>
          <w:rFonts w:ascii="Times New Roman" w:hAnsi="Times New Roman" w:cs="Times New Roman"/>
        </w:rPr>
      </w:pPr>
    </w:p>
    <w:p w14:paraId="66B5B762" w14:textId="77777777" w:rsidR="001032BC" w:rsidRPr="00502C95" w:rsidRDefault="001032BC" w:rsidP="001032BC">
      <w:pPr>
        <w:pStyle w:val="AralkYok"/>
        <w:rPr>
          <w:rFonts w:ascii="Times New Roman" w:hAnsi="Times New Roman" w:cs="Times New Roman"/>
        </w:rPr>
      </w:pPr>
    </w:p>
    <w:p w14:paraId="644923E9" w14:textId="77777777" w:rsidR="001032BC" w:rsidRPr="00866231" w:rsidRDefault="001032BC" w:rsidP="001032BC">
      <w:pPr>
        <w:pStyle w:val="AralkYok"/>
        <w:rPr>
          <w:rFonts w:ascii="Times New Roman" w:hAnsi="Times New Roman" w:cs="Times New Roman"/>
          <w:sz w:val="24"/>
        </w:rPr>
      </w:pPr>
      <w:r w:rsidRPr="00866231">
        <w:rPr>
          <w:rFonts w:ascii="Times New Roman" w:hAnsi="Times New Roman" w:cs="Times New Roman"/>
          <w:sz w:val="24"/>
          <w:u w:val="single" w:color="000000"/>
        </w:rPr>
        <w:t>BAŞVURU FORMUNA</w:t>
      </w:r>
      <w:r w:rsidRPr="00866231">
        <w:rPr>
          <w:rFonts w:ascii="Times New Roman" w:hAnsi="Times New Roman" w:cs="Times New Roman"/>
          <w:spacing w:val="-2"/>
          <w:sz w:val="24"/>
          <w:u w:val="single" w:color="000000"/>
        </w:rPr>
        <w:t xml:space="preserve"> </w:t>
      </w:r>
      <w:r w:rsidRPr="00866231">
        <w:rPr>
          <w:rFonts w:ascii="Times New Roman" w:hAnsi="Times New Roman" w:cs="Times New Roman"/>
          <w:sz w:val="24"/>
          <w:u w:val="single" w:color="000000"/>
        </w:rPr>
        <w:t>EKLENECEK</w:t>
      </w:r>
      <w:r w:rsidRPr="00866231">
        <w:rPr>
          <w:rFonts w:ascii="Times New Roman" w:hAnsi="Times New Roman" w:cs="Times New Roman"/>
          <w:spacing w:val="-1"/>
          <w:sz w:val="24"/>
          <w:u w:val="single" w:color="000000"/>
        </w:rPr>
        <w:t xml:space="preserve"> </w:t>
      </w:r>
      <w:r w:rsidRPr="00866231">
        <w:rPr>
          <w:rFonts w:ascii="Times New Roman" w:hAnsi="Times New Roman" w:cs="Times New Roman"/>
          <w:sz w:val="24"/>
          <w:u w:val="single" w:color="000000"/>
        </w:rPr>
        <w:t>BELGELER:</w:t>
      </w:r>
    </w:p>
    <w:p w14:paraId="64F37E67" w14:textId="77777777" w:rsidR="001032BC" w:rsidRPr="00866231" w:rsidRDefault="001032BC" w:rsidP="001032BC">
      <w:pPr>
        <w:pStyle w:val="AralkYok"/>
        <w:numPr>
          <w:ilvl w:val="0"/>
          <w:numId w:val="14"/>
        </w:numPr>
        <w:ind w:left="284" w:hanging="284"/>
        <w:rPr>
          <w:rFonts w:ascii="Times New Roman" w:hAnsi="Times New Roman" w:cs="Times New Roman"/>
          <w:sz w:val="24"/>
        </w:rPr>
      </w:pPr>
      <w:r w:rsidRPr="00866231">
        <w:rPr>
          <w:rFonts w:ascii="Times New Roman" w:hAnsi="Times New Roman" w:cs="Times New Roman"/>
          <w:sz w:val="24"/>
        </w:rPr>
        <w:t>…</w:t>
      </w:r>
    </w:p>
    <w:p w14:paraId="6C4530AC" w14:textId="77777777" w:rsidR="001032BC" w:rsidRPr="00866231" w:rsidRDefault="001032BC" w:rsidP="001032BC">
      <w:pPr>
        <w:pStyle w:val="AralkYok"/>
        <w:numPr>
          <w:ilvl w:val="0"/>
          <w:numId w:val="14"/>
        </w:numPr>
        <w:ind w:left="284" w:hanging="284"/>
        <w:rPr>
          <w:rFonts w:ascii="Times New Roman" w:hAnsi="Times New Roman" w:cs="Times New Roman"/>
          <w:sz w:val="24"/>
        </w:rPr>
      </w:pPr>
      <w:r w:rsidRPr="00866231">
        <w:rPr>
          <w:rFonts w:ascii="Times New Roman" w:hAnsi="Times New Roman" w:cs="Times New Roman"/>
          <w:sz w:val="24"/>
        </w:rPr>
        <w:t>…</w:t>
      </w:r>
    </w:p>
    <w:p w14:paraId="35692EF8" w14:textId="77777777" w:rsidR="001032BC" w:rsidRPr="00866231" w:rsidRDefault="001032BC" w:rsidP="001032BC">
      <w:pPr>
        <w:pStyle w:val="AralkYok"/>
        <w:numPr>
          <w:ilvl w:val="0"/>
          <w:numId w:val="14"/>
        </w:numPr>
        <w:ind w:left="284" w:hanging="284"/>
        <w:rPr>
          <w:rFonts w:ascii="Times New Roman" w:hAnsi="Times New Roman" w:cs="Times New Roman"/>
          <w:sz w:val="24"/>
        </w:rPr>
      </w:pPr>
      <w:r w:rsidRPr="00866231">
        <w:rPr>
          <w:rFonts w:ascii="Times New Roman" w:hAnsi="Times New Roman" w:cs="Times New Roman"/>
          <w:sz w:val="24"/>
        </w:rPr>
        <w:t>…</w:t>
      </w:r>
    </w:p>
    <w:p w14:paraId="1F3BBCEF" w14:textId="77777777" w:rsidR="001032BC" w:rsidRPr="00866231" w:rsidRDefault="001032BC" w:rsidP="001032BC">
      <w:pPr>
        <w:pStyle w:val="AralkYok"/>
        <w:numPr>
          <w:ilvl w:val="0"/>
          <w:numId w:val="14"/>
        </w:numPr>
        <w:ind w:left="284" w:hanging="284"/>
        <w:rPr>
          <w:rFonts w:ascii="Times New Roman" w:hAnsi="Times New Roman" w:cs="Times New Roman"/>
          <w:sz w:val="24"/>
        </w:rPr>
      </w:pPr>
      <w:r w:rsidRPr="001032BC">
        <w:rPr>
          <w:rFonts w:ascii="Times New Roman" w:hAnsi="Times New Roman" w:cs="Times New Roman"/>
          <w:sz w:val="24"/>
        </w:rPr>
        <w:t>…</w:t>
      </w:r>
    </w:p>
    <w:sectPr w:rsidR="001032BC" w:rsidRPr="00866231" w:rsidSect="004D33C1">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0852" w14:textId="77777777" w:rsidR="00995E22" w:rsidRDefault="00995E22" w:rsidP="00D44D94">
      <w:pPr>
        <w:spacing w:after="0" w:line="240" w:lineRule="auto"/>
      </w:pPr>
      <w:r>
        <w:separator/>
      </w:r>
    </w:p>
  </w:endnote>
  <w:endnote w:type="continuationSeparator" w:id="0">
    <w:p w14:paraId="463BA55E" w14:textId="77777777" w:rsidR="00995E22" w:rsidRDefault="00995E22" w:rsidP="00D4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698626"/>
      <w:docPartObj>
        <w:docPartGallery w:val="Page Numbers (Bottom of Page)"/>
        <w:docPartUnique/>
      </w:docPartObj>
    </w:sdtPr>
    <w:sdtContent>
      <w:p w14:paraId="6C0926BE" w14:textId="10843297" w:rsidR="00443A8E" w:rsidRDefault="00443A8E">
        <w:pPr>
          <w:pStyle w:val="AltBilgi"/>
        </w:pPr>
        <w:r>
          <w:rPr>
            <w:noProof/>
          </w:rPr>
          <mc:AlternateContent>
            <mc:Choice Requires="wpg">
              <w:drawing>
                <wp:anchor distT="0" distB="0" distL="114300" distR="114300" simplePos="0" relativeHeight="251659264" behindDoc="0" locked="0" layoutInCell="0" allowOverlap="1" wp14:anchorId="0EEB4FD8" wp14:editId="58143D2E">
                  <wp:simplePos x="0" y="0"/>
                  <wp:positionH relativeFrom="margin">
                    <wp:align>center</wp:align>
                  </wp:positionH>
                  <wp:positionV relativeFrom="bottomMargin">
                    <wp:align>center</wp:align>
                  </wp:positionV>
                  <wp:extent cx="419100" cy="321945"/>
                  <wp:effectExtent l="0" t="19050" r="0" b="40005"/>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a:noFill/>
                          <a:effectLst/>
                        </wpg:grpSpPr>
                        <wps:wsp>
                          <wps:cNvPr id="12" name="AutoShape 88"/>
                          <wps:cNvSpPr>
                            <a:spLocks noChangeArrowheads="1"/>
                          </wps:cNvSpPr>
                          <wps:spPr bwMode="auto">
                            <a:xfrm>
                              <a:off x="1793" y="14550"/>
                              <a:ext cx="536" cy="507"/>
                            </a:xfrm>
                            <a:prstGeom prst="diamond">
                              <a:avLst/>
                            </a:prstGeom>
                            <a:grpFill/>
                            <a:ln w="9525">
                              <a:solidFill>
                                <a:srgbClr val="A5A5A5"/>
                              </a:solidFill>
                              <a:miter lim="800000"/>
                              <a:headEnd/>
                              <a:tailEnd/>
                            </a:ln>
                          </wps:spPr>
                          <wps:bodyPr rot="0" vert="horz" wrap="square" lIns="91440" tIns="45720" rIns="91440" bIns="45720" anchor="t" anchorCtr="0" upright="1">
                            <a:noAutofit/>
                          </wps:bodyPr>
                        </wps:wsp>
                        <wps:wsp>
                          <wps:cNvPr id="13" name="Rectangle 89"/>
                          <wps:cNvSpPr>
                            <a:spLocks noChangeArrowheads="1"/>
                          </wps:cNvSpPr>
                          <wps:spPr bwMode="auto">
                            <a:xfrm>
                              <a:off x="1848" y="14616"/>
                              <a:ext cx="427" cy="375"/>
                            </a:xfrm>
                            <a:prstGeom prst="rect">
                              <a:avLst/>
                            </a:prstGeom>
                            <a:grpFill/>
                            <a:ln w="9525">
                              <a:solidFill>
                                <a:srgbClr val="A5A5A5"/>
                              </a:solidFill>
                              <a:miter lim="800000"/>
                              <a:headEnd/>
                              <a:tailEnd/>
                            </a:ln>
                          </wps:spPr>
                          <wps:bodyPr rot="0" vert="horz" wrap="square" lIns="91440" tIns="45720" rIns="91440" bIns="45720" anchor="t" anchorCtr="0" upright="1">
                            <a:noAutofit/>
                          </wps:bodyPr>
                        </wps:wsp>
                        <wps:wsp>
                          <wps:cNvPr id="14" name="Text Box 90"/>
                          <wps:cNvSpPr txBox="1">
                            <a:spLocks noChangeArrowheads="1"/>
                          </wps:cNvSpPr>
                          <wps:spPr bwMode="auto">
                            <a:xfrm>
                              <a:off x="1731" y="14639"/>
                              <a:ext cx="660" cy="3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2BD86" w14:textId="77777777" w:rsidR="00443A8E" w:rsidRDefault="00443A8E">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15" name="Group 91"/>
                          <wpg:cNvGrpSpPr>
                            <a:grpSpLocks/>
                          </wpg:cNvGrpSpPr>
                          <wpg:grpSpPr bwMode="auto">
                            <a:xfrm>
                              <a:off x="1775" y="14647"/>
                              <a:ext cx="571" cy="314"/>
                              <a:chOff x="1705" y="14935"/>
                              <a:chExt cx="682" cy="375"/>
                            </a:xfrm>
                            <a:grpFill/>
                          </wpg:grpSpPr>
                          <wps:wsp>
                            <wps:cNvPr id="1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grpFill/>
                              <a:ln w="9525">
                                <a:solidFill>
                                  <a:srgbClr val="A5A5A5"/>
                                </a:solidFill>
                                <a:miter lim="800000"/>
                                <a:headEnd/>
                                <a:tailEnd/>
                              </a:ln>
                            </wps:spPr>
                            <wps:bodyPr rot="0" vert="horz" wrap="square" lIns="91440" tIns="45720" rIns="91440" bIns="45720" anchor="t" anchorCtr="0" upright="1">
                              <a:noAutofit/>
                            </wps:bodyPr>
                          </wps:wsp>
                          <wps:wsp>
                            <wps:cNvPr id="1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grpFill/>
                              <a:ln w="9525">
                                <a:solidFill>
                                  <a:srgbClr val="A5A5A5"/>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EB4FD8" id="Grup 11" o:spid="_x0000_s1028"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QUUQUAAKUZAAAOAAAAZHJzL2Uyb0RvYy54bWzsWW1v2zYQ/j5g/4HQxwGNTb1YL4hTZGma&#10;Dei2YvV+AC3JljBJ1Eg5dvbrd3cUZcWus65Ng21wAjiU+Oh0fO549zC+fL2rK3afK13KZu7wi6nD&#10;8iaVWdms585vi7evIofpTjSZqGSTz52HXDuvr7795nLbJrkrC1lluWJgpNHJtp07Rde1yWSi0yKv&#10;hb6Qbd7A5EqqWnRwqdaTTIktWK+riTudziZbqbJWyTTXGu6+MZPOFdlfrfK0+2W10nnHqrkDvnX0&#10;qehziZ+Tq0uRrJVoizLt3RCf4UUtygZeOph6IzrBNqo8MlWXqZJarrqLVNYTuVqVaU5rgNXw6cFq&#10;7pTctLSWdbJdtwNNQO0BT59tNv35/k61H9r3yngPw3cy/V0DL5Ntu07G83i9NmC23P4kM4in2HSS&#10;Fr5bqRpNwJLYjvh9GPjNdx1L4abPYz6FKKQw5bk89gPDf1pAkPApHnrcYTDL/SDog5MWt/3js1n/&#10;bDAN8cGJSOxbG/m2rCoKZk5Rf6c7u4TeZUwJyDG9p1F/GY0fCtHmFB2NNL1XrMzAc9dhjaiBmmug&#10;hjAsitBdfD3gLNfaEM0aeVOIZp1fKyW3RS4ycIvT8h49gBcawvS3zPMw9g45tAEIvJlh/5jBVunu&#10;Lpc1w8HcyUpRyyaj0Ir7nk2RWFSfLAPpVcO2cycO3ICe0LIqM5xEnFbr5U2l2L2APXgd4G8fvUew&#10;uuygElRlPXeiKf4gSCTIyG2T0bgTZWXGEPqqoRQ1rBh2lzJ7AIaUNNscyhIMCqn+dNgWtvjc0X9s&#10;hModVv3YAMsx932sCXThB6ELF2o8sxzPiCYFU3Onc5gZ3nSmjmxaVa4LeBOntTcSA78q+/zTifGq&#10;dxby76USEbLAJOKvUAUhw6qcRfFLJmLkQ/GnzTzjMxNNm4i+G/ZlILTJYLeyTbE+ERU4f85CqJ0m&#10;P/9zWejbLFxg7L+XOxbTzh4VN9bt4L7dP1+vLg69ZebRPhCJTcehs3geOTfqLF+UjljAhtb08ZrV&#10;7Za7vjn8w/I1lC439D3oOqZ0wV1TtmDwrMnS936sXiQLbL8LbIBJrbCYetehdEBh9FzSgodQM/q6&#10;4pMQ2AcyCEE/kLzgvqk4I20xtY/F3iA8bq22iIBBevCoIIHnfZ8jRfTCcgIa9qGciN2vXcVNC30V&#10;+KYRYxr3uo6HSBQV9SggWbMn38O4IIfB0S5KN0ZdoCUrJyAnMhAWeGud9YtcQNau6gok+HcT5rkR&#10;2zKXz6wW2MMgygPMnQWs+DgMXB1gPDppDTrlAAPfT1mDUjbA/PCUa8DBgHrCNYjrAHvCNWiTA+yk&#10;Y9BmRyCgazplswDFHsmmPW3xpwL5OA5g7LRJPg7F08hxNHw/9k4xyMfx8P3IOxUQ2OP7hfOQT08G&#10;hY+jAkgejm1CZR5SURRG7Iok3TV9esIIaimcuhYRSZFWajytYLJCti+MWqcHMJn36PgR2uybhYdB&#10;gTcC7DEaOMcb1jisDY1beXQMN3LTwiGfEG4PRgQ3b+kXgUIKT8ELPKGAWl0gzaBgF8ginIUXwBGl&#10;Sys65IB8gSEKe7MHWWFHOFfL+3whCdUdnPjgvfvZqhmjsKSQp8O2BrCF2L8tGeQzOOB/IrZ3EBiw&#10;/dvasn+NTWPvEJNWUucmKrh4Cs/AApI4ql77boB+n089/7ZTDxTMo35JW24kODFpn1Vmmn5p2yVb&#10;VWX7g9WztnHGntnR3D83zmHzj1v/uESfG+dIE2HBHvr7uXEed8Jz43zUY8+N8//178L9sZP+iUjf&#10;BZBG6b+3wC8bxteE2n+7cvUXAAAA//8DAFBLAwQUAAYACAAAACEAVaRgldoAAAADAQAADwAAAGRy&#10;cy9kb3ducmV2LnhtbEyPQUvDQBCF74L/YRnBm91EaZQ0m1KKeiqCrSC9TZNpEpqdDdltkv57Ry/2&#10;8uDxhve+yZaTbdVAvW8cG4hnESjiwpUNVwa+dm8PL6B8QC6xdUwGLuRhmd/eZJiWbuRPGrahUlLC&#10;PkUDdQhdqrUvarLoZ64jluzoeotBbF/pssdRym2rH6Mo0RYbloUaO1rXVJy2Z2vgfcRx9RS/DpvT&#10;cX3Z7+Yf35uYjLm/m1YLUIGm8H8Mv/iCDrkwHdyZS69aA/JI+FPJkkTcwcA8egadZ/qaPf8BAAD/&#10;/wMAUEsBAi0AFAAGAAgAAAAhALaDOJL+AAAA4QEAABMAAAAAAAAAAAAAAAAAAAAAAFtDb250ZW50&#10;X1R5cGVzXS54bWxQSwECLQAUAAYACAAAACEAOP0h/9YAAACUAQAACwAAAAAAAAAAAAAAAAAvAQAA&#10;X3JlbHMvLnJlbHNQSwECLQAUAAYACAAAACEA26L0FFEFAAClGQAADgAAAAAAAAAAAAAAAAAuAgAA&#10;ZHJzL2Uyb0RvYy54bWxQSwECLQAUAAYACAAAACEAVaRgldoAAAADAQAADwAAAAAAAAAAAAAAAACr&#10;BwAAZHJzL2Rvd25yZXYueG1sUEsFBgAAAAAEAAQA8wAAALIIAAAAAA==&#10;" o:allowincell="f">
                  <v:shapetype id="_x0000_t4" coordsize="21600,21600" o:spt="4" path="m10800,l,10800,10800,21600,21600,10800xe">
                    <v:stroke joinstyle="miter"/>
                    <v:path gradientshapeok="t" o:connecttype="rect" textboxrect="5400,5400,16200,16200"/>
                  </v:shapetype>
                  <v:shape id="AutoShape 88" o:spid="_x0000_s1029"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q7wQAAANsAAAAPAAAAZHJzL2Rvd25yZXYueG1sRE9Na8JA&#10;EL0X/A/LCL3VjdoWia4ihYLU9tAoeB2yYxLMzsbsmMR/3y0UepvH+5zVZnC16qgNlWcD00kCijj3&#10;tuLCwPHw/rQAFQTZYu2ZDNwpwGY9elhhan3P39RlUqgYwiFFA6VIk2od8pIcholviCN39q1DibAt&#10;tG2xj+Gu1rMkedUOK44NJTb0VlJ+yW7OwOd+zi/TedN99JLJqajs8/XwZczjeNguQQkN8i/+c+9s&#10;nD+D31/iAXr9AwAA//8DAFBLAQItABQABgAIAAAAIQDb4fbL7gAAAIUBAAATAAAAAAAAAAAAAAAA&#10;AAAAAABbQ29udGVudF9UeXBlc10ueG1sUEsBAi0AFAAGAAgAAAAhAFr0LFu/AAAAFQEAAAsAAAAA&#10;AAAAAAAAAAAAHwEAAF9yZWxzLy5yZWxzUEsBAi0AFAAGAAgAAAAhAG4MurvBAAAA2wAAAA8AAAAA&#10;AAAAAAAAAAAABwIAAGRycy9kb3ducmV2LnhtbFBLBQYAAAAAAwADALcAAAD1AgAAAAA=&#10;" filled="f" strokecolor="#a5a5a5"/>
                  <v:rect id="Rectangle 89" o:spid="_x0000_s1030"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hRZwgAAANsAAAAPAAAAZHJzL2Rvd25yZXYueG1sRE9Na8JA&#10;EL0X+h+WKfRWN1oQiW6CCIVeWm2aQ70N2TEbkp0N2dWk/vpuQfA2j/c5m3yynbjQ4BvHCuazBARx&#10;5XTDtYLy++1lBcIHZI2dY1LwSx7y7PFhg6l2I3/RpQi1iCHsU1RgQuhTKX1lyKKfuZ44cic3WAwR&#10;DrXUA44x3HZykSRLabHh2GCwp52hqi3OVsHhZz8Wx9ZrbMq2218/zcd1NSn1/DRt1yACTeEuvrnf&#10;dZz/Cv+/xANk9gcAAP//AwBQSwECLQAUAAYACAAAACEA2+H2y+4AAACFAQAAEwAAAAAAAAAAAAAA&#10;AAAAAAAAW0NvbnRlbnRfVHlwZXNdLnhtbFBLAQItABQABgAIAAAAIQBa9CxbvwAAABUBAAALAAAA&#10;AAAAAAAAAAAAAB8BAABfcmVscy8ucmVsc1BLAQItABQABgAIAAAAIQDgchRZwgAAANsAAAAPAAAA&#10;AAAAAAAAAAAAAAcCAABkcnMvZG93bnJldi54bWxQSwUGAAAAAAMAAwC3AAAA9gIAAAAA&#10;" filled="f" strokecolor="#a5a5a5"/>
                  <v:shapetype id="_x0000_t202" coordsize="21600,21600" o:spt="202" path="m,l,21600r21600,l21600,xe">
                    <v:stroke joinstyle="miter"/>
                    <v:path gradientshapeok="t" o:connecttype="rect"/>
                  </v:shapetype>
                  <v:shape id="Text Box 90" o:spid="_x0000_s1031"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jWwgAAANsAAAAPAAAAZHJzL2Rvd25yZXYueG1sRE/JasMw&#10;EL0H+g9iCr2EWk4JoXWihBIo7SkQx4ceJ9bYFrFGxlK9/H1VKOQ2j7fO7jDZVgzUe+NYwSpJQRCX&#10;ThuuFRSXj+dXED4ga2wdk4KZPBz2D4sdZtqNfKYhD7WIIewzVNCE0GVS+rIhiz5xHXHkKtdbDBH2&#10;tdQ9jjHctvIlTTfSouHY0GBHx4bKW/5jFSzfbtcTVt+fQ5iPK7MxaTfMhVJPj9P7FkSgKdzF/+4v&#10;Heev4e+XeIDc/wIAAP//AwBQSwECLQAUAAYACAAAACEA2+H2y+4AAACFAQAAEwAAAAAAAAAAAAAA&#10;AAAAAAAAW0NvbnRlbnRfVHlwZXNdLnhtbFBLAQItABQABgAIAAAAIQBa9CxbvwAAABUBAAALAAAA&#10;AAAAAAAAAAAAAB8BAABfcmVscy8ucmVsc1BLAQItABQABgAIAAAAIQDewqjWwgAAANsAAAAPAAAA&#10;AAAAAAAAAAAAAAcCAABkcnMvZG93bnJldi54bWxQSwUGAAAAAAMAAwC3AAAA9gIAAAAA&#10;" filled="f" stroked="f">
                    <v:textbox inset="0,2.16pt,0,0">
                      <w:txbxContent>
                        <w:p w14:paraId="7462BD86" w14:textId="77777777" w:rsidR="00443A8E" w:rsidRDefault="00443A8E">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2"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92" o:spid="_x0000_s1033"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LxbwgAAANsAAAAPAAAAZHJzL2Rvd25yZXYueG1sRE9Na8JA&#10;EL0X+h+WKfRWN7UgGl1FK4qgl6b24G3IjptgdjZm1xj/vSsIvc3jfc5k1tlKtNT40rGCz14Cgjh3&#10;umSjYP+7+hiC8AFZY+WYFNzIw2z6+jLBVLsr/1CbBSNiCPsUFRQh1KmUPi/Iou+5mjhyR9dYDBE2&#10;RuoGrzHcVrKfJANpseTYUGBN3wXlp+xiFZzXJvnb69EuW3ydRmZ1WG7bxVKp97duPgYRqAv/4qd7&#10;o+P8ATx+iQfI6R0AAP//AwBQSwECLQAUAAYACAAAACEA2+H2y+4AAACFAQAAEwAAAAAAAAAAAAAA&#10;AAAAAAAAW0NvbnRlbnRfVHlwZXNdLnhtbFBLAQItABQABgAIAAAAIQBa9CxbvwAAABUBAAALAAAA&#10;AAAAAAAAAAAAAB8BAABfcmVscy8ucmVsc1BLAQItABQABgAIAAAAIQBWiLxbwgAAANsAAAAPAAAA&#10;AAAAAAAAAAAAAAcCAABkcnMvZG93bnJldi54bWxQSwUGAAAAAAMAAwC3AAAA9gIAAAAA&#10;" path="m,l5400,21600r10800,l21600,,,xe" filled="f" strokecolor="#a5a5a5">
                      <v:stroke joinstyle="miter"/>
                      <v:path o:connecttype="custom" o:connectlocs="6,7;3,13;1,7;3,0" o:connectangles="0,0,0,0" textboxrect="4493,4483,17107,17117"/>
                    </v:shape>
                    <v:shape id="AutoShape 93" o:spid="_x0000_s1034"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YOwAAAANsAAAAPAAAAZHJzL2Rvd25yZXYueG1sRE9NawIx&#10;EL0X/A9hhN5q1oJWVqPIqsWr2168DZtxN7iZLEnqbvvrjSD0No/3OavNYFtxIx+MYwXTSQaCuHLa&#10;cK3g++vwtgARIrLG1jEp+KUAm/XoZYW5dj2f6FbGWqQQDjkqaGLscilD1ZDFMHEdceIuzluMCfpa&#10;ao99CretfM+yubRoODU02FHRUHUtf6yCbnoc+sKfi9lnu6sXp79yvzdGqdfxsF2CiDTEf/HTfdRp&#10;/gc8fkkHyPUdAAD//wMAUEsBAi0AFAAGAAgAAAAhANvh9svuAAAAhQEAABMAAAAAAAAAAAAAAAAA&#10;AAAAAFtDb250ZW50X1R5cGVzXS54bWxQSwECLQAUAAYACAAAACEAWvQsW78AAAAVAQAACwAAAAAA&#10;AAAAAAAAAAAfAQAAX3JlbHMvLnJlbHNQSwECLQAUAAYACAAAACEAHrhWDsAAAADbAAAADwAAAAAA&#10;AAAAAAAAAAAHAgAAZHJzL2Rvd25yZXYueG1sUEsFBgAAAAADAAMAtwAAAPQC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BEA3" w14:textId="77777777" w:rsidR="00995E22" w:rsidRDefault="00995E22" w:rsidP="00D44D94">
      <w:pPr>
        <w:spacing w:after="0" w:line="240" w:lineRule="auto"/>
      </w:pPr>
      <w:r>
        <w:separator/>
      </w:r>
    </w:p>
  </w:footnote>
  <w:footnote w:type="continuationSeparator" w:id="0">
    <w:p w14:paraId="672B39AF" w14:textId="77777777" w:rsidR="00995E22" w:rsidRDefault="00995E22" w:rsidP="00D44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D60"/>
    <w:multiLevelType w:val="hybridMultilevel"/>
    <w:tmpl w:val="DAAEF8D0"/>
    <w:lvl w:ilvl="0" w:tplc="D972A28A">
      <w:start w:val="1"/>
      <w:numFmt w:val="decimal"/>
      <w:lvlText w:val="%1."/>
      <w:lvlJc w:val="left"/>
      <w:pPr>
        <w:ind w:left="360" w:hanging="360"/>
      </w:pPr>
      <w:rPr>
        <w:rFonts w:hint="default"/>
        <w:b/>
        <w:color w:val="auto"/>
      </w:rPr>
    </w:lvl>
    <w:lvl w:ilvl="1" w:tplc="041F0019">
      <w:start w:val="1"/>
      <w:numFmt w:val="lowerLetter"/>
      <w:lvlText w:val="%2."/>
      <w:lvlJc w:val="left"/>
      <w:pPr>
        <w:ind w:left="993"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1D8449F"/>
    <w:multiLevelType w:val="multilevel"/>
    <w:tmpl w:val="A3C8BAD6"/>
    <w:lvl w:ilvl="0">
      <w:start w:val="1"/>
      <w:numFmt w:val="lowerLetter"/>
      <w:lvlText w:val="%1)"/>
      <w:lvlJc w:val="left"/>
      <w:rPr>
        <w:rFonts w:ascii="Times New Roman" w:eastAsia="Cambria" w:hAnsi="Times New Roman" w:cs="Times New Roman" w:hint="default"/>
        <w:b/>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94852"/>
    <w:multiLevelType w:val="hybridMultilevel"/>
    <w:tmpl w:val="88C0CBF6"/>
    <w:lvl w:ilvl="0" w:tplc="041F000F">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163402A2"/>
    <w:multiLevelType w:val="hybridMultilevel"/>
    <w:tmpl w:val="921A7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EE528D"/>
    <w:multiLevelType w:val="hybridMultilevel"/>
    <w:tmpl w:val="71DA36C0"/>
    <w:lvl w:ilvl="0" w:tplc="908CCBAE">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413571"/>
    <w:multiLevelType w:val="hybridMultilevel"/>
    <w:tmpl w:val="644E5D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8545C3"/>
    <w:multiLevelType w:val="multilevel"/>
    <w:tmpl w:val="FBCC5914"/>
    <w:lvl w:ilvl="0">
      <w:start w:val="1"/>
      <w:numFmt w:val="lowerLetter"/>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7738F7"/>
    <w:multiLevelType w:val="hybridMultilevel"/>
    <w:tmpl w:val="BC2ED484"/>
    <w:lvl w:ilvl="0" w:tplc="592C4F5A">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CCA2693"/>
    <w:multiLevelType w:val="multilevel"/>
    <w:tmpl w:val="01CE953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C66F68"/>
    <w:multiLevelType w:val="hybridMultilevel"/>
    <w:tmpl w:val="7938D2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7440387"/>
    <w:multiLevelType w:val="hybridMultilevel"/>
    <w:tmpl w:val="29C02FE4"/>
    <w:lvl w:ilvl="0" w:tplc="83D89D9E">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945285"/>
    <w:multiLevelType w:val="multilevel"/>
    <w:tmpl w:val="F9B076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840A71"/>
    <w:multiLevelType w:val="hybridMultilevel"/>
    <w:tmpl w:val="8876A8C8"/>
    <w:lvl w:ilvl="0" w:tplc="97E0F86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14276A"/>
    <w:multiLevelType w:val="multilevel"/>
    <w:tmpl w:val="013467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B0F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16cid:durableId="1520007168">
    <w:abstractNumId w:val="10"/>
  </w:num>
  <w:num w:numId="2" w16cid:durableId="1442257849">
    <w:abstractNumId w:val="7"/>
  </w:num>
  <w:num w:numId="3" w16cid:durableId="1523277929">
    <w:abstractNumId w:val="12"/>
  </w:num>
  <w:num w:numId="4" w16cid:durableId="1785537139">
    <w:abstractNumId w:val="4"/>
  </w:num>
  <w:num w:numId="5" w16cid:durableId="768701279">
    <w:abstractNumId w:val="6"/>
  </w:num>
  <w:num w:numId="6" w16cid:durableId="1584299816">
    <w:abstractNumId w:val="11"/>
  </w:num>
  <w:num w:numId="7" w16cid:durableId="699285375">
    <w:abstractNumId w:val="8"/>
  </w:num>
  <w:num w:numId="8" w16cid:durableId="1564753865">
    <w:abstractNumId w:val="1"/>
  </w:num>
  <w:num w:numId="9" w16cid:durableId="412431848">
    <w:abstractNumId w:val="0"/>
  </w:num>
  <w:num w:numId="10" w16cid:durableId="1005472197">
    <w:abstractNumId w:val="13"/>
  </w:num>
  <w:num w:numId="11" w16cid:durableId="1191645685">
    <w:abstractNumId w:val="3"/>
  </w:num>
  <w:num w:numId="12" w16cid:durableId="1153529325">
    <w:abstractNumId w:val="5"/>
  </w:num>
  <w:num w:numId="13" w16cid:durableId="1764833180">
    <w:abstractNumId w:val="9"/>
  </w:num>
  <w:num w:numId="14" w16cid:durableId="4433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55"/>
    <w:rsid w:val="000126AD"/>
    <w:rsid w:val="0002014B"/>
    <w:rsid w:val="000752A1"/>
    <w:rsid w:val="0008283D"/>
    <w:rsid w:val="001032BC"/>
    <w:rsid w:val="00125AD0"/>
    <w:rsid w:val="00196366"/>
    <w:rsid w:val="001D3247"/>
    <w:rsid w:val="001D5239"/>
    <w:rsid w:val="00207DA2"/>
    <w:rsid w:val="00221293"/>
    <w:rsid w:val="002613C3"/>
    <w:rsid w:val="002C7828"/>
    <w:rsid w:val="002D764D"/>
    <w:rsid w:val="002D7764"/>
    <w:rsid w:val="002E206D"/>
    <w:rsid w:val="002E64EC"/>
    <w:rsid w:val="002E79D3"/>
    <w:rsid w:val="002F0B5D"/>
    <w:rsid w:val="002F1FB5"/>
    <w:rsid w:val="00306BA9"/>
    <w:rsid w:val="00316D01"/>
    <w:rsid w:val="00317505"/>
    <w:rsid w:val="003434B7"/>
    <w:rsid w:val="00347C1B"/>
    <w:rsid w:val="0038306F"/>
    <w:rsid w:val="00392D1C"/>
    <w:rsid w:val="003A4349"/>
    <w:rsid w:val="003B1B13"/>
    <w:rsid w:val="003C3C17"/>
    <w:rsid w:val="003C3F06"/>
    <w:rsid w:val="003D2CB1"/>
    <w:rsid w:val="00405EEE"/>
    <w:rsid w:val="00443A8E"/>
    <w:rsid w:val="004B2C9F"/>
    <w:rsid w:val="004D33C1"/>
    <w:rsid w:val="00511952"/>
    <w:rsid w:val="00520233"/>
    <w:rsid w:val="00522F96"/>
    <w:rsid w:val="00550D54"/>
    <w:rsid w:val="0055204F"/>
    <w:rsid w:val="005559C6"/>
    <w:rsid w:val="005932A1"/>
    <w:rsid w:val="005A4C6D"/>
    <w:rsid w:val="005E4CC1"/>
    <w:rsid w:val="0060376E"/>
    <w:rsid w:val="00603B71"/>
    <w:rsid w:val="006078BE"/>
    <w:rsid w:val="00654071"/>
    <w:rsid w:val="00660FC7"/>
    <w:rsid w:val="00675CA3"/>
    <w:rsid w:val="00697967"/>
    <w:rsid w:val="006C0A38"/>
    <w:rsid w:val="006E12B3"/>
    <w:rsid w:val="00704204"/>
    <w:rsid w:val="00723671"/>
    <w:rsid w:val="007262D4"/>
    <w:rsid w:val="00730954"/>
    <w:rsid w:val="00740054"/>
    <w:rsid w:val="00740B94"/>
    <w:rsid w:val="007549EC"/>
    <w:rsid w:val="0077448C"/>
    <w:rsid w:val="007931CE"/>
    <w:rsid w:val="007A14AF"/>
    <w:rsid w:val="007A492A"/>
    <w:rsid w:val="007B2C47"/>
    <w:rsid w:val="007B7D76"/>
    <w:rsid w:val="007D478B"/>
    <w:rsid w:val="007F0CBC"/>
    <w:rsid w:val="007F5711"/>
    <w:rsid w:val="007F7EFF"/>
    <w:rsid w:val="00814584"/>
    <w:rsid w:val="00823DAB"/>
    <w:rsid w:val="00830CF9"/>
    <w:rsid w:val="00837E04"/>
    <w:rsid w:val="00880EA7"/>
    <w:rsid w:val="00883C01"/>
    <w:rsid w:val="0089416D"/>
    <w:rsid w:val="008C0414"/>
    <w:rsid w:val="008D474F"/>
    <w:rsid w:val="00922385"/>
    <w:rsid w:val="0093172B"/>
    <w:rsid w:val="009461F3"/>
    <w:rsid w:val="00995E22"/>
    <w:rsid w:val="009B427B"/>
    <w:rsid w:val="009D779F"/>
    <w:rsid w:val="009E42B9"/>
    <w:rsid w:val="009F234F"/>
    <w:rsid w:val="009F5C5B"/>
    <w:rsid w:val="00A376F7"/>
    <w:rsid w:val="00A46C19"/>
    <w:rsid w:val="00A50218"/>
    <w:rsid w:val="00AD4618"/>
    <w:rsid w:val="00AF2BC6"/>
    <w:rsid w:val="00B01F1D"/>
    <w:rsid w:val="00B22BD1"/>
    <w:rsid w:val="00B347FD"/>
    <w:rsid w:val="00B432C0"/>
    <w:rsid w:val="00B5011F"/>
    <w:rsid w:val="00B8752C"/>
    <w:rsid w:val="00B8755F"/>
    <w:rsid w:val="00B94917"/>
    <w:rsid w:val="00BB0A13"/>
    <w:rsid w:val="00BB611A"/>
    <w:rsid w:val="00BD3296"/>
    <w:rsid w:val="00C47F22"/>
    <w:rsid w:val="00CA6C65"/>
    <w:rsid w:val="00CB2DDA"/>
    <w:rsid w:val="00CD4A73"/>
    <w:rsid w:val="00CD5C58"/>
    <w:rsid w:val="00CE468B"/>
    <w:rsid w:val="00D05FBD"/>
    <w:rsid w:val="00D11257"/>
    <w:rsid w:val="00D44D94"/>
    <w:rsid w:val="00D52768"/>
    <w:rsid w:val="00D55B92"/>
    <w:rsid w:val="00D72DD6"/>
    <w:rsid w:val="00DB37AA"/>
    <w:rsid w:val="00DC107E"/>
    <w:rsid w:val="00E0568C"/>
    <w:rsid w:val="00E15E4F"/>
    <w:rsid w:val="00E20892"/>
    <w:rsid w:val="00E27710"/>
    <w:rsid w:val="00E96B84"/>
    <w:rsid w:val="00EE03AE"/>
    <w:rsid w:val="00F16EF9"/>
    <w:rsid w:val="00F365DE"/>
    <w:rsid w:val="00F92855"/>
    <w:rsid w:val="00F96CCC"/>
    <w:rsid w:val="00FA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A98EB"/>
  <w15:chartTrackingRefBased/>
  <w15:docId w15:val="{E009D1F9-3F28-4878-ACAD-D355498A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78BE"/>
    <w:pPr>
      <w:keepNext/>
      <w:keepLines/>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6078BE"/>
    <w:pPr>
      <w:keepNext/>
      <w:keepLines/>
      <w:spacing w:before="120" w:after="120"/>
      <w:ind w:left="709" w:firstLine="709"/>
      <w:outlineLvl w:val="1"/>
    </w:pPr>
    <w:rPr>
      <w:rFonts w:ascii="Times New Roman" w:eastAsiaTheme="majorEastAsia" w:hAnsi="Times New Roman" w:cstheme="majorBidi"/>
      <w:b/>
      <w:sz w:val="26"/>
      <w:szCs w:val="26"/>
    </w:rPr>
  </w:style>
  <w:style w:type="paragraph" w:styleId="Balk3">
    <w:name w:val="heading 3"/>
    <w:basedOn w:val="Normal"/>
    <w:next w:val="Normal"/>
    <w:link w:val="Balk3Char"/>
    <w:uiPriority w:val="9"/>
    <w:unhideWhenUsed/>
    <w:qFormat/>
    <w:rsid w:val="006078BE"/>
    <w:pPr>
      <w:keepNext/>
      <w:keepLines/>
      <w:spacing w:before="40" w:after="0"/>
      <w:ind w:left="1416"/>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unhideWhenUsed/>
    <w:qFormat/>
    <w:rsid w:val="00CD5C58"/>
    <w:pPr>
      <w:keepNext/>
      <w:keepLines/>
      <w:spacing w:before="40" w:after="0"/>
      <w:outlineLvl w:val="3"/>
    </w:pPr>
    <w:rPr>
      <w:rFonts w:ascii="Times New Roman" w:eastAsiaTheme="majorEastAsia" w:hAnsi="Times New Roman" w:cstheme="majorBidi"/>
      <w:b/>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ezstili">
    <w:name w:val="tez stili"/>
    <w:basedOn w:val="NormalTablo"/>
    <w:uiPriority w:val="99"/>
    <w:rsid w:val="00F16EF9"/>
    <w:pPr>
      <w:spacing w:after="0" w:line="240" w:lineRule="auto"/>
    </w:pPr>
    <w:rPr>
      <w:rFonts w:ascii="Times New Roman" w:hAnsi="Times New Roman"/>
      <w:sz w:val="24"/>
    </w:rPr>
    <w:tblPr>
      <w:tblBorders>
        <w:top w:val="single" w:sz="4" w:space="0" w:color="000000" w:themeColor="text1"/>
        <w:bottom w:val="single" w:sz="4" w:space="0" w:color="000000" w:themeColor="text1"/>
      </w:tblBorders>
    </w:tblPr>
    <w:tcPr>
      <w:shd w:val="clear" w:color="auto" w:fill="FFFFFF" w:themeFill="background1"/>
    </w:tcPr>
    <w:tblStylePr w:type="firstRow">
      <w:rPr>
        <w:b/>
      </w:rPr>
      <w:tblPr/>
      <w:tcPr>
        <w:tcBorders>
          <w:bottom w:val="single" w:sz="4" w:space="0" w:color="000000" w:themeColor="text1"/>
        </w:tcBorders>
        <w:shd w:val="clear" w:color="auto" w:fill="FFFFFF" w:themeFill="background1"/>
      </w:tcPr>
    </w:tblStylePr>
    <w:tblStylePr w:type="firstCol">
      <w:rPr>
        <w:b/>
      </w:rPr>
    </w:tblStylePr>
  </w:style>
  <w:style w:type="table" w:styleId="TabloKlavuzu">
    <w:name w:val="Table Grid"/>
    <w:basedOn w:val="NormalTablo"/>
    <w:uiPriority w:val="39"/>
    <w:rsid w:val="00B3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2">
    <w:name w:val="Grid Table 4 Accent 2"/>
    <w:basedOn w:val="NormalTablo"/>
    <w:uiPriority w:val="49"/>
    <w:rsid w:val="00B347F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uTablo4-Vurgu1">
    <w:name w:val="Grid Table 4 Accent 1"/>
    <w:basedOn w:val="NormalTablo"/>
    <w:uiPriority w:val="49"/>
    <w:rsid w:val="00B347F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KlavuzuTablo4-Vurgu5">
    <w:name w:val="Grid Table 4 Accent 5"/>
    <w:basedOn w:val="NormalTablo"/>
    <w:uiPriority w:val="49"/>
    <w:rsid w:val="0008283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uTablo4-Vurgu6">
    <w:name w:val="Grid Table 4 Accent 6"/>
    <w:basedOn w:val="NormalTablo"/>
    <w:uiPriority w:val="49"/>
    <w:rsid w:val="008C04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ralkYok">
    <w:name w:val="No Spacing"/>
    <w:link w:val="AralkYokChar"/>
    <w:uiPriority w:val="1"/>
    <w:qFormat/>
    <w:rsid w:val="00704204"/>
    <w:pPr>
      <w:spacing w:after="0" w:line="240" w:lineRule="auto"/>
    </w:pPr>
  </w:style>
  <w:style w:type="paragraph" w:styleId="stBilgi">
    <w:name w:val="header"/>
    <w:basedOn w:val="Normal"/>
    <w:link w:val="stBilgiChar"/>
    <w:uiPriority w:val="99"/>
    <w:unhideWhenUsed/>
    <w:rsid w:val="00D44D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4D94"/>
  </w:style>
  <w:style w:type="paragraph" w:styleId="AltBilgi">
    <w:name w:val="footer"/>
    <w:basedOn w:val="Normal"/>
    <w:link w:val="AltBilgiChar"/>
    <w:uiPriority w:val="99"/>
    <w:unhideWhenUsed/>
    <w:rsid w:val="00D44D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4D94"/>
  </w:style>
  <w:style w:type="table" w:styleId="KlavuzTablo5Koyu-Vurgu5">
    <w:name w:val="Grid Table 5 Dark Accent 5"/>
    <w:basedOn w:val="NormalTablo"/>
    <w:uiPriority w:val="50"/>
    <w:rsid w:val="00F96C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KlavuzTablo5Koyu-Vurgu6">
    <w:name w:val="Grid Table 5 Dark Accent 6"/>
    <w:basedOn w:val="NormalTablo"/>
    <w:uiPriority w:val="50"/>
    <w:rsid w:val="00F96C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eParagraf">
    <w:name w:val="List Paragraph"/>
    <w:basedOn w:val="Normal"/>
    <w:uiPriority w:val="34"/>
    <w:qFormat/>
    <w:rsid w:val="00F96CCC"/>
    <w:pPr>
      <w:ind w:left="720"/>
      <w:contextualSpacing/>
    </w:pPr>
  </w:style>
  <w:style w:type="paragraph" w:styleId="BalonMetni">
    <w:name w:val="Balloon Text"/>
    <w:basedOn w:val="Normal"/>
    <w:link w:val="BalonMetniChar"/>
    <w:uiPriority w:val="99"/>
    <w:semiHidden/>
    <w:unhideWhenUsed/>
    <w:rsid w:val="005559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59C6"/>
    <w:rPr>
      <w:rFonts w:ascii="Segoe UI" w:hAnsi="Segoe UI" w:cs="Segoe UI"/>
      <w:sz w:val="18"/>
      <w:szCs w:val="18"/>
    </w:rPr>
  </w:style>
  <w:style w:type="character" w:customStyle="1" w:styleId="Dier">
    <w:name w:val="Diğer_"/>
    <w:basedOn w:val="VarsaylanParagrafYazTipi"/>
    <w:link w:val="Dier0"/>
    <w:rsid w:val="006078BE"/>
    <w:rPr>
      <w:rFonts w:ascii="Cambria" w:eastAsia="Cambria" w:hAnsi="Cambria" w:cs="Cambria"/>
    </w:rPr>
  </w:style>
  <w:style w:type="character" w:customStyle="1" w:styleId="Gvdemetni">
    <w:name w:val="Gövde metni_"/>
    <w:basedOn w:val="VarsaylanParagrafYazTipi"/>
    <w:link w:val="Gvdemetni0"/>
    <w:rsid w:val="006078BE"/>
    <w:rPr>
      <w:rFonts w:ascii="Cambria" w:eastAsia="Cambria" w:hAnsi="Cambria" w:cs="Cambria"/>
    </w:rPr>
  </w:style>
  <w:style w:type="character" w:customStyle="1" w:styleId="Balk20">
    <w:name w:val="Başlık #2_"/>
    <w:basedOn w:val="VarsaylanParagrafYazTipi"/>
    <w:link w:val="Balk21"/>
    <w:rsid w:val="006078BE"/>
    <w:rPr>
      <w:rFonts w:ascii="Cambria" w:eastAsia="Cambria" w:hAnsi="Cambria" w:cs="Cambria"/>
      <w:b/>
      <w:bCs/>
    </w:rPr>
  </w:style>
  <w:style w:type="character" w:customStyle="1" w:styleId="Tabloyazs">
    <w:name w:val="Tablo yazısı_"/>
    <w:basedOn w:val="VarsaylanParagrafYazTipi"/>
    <w:link w:val="Tabloyazs0"/>
    <w:rsid w:val="006078BE"/>
    <w:rPr>
      <w:rFonts w:ascii="Cambria" w:eastAsia="Cambria" w:hAnsi="Cambria" w:cs="Cambria"/>
      <w:b/>
      <w:bCs/>
      <w:color w:val="002060"/>
    </w:rPr>
  </w:style>
  <w:style w:type="paragraph" w:customStyle="1" w:styleId="Dier0">
    <w:name w:val="Diğer"/>
    <w:basedOn w:val="Normal"/>
    <w:link w:val="Dier"/>
    <w:rsid w:val="006078BE"/>
    <w:pPr>
      <w:spacing w:after="130" w:line="264" w:lineRule="auto"/>
    </w:pPr>
    <w:rPr>
      <w:rFonts w:ascii="Cambria" w:eastAsia="Cambria" w:hAnsi="Cambria" w:cs="Cambria"/>
    </w:rPr>
  </w:style>
  <w:style w:type="paragraph" w:customStyle="1" w:styleId="Gvdemetni0">
    <w:name w:val="Gövde metni"/>
    <w:basedOn w:val="Normal"/>
    <w:link w:val="Gvdemetni"/>
    <w:rsid w:val="006078BE"/>
    <w:pPr>
      <w:spacing w:after="130" w:line="264" w:lineRule="auto"/>
    </w:pPr>
    <w:rPr>
      <w:rFonts w:ascii="Cambria" w:eastAsia="Cambria" w:hAnsi="Cambria" w:cs="Cambria"/>
    </w:rPr>
  </w:style>
  <w:style w:type="paragraph" w:customStyle="1" w:styleId="Balk21">
    <w:name w:val="Başlık #2"/>
    <w:basedOn w:val="Normal"/>
    <w:link w:val="Balk20"/>
    <w:rsid w:val="006078BE"/>
    <w:pPr>
      <w:spacing w:after="260" w:line="264" w:lineRule="auto"/>
      <w:outlineLvl w:val="1"/>
    </w:pPr>
    <w:rPr>
      <w:rFonts w:ascii="Cambria" w:eastAsia="Cambria" w:hAnsi="Cambria" w:cs="Cambria"/>
      <w:b/>
      <w:bCs/>
    </w:rPr>
  </w:style>
  <w:style w:type="paragraph" w:customStyle="1" w:styleId="Tabloyazs0">
    <w:name w:val="Tablo yazısı"/>
    <w:basedOn w:val="Normal"/>
    <w:link w:val="Tabloyazs"/>
    <w:rsid w:val="006078BE"/>
    <w:pPr>
      <w:spacing w:after="120" w:line="264" w:lineRule="auto"/>
    </w:pPr>
    <w:rPr>
      <w:rFonts w:ascii="Cambria" w:eastAsia="Cambria" w:hAnsi="Cambria" w:cs="Cambria"/>
      <w:b/>
      <w:bCs/>
      <w:color w:val="002060"/>
    </w:rPr>
  </w:style>
  <w:style w:type="character" w:customStyle="1" w:styleId="Balk1Char">
    <w:name w:val="Başlık 1 Char"/>
    <w:basedOn w:val="VarsaylanParagrafYazTipi"/>
    <w:link w:val="Balk1"/>
    <w:uiPriority w:val="9"/>
    <w:rsid w:val="006078BE"/>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6078BE"/>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6078BE"/>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CD5C58"/>
    <w:rPr>
      <w:rFonts w:ascii="Times New Roman" w:eastAsiaTheme="majorEastAsia" w:hAnsi="Times New Roman" w:cstheme="majorBidi"/>
      <w:b/>
      <w:i/>
      <w:iCs/>
      <w:sz w:val="24"/>
    </w:rPr>
  </w:style>
  <w:style w:type="paragraph" w:styleId="TBal">
    <w:name w:val="TOC Heading"/>
    <w:basedOn w:val="Balk1"/>
    <w:next w:val="Normal"/>
    <w:uiPriority w:val="39"/>
    <w:unhideWhenUsed/>
    <w:qFormat/>
    <w:rsid w:val="003C3C17"/>
    <w:pPr>
      <w:outlineLvl w:val="9"/>
    </w:pPr>
    <w:rPr>
      <w:rFonts w:asciiTheme="majorHAnsi" w:hAnsiTheme="majorHAnsi"/>
      <w:b w:val="0"/>
      <w:color w:val="2F5496" w:themeColor="accent1" w:themeShade="BF"/>
      <w:sz w:val="32"/>
      <w:lang w:eastAsia="tr-TR"/>
    </w:rPr>
  </w:style>
  <w:style w:type="paragraph" w:styleId="T1">
    <w:name w:val="toc 1"/>
    <w:basedOn w:val="Normal"/>
    <w:next w:val="Normal"/>
    <w:autoRedefine/>
    <w:uiPriority w:val="39"/>
    <w:unhideWhenUsed/>
    <w:rsid w:val="003C3C17"/>
    <w:pPr>
      <w:spacing w:after="100"/>
    </w:pPr>
  </w:style>
  <w:style w:type="paragraph" w:styleId="T2">
    <w:name w:val="toc 2"/>
    <w:basedOn w:val="Normal"/>
    <w:next w:val="Normal"/>
    <w:autoRedefine/>
    <w:uiPriority w:val="39"/>
    <w:unhideWhenUsed/>
    <w:rsid w:val="003C3C17"/>
    <w:pPr>
      <w:spacing w:after="100"/>
      <w:ind w:left="220"/>
    </w:pPr>
  </w:style>
  <w:style w:type="paragraph" w:styleId="T3">
    <w:name w:val="toc 3"/>
    <w:basedOn w:val="Normal"/>
    <w:next w:val="Normal"/>
    <w:autoRedefine/>
    <w:uiPriority w:val="39"/>
    <w:unhideWhenUsed/>
    <w:rsid w:val="003C3C17"/>
    <w:pPr>
      <w:spacing w:after="100"/>
      <w:ind w:left="440"/>
    </w:pPr>
  </w:style>
  <w:style w:type="character" w:styleId="Kpr">
    <w:name w:val="Hyperlink"/>
    <w:basedOn w:val="VarsaylanParagrafYazTipi"/>
    <w:uiPriority w:val="99"/>
    <w:unhideWhenUsed/>
    <w:rsid w:val="003C3C17"/>
    <w:rPr>
      <w:color w:val="0563C1" w:themeColor="hyperlink"/>
      <w:u w:val="single"/>
    </w:rPr>
  </w:style>
  <w:style w:type="paragraph" w:styleId="T4">
    <w:name w:val="toc 4"/>
    <w:basedOn w:val="Normal"/>
    <w:next w:val="Normal"/>
    <w:autoRedefine/>
    <w:uiPriority w:val="39"/>
    <w:unhideWhenUsed/>
    <w:rsid w:val="00405EEE"/>
    <w:pPr>
      <w:spacing w:after="100"/>
      <w:ind w:left="660"/>
    </w:pPr>
  </w:style>
  <w:style w:type="character" w:styleId="zmlenmeyenBahsetme">
    <w:name w:val="Unresolved Mention"/>
    <w:basedOn w:val="VarsaylanParagrafYazTipi"/>
    <w:uiPriority w:val="99"/>
    <w:semiHidden/>
    <w:unhideWhenUsed/>
    <w:rsid w:val="00BB0A13"/>
    <w:rPr>
      <w:color w:val="605E5C"/>
      <w:shd w:val="clear" w:color="auto" w:fill="E1DFDD"/>
    </w:rPr>
  </w:style>
  <w:style w:type="character" w:customStyle="1" w:styleId="AralkYokChar">
    <w:name w:val="Aralık Yok Char"/>
    <w:basedOn w:val="VarsaylanParagrafYazTipi"/>
    <w:link w:val="AralkYok"/>
    <w:uiPriority w:val="1"/>
    <w:rsid w:val="001032BC"/>
  </w:style>
  <w:style w:type="table" w:styleId="TabloKlavuzuAk">
    <w:name w:val="Grid Table Light"/>
    <w:basedOn w:val="NormalTablo"/>
    <w:uiPriority w:val="40"/>
    <w:rsid w:val="001032BC"/>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68">
      <w:bodyDiv w:val="1"/>
      <w:marLeft w:val="0"/>
      <w:marRight w:val="0"/>
      <w:marTop w:val="0"/>
      <w:marBottom w:val="0"/>
      <w:divBdr>
        <w:top w:val="none" w:sz="0" w:space="0" w:color="auto"/>
        <w:left w:val="none" w:sz="0" w:space="0" w:color="auto"/>
        <w:bottom w:val="none" w:sz="0" w:space="0" w:color="auto"/>
        <w:right w:val="none" w:sz="0" w:space="0" w:color="auto"/>
      </w:divBdr>
    </w:div>
    <w:div w:id="192816543">
      <w:bodyDiv w:val="1"/>
      <w:marLeft w:val="0"/>
      <w:marRight w:val="0"/>
      <w:marTop w:val="0"/>
      <w:marBottom w:val="0"/>
      <w:divBdr>
        <w:top w:val="none" w:sz="0" w:space="0" w:color="auto"/>
        <w:left w:val="none" w:sz="0" w:space="0" w:color="auto"/>
        <w:bottom w:val="none" w:sz="0" w:space="0" w:color="auto"/>
        <w:right w:val="none" w:sz="0" w:space="0" w:color="auto"/>
      </w:divBdr>
    </w:div>
    <w:div w:id="753742419">
      <w:bodyDiv w:val="1"/>
      <w:marLeft w:val="0"/>
      <w:marRight w:val="0"/>
      <w:marTop w:val="0"/>
      <w:marBottom w:val="0"/>
      <w:divBdr>
        <w:top w:val="none" w:sz="0" w:space="0" w:color="auto"/>
        <w:left w:val="none" w:sz="0" w:space="0" w:color="auto"/>
        <w:bottom w:val="none" w:sz="0" w:space="0" w:color="auto"/>
        <w:right w:val="none" w:sz="0" w:space="0" w:color="auto"/>
      </w:divBdr>
    </w:div>
    <w:div w:id="766971092">
      <w:bodyDiv w:val="1"/>
      <w:marLeft w:val="0"/>
      <w:marRight w:val="0"/>
      <w:marTop w:val="0"/>
      <w:marBottom w:val="0"/>
      <w:divBdr>
        <w:top w:val="none" w:sz="0" w:space="0" w:color="auto"/>
        <w:left w:val="none" w:sz="0" w:space="0" w:color="auto"/>
        <w:bottom w:val="none" w:sz="0" w:space="0" w:color="auto"/>
        <w:right w:val="none" w:sz="0" w:space="0" w:color="auto"/>
      </w:divBdr>
    </w:div>
    <w:div w:id="928269718">
      <w:bodyDiv w:val="1"/>
      <w:marLeft w:val="0"/>
      <w:marRight w:val="0"/>
      <w:marTop w:val="0"/>
      <w:marBottom w:val="0"/>
      <w:divBdr>
        <w:top w:val="none" w:sz="0" w:space="0" w:color="auto"/>
        <w:left w:val="none" w:sz="0" w:space="0" w:color="auto"/>
        <w:bottom w:val="none" w:sz="0" w:space="0" w:color="auto"/>
        <w:right w:val="none" w:sz="0" w:space="0" w:color="auto"/>
      </w:divBdr>
    </w:div>
    <w:div w:id="1066533909">
      <w:bodyDiv w:val="1"/>
      <w:marLeft w:val="0"/>
      <w:marRight w:val="0"/>
      <w:marTop w:val="0"/>
      <w:marBottom w:val="0"/>
      <w:divBdr>
        <w:top w:val="none" w:sz="0" w:space="0" w:color="auto"/>
        <w:left w:val="none" w:sz="0" w:space="0" w:color="auto"/>
        <w:bottom w:val="none" w:sz="0" w:space="0" w:color="auto"/>
        <w:right w:val="none" w:sz="0" w:space="0" w:color="auto"/>
      </w:divBdr>
    </w:div>
    <w:div w:id="1088771674">
      <w:bodyDiv w:val="1"/>
      <w:marLeft w:val="0"/>
      <w:marRight w:val="0"/>
      <w:marTop w:val="0"/>
      <w:marBottom w:val="0"/>
      <w:divBdr>
        <w:top w:val="none" w:sz="0" w:space="0" w:color="auto"/>
        <w:left w:val="none" w:sz="0" w:space="0" w:color="auto"/>
        <w:bottom w:val="none" w:sz="0" w:space="0" w:color="auto"/>
        <w:right w:val="none" w:sz="0" w:space="0" w:color="auto"/>
      </w:divBdr>
    </w:div>
    <w:div w:id="1181814648">
      <w:bodyDiv w:val="1"/>
      <w:marLeft w:val="0"/>
      <w:marRight w:val="0"/>
      <w:marTop w:val="0"/>
      <w:marBottom w:val="0"/>
      <w:divBdr>
        <w:top w:val="none" w:sz="0" w:space="0" w:color="auto"/>
        <w:left w:val="none" w:sz="0" w:space="0" w:color="auto"/>
        <w:bottom w:val="none" w:sz="0" w:space="0" w:color="auto"/>
        <w:right w:val="none" w:sz="0" w:space="0" w:color="auto"/>
      </w:divBdr>
    </w:div>
    <w:div w:id="1293756162">
      <w:bodyDiv w:val="1"/>
      <w:marLeft w:val="0"/>
      <w:marRight w:val="0"/>
      <w:marTop w:val="0"/>
      <w:marBottom w:val="0"/>
      <w:divBdr>
        <w:top w:val="none" w:sz="0" w:space="0" w:color="auto"/>
        <w:left w:val="none" w:sz="0" w:space="0" w:color="auto"/>
        <w:bottom w:val="none" w:sz="0" w:space="0" w:color="auto"/>
        <w:right w:val="none" w:sz="0" w:space="0" w:color="auto"/>
      </w:divBdr>
    </w:div>
    <w:div w:id="1333484636">
      <w:bodyDiv w:val="1"/>
      <w:marLeft w:val="0"/>
      <w:marRight w:val="0"/>
      <w:marTop w:val="0"/>
      <w:marBottom w:val="0"/>
      <w:divBdr>
        <w:top w:val="none" w:sz="0" w:space="0" w:color="auto"/>
        <w:left w:val="none" w:sz="0" w:space="0" w:color="auto"/>
        <w:bottom w:val="none" w:sz="0" w:space="0" w:color="auto"/>
        <w:right w:val="none" w:sz="0" w:space="0" w:color="auto"/>
      </w:divBdr>
    </w:div>
    <w:div w:id="1450777523">
      <w:bodyDiv w:val="1"/>
      <w:marLeft w:val="0"/>
      <w:marRight w:val="0"/>
      <w:marTop w:val="0"/>
      <w:marBottom w:val="0"/>
      <w:divBdr>
        <w:top w:val="none" w:sz="0" w:space="0" w:color="auto"/>
        <w:left w:val="none" w:sz="0" w:space="0" w:color="auto"/>
        <w:bottom w:val="none" w:sz="0" w:space="0" w:color="auto"/>
        <w:right w:val="none" w:sz="0" w:space="0" w:color="auto"/>
      </w:divBdr>
    </w:div>
    <w:div w:id="1493066833">
      <w:bodyDiv w:val="1"/>
      <w:marLeft w:val="0"/>
      <w:marRight w:val="0"/>
      <w:marTop w:val="0"/>
      <w:marBottom w:val="0"/>
      <w:divBdr>
        <w:top w:val="none" w:sz="0" w:space="0" w:color="auto"/>
        <w:left w:val="none" w:sz="0" w:space="0" w:color="auto"/>
        <w:bottom w:val="none" w:sz="0" w:space="0" w:color="auto"/>
        <w:right w:val="none" w:sz="0" w:space="0" w:color="auto"/>
      </w:divBdr>
    </w:div>
    <w:div w:id="1670206287">
      <w:bodyDiv w:val="1"/>
      <w:marLeft w:val="0"/>
      <w:marRight w:val="0"/>
      <w:marTop w:val="0"/>
      <w:marBottom w:val="0"/>
      <w:divBdr>
        <w:top w:val="none" w:sz="0" w:space="0" w:color="auto"/>
        <w:left w:val="none" w:sz="0" w:space="0" w:color="auto"/>
        <w:bottom w:val="none" w:sz="0" w:space="0" w:color="auto"/>
        <w:right w:val="none" w:sz="0" w:space="0" w:color="auto"/>
      </w:divBdr>
    </w:div>
    <w:div w:id="1822186781">
      <w:bodyDiv w:val="1"/>
      <w:marLeft w:val="0"/>
      <w:marRight w:val="0"/>
      <w:marTop w:val="0"/>
      <w:marBottom w:val="0"/>
      <w:divBdr>
        <w:top w:val="none" w:sz="0" w:space="0" w:color="auto"/>
        <w:left w:val="none" w:sz="0" w:space="0" w:color="auto"/>
        <w:bottom w:val="none" w:sz="0" w:space="0" w:color="auto"/>
        <w:right w:val="none" w:sz="0" w:space="0" w:color="auto"/>
      </w:divBdr>
    </w:div>
    <w:div w:id="1977173432">
      <w:bodyDiv w:val="1"/>
      <w:marLeft w:val="0"/>
      <w:marRight w:val="0"/>
      <w:marTop w:val="0"/>
      <w:marBottom w:val="0"/>
      <w:divBdr>
        <w:top w:val="none" w:sz="0" w:space="0" w:color="auto"/>
        <w:left w:val="none" w:sz="0" w:space="0" w:color="auto"/>
        <w:bottom w:val="none" w:sz="0" w:space="0" w:color="auto"/>
        <w:right w:val="none" w:sz="0" w:space="0" w:color="auto"/>
      </w:divBdr>
    </w:div>
    <w:div w:id="2053840264">
      <w:bodyDiv w:val="1"/>
      <w:marLeft w:val="0"/>
      <w:marRight w:val="0"/>
      <w:marTop w:val="0"/>
      <w:marBottom w:val="0"/>
      <w:divBdr>
        <w:top w:val="none" w:sz="0" w:space="0" w:color="auto"/>
        <w:left w:val="none" w:sz="0" w:space="0" w:color="auto"/>
        <w:bottom w:val="none" w:sz="0" w:space="0" w:color="auto"/>
        <w:right w:val="none" w:sz="0" w:space="0" w:color="auto"/>
      </w:divBdr>
    </w:div>
    <w:div w:id="21360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urkiye.gov.tr/sgk-tescil-ve-hizmet-dokum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bartin.edu.tr/kalite/fbab3ff33d1ddf27c49748c1e78ec574/frm0192-kurum-disi-naklen-tayin-talep-dilekcesi-idari-personel-icin_kb3Fgws.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bartin.edu.tr/kalite/fbab3ff33d1ddf27c49748c1e78ec574/frm0192-kurum-disi-naklen-tayin-talep-dilekcesi-idari-personel-icin_kb3Fgw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yburt.edu.tr/uploads/.media/7E7912D1EC9B428280D675BF4A76795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13A608B-4697-4451-B5CE-2732F6BB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1329</Words>
  <Characters>7579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HULUSI MEHMET TANRIKULU</dc:creator>
  <cp:keywords/>
  <dc:description/>
  <cp:lastModifiedBy>Kadir ÇEKER</cp:lastModifiedBy>
  <cp:revision>7</cp:revision>
  <cp:lastPrinted>2024-03-08T14:59:00Z</cp:lastPrinted>
  <dcterms:created xsi:type="dcterms:W3CDTF">2025-09-15T08:00:00Z</dcterms:created>
  <dcterms:modified xsi:type="dcterms:W3CDTF">2025-09-17T13:52:00Z</dcterms:modified>
</cp:coreProperties>
</file>