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1E2A4686" w14:textId="477E431F" w:rsidR="00392807" w:rsidRDefault="00BA4099" w:rsidP="0039280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3676B">
        <w:rPr>
          <w:rFonts w:ascii="Times New Roman" w:eastAsia="Calibri" w:hAnsi="Times New Roman" w:cs="Times New Roman"/>
          <w:b/>
          <w:sz w:val="28"/>
          <w:szCs w:val="18"/>
        </w:rPr>
        <w:t>TÜRKÇE EĞİTİMİ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3676B">
        <w:rPr>
          <w:rFonts w:ascii="Times New Roman" w:hAnsi="Times New Roman" w:cs="Times New Roman"/>
          <w:b/>
          <w:sz w:val="28"/>
          <w:szCs w:val="18"/>
        </w:rPr>
        <w:t xml:space="preserve">TÜRKÇE EĞİTİMİ </w:t>
      </w:r>
      <w:r w:rsidR="00360738">
        <w:rPr>
          <w:rFonts w:ascii="Times New Roman" w:hAnsi="Times New Roman" w:cs="Times New Roman"/>
          <w:b/>
          <w:sz w:val="28"/>
          <w:szCs w:val="18"/>
        </w:rPr>
        <w:t>DOKTORA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  <w:r w:rsidR="0039280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4DFEF4C8" w14:textId="5A377FAF" w:rsidR="00DE13AB" w:rsidRPr="00B64537" w:rsidRDefault="00626634" w:rsidP="0039280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5"/>
        <w:gridCol w:w="709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B64537">
        <w:trPr>
          <w:trHeight w:val="550"/>
        </w:trPr>
        <w:tc>
          <w:tcPr>
            <w:tcW w:w="2723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273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B64537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843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855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22CF" w:rsidRPr="0096380A" w14:paraId="12B01DDF" w14:textId="77777777" w:rsidTr="00806218">
        <w:trPr>
          <w:trHeight w:val="481"/>
        </w:trPr>
        <w:tc>
          <w:tcPr>
            <w:tcW w:w="880" w:type="dxa"/>
            <w:shd w:val="clear" w:color="auto" w:fill="FFFFFF" w:themeFill="background1"/>
          </w:tcPr>
          <w:p w14:paraId="1B3977B4" w14:textId="7A7E5C38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TED503</w:t>
            </w:r>
          </w:p>
        </w:tc>
        <w:tc>
          <w:tcPr>
            <w:tcW w:w="1843" w:type="dxa"/>
            <w:shd w:val="clear" w:color="auto" w:fill="FFFFFF" w:themeFill="background1"/>
          </w:tcPr>
          <w:p w14:paraId="06B1E3C0" w14:textId="5CA4CB4D" w:rsidR="004122CF" w:rsidRPr="009B51C3" w:rsidRDefault="004122CF" w:rsidP="00412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Türkçe Eğitiminin Disiplinler Arası Temelleri</w:t>
            </w:r>
          </w:p>
        </w:tc>
        <w:tc>
          <w:tcPr>
            <w:tcW w:w="855" w:type="dxa"/>
            <w:vAlign w:val="center"/>
          </w:tcPr>
          <w:p w14:paraId="717AE86E" w14:textId="0634566F" w:rsidR="004122CF" w:rsidRPr="00897EFD" w:rsidRDefault="00737ED6" w:rsidP="004122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11.11.2024</w:t>
            </w:r>
          </w:p>
        </w:tc>
        <w:tc>
          <w:tcPr>
            <w:tcW w:w="709" w:type="dxa"/>
            <w:vAlign w:val="center"/>
          </w:tcPr>
          <w:p w14:paraId="1333C032" w14:textId="21EEC73C" w:rsidR="004122CF" w:rsidRPr="00D04B75" w:rsidRDefault="00737ED6" w:rsidP="00412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  <w:vAlign w:val="center"/>
          </w:tcPr>
          <w:p w14:paraId="4360F7C9" w14:textId="3734CC72" w:rsidR="004122CF" w:rsidRPr="00D04B75" w:rsidRDefault="004122CF" w:rsidP="00412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A0EA7A4" w14:textId="4B68C372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1F4245AD" w14:textId="5FD5348F" w:rsidR="004122CF" w:rsidRPr="00D04B75" w:rsidRDefault="00737ED6" w:rsidP="004122C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06.01.2025</w:t>
            </w:r>
          </w:p>
        </w:tc>
        <w:tc>
          <w:tcPr>
            <w:tcW w:w="709" w:type="dxa"/>
            <w:vAlign w:val="center"/>
          </w:tcPr>
          <w:p w14:paraId="4C77C481" w14:textId="605E0FAD" w:rsidR="004122CF" w:rsidRPr="00D04B75" w:rsidRDefault="00737ED6" w:rsidP="004122C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851" w:type="dxa"/>
          </w:tcPr>
          <w:p w14:paraId="29BA6DB8" w14:textId="0D5AC2FB" w:rsidR="004122CF" w:rsidRPr="00D04B75" w:rsidRDefault="004122CF" w:rsidP="004122CF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00FF20D" w14:textId="7C01B2A2" w:rsidR="004122CF" w:rsidRPr="009833B7" w:rsidRDefault="004122CF" w:rsidP="004122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2EC5BE21" w14:textId="020B996F" w:rsidR="004122CF" w:rsidRPr="003F0D54" w:rsidRDefault="00737ED6" w:rsidP="004122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731BD6EB" w14:textId="138C599C" w:rsidR="004122CF" w:rsidRPr="003F0D54" w:rsidRDefault="00737ED6" w:rsidP="004122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0E10FAE6" w14:textId="0009B06B" w:rsidR="004122CF" w:rsidRPr="003F0D54" w:rsidRDefault="004122CF" w:rsidP="00412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3A74288" w14:textId="30FEB966" w:rsidR="004122CF" w:rsidRPr="0043181D" w:rsidRDefault="004122CF" w:rsidP="004122C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</w:tr>
      <w:tr w:rsidR="004122CF" w:rsidRPr="008A7167" w14:paraId="73C464E5" w14:textId="77777777" w:rsidTr="00806218">
        <w:trPr>
          <w:trHeight w:val="504"/>
        </w:trPr>
        <w:tc>
          <w:tcPr>
            <w:tcW w:w="880" w:type="dxa"/>
            <w:shd w:val="clear" w:color="auto" w:fill="FFFFFF" w:themeFill="background1"/>
          </w:tcPr>
          <w:p w14:paraId="0976ABE9" w14:textId="391825A9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TÜED519</w:t>
            </w:r>
          </w:p>
        </w:tc>
        <w:tc>
          <w:tcPr>
            <w:tcW w:w="1843" w:type="dxa"/>
            <w:shd w:val="clear" w:color="auto" w:fill="FFFFFF" w:themeFill="background1"/>
          </w:tcPr>
          <w:p w14:paraId="28ADD074" w14:textId="6E699251" w:rsidR="004122CF" w:rsidRPr="009B51C3" w:rsidRDefault="004122CF" w:rsidP="00412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Türkçe Eğitiminin Güncel Sorunları</w:t>
            </w:r>
          </w:p>
        </w:tc>
        <w:tc>
          <w:tcPr>
            <w:tcW w:w="855" w:type="dxa"/>
            <w:vAlign w:val="center"/>
          </w:tcPr>
          <w:p w14:paraId="2F22BE92" w14:textId="1B0F69AF" w:rsidR="004122CF" w:rsidRPr="00897EFD" w:rsidRDefault="00897EFD" w:rsidP="00897EF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97EFD">
              <w:rPr>
                <w:rFonts w:cstheme="minorHAnsi"/>
                <w:color w:val="000000" w:themeColor="text1"/>
                <w:sz w:val="14"/>
                <w:szCs w:val="14"/>
              </w:rPr>
              <w:t>13.11.2024</w:t>
            </w:r>
          </w:p>
        </w:tc>
        <w:tc>
          <w:tcPr>
            <w:tcW w:w="709" w:type="dxa"/>
            <w:vAlign w:val="center"/>
          </w:tcPr>
          <w:p w14:paraId="62F5A501" w14:textId="07BC47AB" w:rsidR="004122CF" w:rsidRPr="00D04B75" w:rsidRDefault="00897EFD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4C7F986" w14:textId="098E0B84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06BC3B36" w14:textId="0D1ECB34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7E383C90" w14:textId="6E9222CA" w:rsidR="004122CF" w:rsidRPr="00D04B75" w:rsidRDefault="00EB675E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E78581F" w14:textId="438DBC6B" w:rsidR="004122CF" w:rsidRPr="00D04B75" w:rsidRDefault="00897EFD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851" w:type="dxa"/>
          </w:tcPr>
          <w:p w14:paraId="79D9882E" w14:textId="6DF6E256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294A54A2" w14:textId="682EF732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239D915C" w14:textId="00640B9E" w:rsidR="004122CF" w:rsidRPr="003F0D54" w:rsidRDefault="00EB675E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6EDE4D56" w14:textId="2F822306" w:rsidR="004122CF" w:rsidRPr="003F0D54" w:rsidRDefault="00897EFD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6149D10E" w14:textId="0EC1B0D9" w:rsidR="004122CF" w:rsidRPr="003F0D54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79D4CCDE" w14:textId="371B429D" w:rsidR="004122CF" w:rsidRPr="0043181D" w:rsidRDefault="004122CF" w:rsidP="004122C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Aslı MADEN</w:t>
            </w:r>
          </w:p>
        </w:tc>
      </w:tr>
      <w:tr w:rsidR="004122CF" w:rsidRPr="008A7167" w14:paraId="7D8D0748" w14:textId="77777777" w:rsidTr="00806218">
        <w:trPr>
          <w:trHeight w:val="469"/>
        </w:trPr>
        <w:tc>
          <w:tcPr>
            <w:tcW w:w="880" w:type="dxa"/>
            <w:shd w:val="clear" w:color="auto" w:fill="FFFFFF" w:themeFill="background1"/>
          </w:tcPr>
          <w:p w14:paraId="505F95F5" w14:textId="631F2A08" w:rsidR="004122CF" w:rsidRPr="009B51C3" w:rsidRDefault="004122CF" w:rsidP="004122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TÜED523</w:t>
            </w:r>
          </w:p>
        </w:tc>
        <w:tc>
          <w:tcPr>
            <w:tcW w:w="1843" w:type="dxa"/>
            <w:shd w:val="clear" w:color="auto" w:fill="FFFFFF" w:themeFill="background1"/>
          </w:tcPr>
          <w:p w14:paraId="7E08C013" w14:textId="3D9C5171" w:rsidR="004122CF" w:rsidRPr="009B51C3" w:rsidRDefault="004122CF" w:rsidP="004122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Okuma Eğitiminde Araştırma Konuları</w:t>
            </w:r>
          </w:p>
        </w:tc>
        <w:tc>
          <w:tcPr>
            <w:tcW w:w="855" w:type="dxa"/>
            <w:vAlign w:val="center"/>
          </w:tcPr>
          <w:p w14:paraId="30BDA492" w14:textId="69A686A8" w:rsidR="004122CF" w:rsidRPr="00897EFD" w:rsidRDefault="00240010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15.11.2024</w:t>
            </w:r>
          </w:p>
        </w:tc>
        <w:tc>
          <w:tcPr>
            <w:tcW w:w="709" w:type="dxa"/>
            <w:vAlign w:val="center"/>
          </w:tcPr>
          <w:p w14:paraId="765F3EB1" w14:textId="6F64F0D6" w:rsidR="004122CF" w:rsidRPr="00D04B75" w:rsidRDefault="00240010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709" w:type="dxa"/>
          </w:tcPr>
          <w:p w14:paraId="3EF4FB58" w14:textId="295C88F7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75B4026" w14:textId="716634BF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Kürşad KARA</w:t>
            </w:r>
          </w:p>
        </w:tc>
        <w:tc>
          <w:tcPr>
            <w:tcW w:w="992" w:type="dxa"/>
            <w:vAlign w:val="center"/>
          </w:tcPr>
          <w:p w14:paraId="62B8E232" w14:textId="1890B643" w:rsidR="004122CF" w:rsidRPr="00D04B75" w:rsidRDefault="00240010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69CA83AF" w14:textId="4FA73FAD" w:rsidR="004122CF" w:rsidRPr="00D04B75" w:rsidRDefault="00240010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14.00</w:t>
            </w:r>
          </w:p>
        </w:tc>
        <w:tc>
          <w:tcPr>
            <w:tcW w:w="851" w:type="dxa"/>
          </w:tcPr>
          <w:p w14:paraId="192AC384" w14:textId="3355DE33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189B6ADC" w14:textId="6CCE2D3A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Kürşad KARA</w:t>
            </w:r>
          </w:p>
        </w:tc>
        <w:tc>
          <w:tcPr>
            <w:tcW w:w="992" w:type="dxa"/>
            <w:vAlign w:val="center"/>
          </w:tcPr>
          <w:p w14:paraId="1D5F2D7A" w14:textId="0DFDDDF1" w:rsidR="004122CF" w:rsidRPr="003F0D54" w:rsidRDefault="00240010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67605398" w14:textId="3143B868" w:rsidR="004122CF" w:rsidRPr="003F0D54" w:rsidRDefault="00240010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7573E9D9" w14:textId="37AA1C3F" w:rsidR="004122CF" w:rsidRPr="003F0D54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5CAD406A" w14:textId="2BD76298" w:rsidR="004122CF" w:rsidRPr="0043181D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Kürşad KARA</w:t>
            </w:r>
          </w:p>
        </w:tc>
      </w:tr>
      <w:tr w:rsidR="004122CF" w:rsidRPr="008A7167" w14:paraId="587090A3" w14:textId="77777777" w:rsidTr="00806218">
        <w:trPr>
          <w:trHeight w:val="773"/>
        </w:trPr>
        <w:tc>
          <w:tcPr>
            <w:tcW w:w="880" w:type="dxa"/>
            <w:shd w:val="clear" w:color="auto" w:fill="FFFFFF" w:themeFill="background1"/>
          </w:tcPr>
          <w:p w14:paraId="265D6120" w14:textId="30ED4267" w:rsidR="004122CF" w:rsidRPr="009B51C3" w:rsidRDefault="004122CF" w:rsidP="004122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TED513</w:t>
            </w:r>
          </w:p>
        </w:tc>
        <w:tc>
          <w:tcPr>
            <w:tcW w:w="1843" w:type="dxa"/>
            <w:shd w:val="clear" w:color="auto" w:fill="FFFFFF" w:themeFill="background1"/>
          </w:tcPr>
          <w:p w14:paraId="6763C7CA" w14:textId="191947E8" w:rsidR="004122CF" w:rsidRPr="009B51C3" w:rsidRDefault="004122CF" w:rsidP="004122CF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Metin İnceleme Teknikleri</w:t>
            </w:r>
          </w:p>
        </w:tc>
        <w:tc>
          <w:tcPr>
            <w:tcW w:w="855" w:type="dxa"/>
            <w:vAlign w:val="center"/>
          </w:tcPr>
          <w:p w14:paraId="79F46EF0" w14:textId="2FA000BD" w:rsidR="004122CF" w:rsidRPr="00897EFD" w:rsidRDefault="004727C2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12.11.2024</w:t>
            </w:r>
          </w:p>
        </w:tc>
        <w:tc>
          <w:tcPr>
            <w:tcW w:w="709" w:type="dxa"/>
            <w:vAlign w:val="center"/>
          </w:tcPr>
          <w:p w14:paraId="3150F63C" w14:textId="25C0FD53" w:rsidR="004122CF" w:rsidRPr="00D04B75" w:rsidRDefault="004727C2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</w:tcPr>
          <w:p w14:paraId="0A0317D1" w14:textId="5DFF468B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33B5735C" w14:textId="79027FB1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5317605F" w14:textId="768C3206" w:rsidR="004122CF" w:rsidRPr="00D04B75" w:rsidRDefault="004727C2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42D8EF15" w14:textId="142164A4" w:rsidR="004122CF" w:rsidRPr="00D04B75" w:rsidRDefault="004727C2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1758D8EA" w14:textId="003A262B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6864C25" w14:textId="3CA9F1C6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2923F7B1" w14:textId="6EAB1341" w:rsidR="004122CF" w:rsidRPr="003F0D54" w:rsidRDefault="004727C2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</w:t>
            </w:r>
            <w:r w:rsidR="00491E2C">
              <w:rPr>
                <w:rFonts w:eastAsia="Calibr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851" w:type="dxa"/>
            <w:vAlign w:val="center"/>
          </w:tcPr>
          <w:p w14:paraId="63E20961" w14:textId="75BE9988" w:rsidR="004122CF" w:rsidRPr="003F0D54" w:rsidRDefault="00491E2C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718EC466" w14:textId="140A72DA" w:rsidR="004122CF" w:rsidRPr="003F0D54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FD1A33F" w14:textId="00EE27BB" w:rsidR="004122CF" w:rsidRPr="0043181D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Musa KAYA</w:t>
            </w:r>
          </w:p>
        </w:tc>
      </w:tr>
      <w:tr w:rsidR="004122CF" w:rsidRPr="008A7167" w14:paraId="3A92F323" w14:textId="77777777" w:rsidTr="00806218">
        <w:trPr>
          <w:trHeight w:val="681"/>
        </w:trPr>
        <w:tc>
          <w:tcPr>
            <w:tcW w:w="880" w:type="dxa"/>
            <w:shd w:val="clear" w:color="auto" w:fill="FFFFFF" w:themeFill="background1"/>
          </w:tcPr>
          <w:p w14:paraId="71699481" w14:textId="79E844A1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TÜED521</w:t>
            </w:r>
          </w:p>
        </w:tc>
        <w:tc>
          <w:tcPr>
            <w:tcW w:w="1843" w:type="dxa"/>
            <w:shd w:val="clear" w:color="auto" w:fill="FFFFFF" w:themeFill="background1"/>
          </w:tcPr>
          <w:p w14:paraId="7A730A27" w14:textId="5E9DBAEA" w:rsidR="004122CF" w:rsidRPr="009B51C3" w:rsidRDefault="004122CF" w:rsidP="004122CF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Dil Politikaları</w:t>
            </w:r>
          </w:p>
        </w:tc>
        <w:tc>
          <w:tcPr>
            <w:tcW w:w="855" w:type="dxa"/>
            <w:vAlign w:val="center"/>
          </w:tcPr>
          <w:p w14:paraId="2A596C96" w14:textId="4C12F330" w:rsidR="004122CF" w:rsidRPr="00897EFD" w:rsidRDefault="0026734B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12.11.2024</w:t>
            </w:r>
          </w:p>
        </w:tc>
        <w:tc>
          <w:tcPr>
            <w:tcW w:w="709" w:type="dxa"/>
            <w:vAlign w:val="center"/>
          </w:tcPr>
          <w:p w14:paraId="43A7780E" w14:textId="6C399608" w:rsidR="004122CF" w:rsidRPr="00D04B75" w:rsidRDefault="0026734B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AB58875" w14:textId="25422208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1409C09" w14:textId="6FE99053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56AEF390" w14:textId="1B0CEF2B" w:rsidR="004122CF" w:rsidRPr="00D04B75" w:rsidRDefault="0026734B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10C2C38A" w14:textId="10F07780" w:rsidR="004122CF" w:rsidRPr="00D04B75" w:rsidRDefault="0026734B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1AD45203" w14:textId="51D6F8B7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E5AFE80" w14:textId="5EACFB64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63E2644B" w14:textId="027EE837" w:rsidR="004122CF" w:rsidRPr="003F0D54" w:rsidRDefault="0026734B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7F2E6B62" w14:textId="5F2753DF" w:rsidR="004122CF" w:rsidRPr="003F0D54" w:rsidRDefault="0026734B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32DA7C26" w14:textId="6FE4CDEA" w:rsidR="004122CF" w:rsidRPr="003F0D54" w:rsidRDefault="004122CF" w:rsidP="004122CF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E11C3D7" w14:textId="4B76E17D" w:rsidR="004122CF" w:rsidRPr="0043181D" w:rsidRDefault="004122CF" w:rsidP="004122C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</w:tr>
      <w:tr w:rsidR="004122CF" w:rsidRPr="008A7167" w14:paraId="037878B9" w14:textId="77777777" w:rsidTr="00806218">
        <w:trPr>
          <w:trHeight w:val="515"/>
        </w:trPr>
        <w:tc>
          <w:tcPr>
            <w:tcW w:w="880" w:type="dxa"/>
            <w:shd w:val="clear" w:color="auto" w:fill="FFFFFF" w:themeFill="background1"/>
          </w:tcPr>
          <w:p w14:paraId="32866300" w14:textId="64188889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TED502</w:t>
            </w:r>
          </w:p>
        </w:tc>
        <w:tc>
          <w:tcPr>
            <w:tcW w:w="1843" w:type="dxa"/>
            <w:shd w:val="clear" w:color="auto" w:fill="FFFFFF" w:themeFill="background1"/>
          </w:tcPr>
          <w:p w14:paraId="6890D64E" w14:textId="1C3ACE55" w:rsidR="004122CF" w:rsidRPr="009B51C3" w:rsidRDefault="004122CF" w:rsidP="004122CF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Bilimsel Araştırma Teknikleri</w:t>
            </w:r>
          </w:p>
        </w:tc>
        <w:tc>
          <w:tcPr>
            <w:tcW w:w="855" w:type="dxa"/>
            <w:vAlign w:val="center"/>
          </w:tcPr>
          <w:p w14:paraId="177A7057" w14:textId="7AA87C0C" w:rsidR="004122CF" w:rsidRPr="00897EFD" w:rsidRDefault="0026734B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14.11.2024</w:t>
            </w:r>
          </w:p>
        </w:tc>
        <w:tc>
          <w:tcPr>
            <w:tcW w:w="709" w:type="dxa"/>
            <w:vAlign w:val="center"/>
          </w:tcPr>
          <w:p w14:paraId="4F3472B3" w14:textId="0D123100" w:rsidR="004122CF" w:rsidRPr="00D04B75" w:rsidRDefault="0026734B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2A21269A" w14:textId="75205715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4D2B929" w14:textId="6E52B710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33164438" w14:textId="105A08B0" w:rsidR="004122CF" w:rsidRPr="00D04B75" w:rsidRDefault="0026734B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7843E884" w14:textId="2237A831" w:rsidR="004122CF" w:rsidRPr="00D04B75" w:rsidRDefault="0026734B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</w:t>
            </w:r>
            <w:r w:rsidR="008757CA">
              <w:rPr>
                <w:rFonts w:cstheme="minorHAnsi"/>
                <w:color w:val="000000" w:themeColor="text1"/>
                <w:sz w:val="16"/>
                <w:szCs w:val="14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4"/>
              </w:rPr>
              <w:t>.00</w:t>
            </w:r>
          </w:p>
        </w:tc>
        <w:tc>
          <w:tcPr>
            <w:tcW w:w="851" w:type="dxa"/>
          </w:tcPr>
          <w:p w14:paraId="603BF76D" w14:textId="3F106E0E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7900AF4" w14:textId="2D350997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6C01243B" w14:textId="64E1D46F" w:rsidR="004122CF" w:rsidRPr="003F0D54" w:rsidRDefault="0026734B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02D7D35D" w14:textId="7C8A1A68" w:rsidR="004122CF" w:rsidRPr="003F0D54" w:rsidRDefault="0026734B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2CD447DD" w14:textId="37BC771B" w:rsidR="004122CF" w:rsidRPr="003F0D54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31862CFB" w14:textId="2AB546DD" w:rsidR="004122CF" w:rsidRPr="0043181D" w:rsidRDefault="004122CF" w:rsidP="004122C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Doç. Dr. Bahadır GÜLDEN</w:t>
            </w:r>
          </w:p>
        </w:tc>
      </w:tr>
      <w:tr w:rsidR="004122CF" w:rsidRPr="008A7167" w14:paraId="6C54AA4F" w14:textId="77777777" w:rsidTr="00EE4391">
        <w:trPr>
          <w:trHeight w:val="500"/>
        </w:trPr>
        <w:tc>
          <w:tcPr>
            <w:tcW w:w="880" w:type="dxa"/>
            <w:shd w:val="clear" w:color="auto" w:fill="auto"/>
          </w:tcPr>
          <w:p w14:paraId="3FBBF506" w14:textId="170A4F33" w:rsidR="004122CF" w:rsidRPr="009B51C3" w:rsidRDefault="004122CF" w:rsidP="004122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1843" w:type="dxa"/>
            <w:shd w:val="clear" w:color="auto" w:fill="auto"/>
          </w:tcPr>
          <w:p w14:paraId="28B3BA47" w14:textId="018D1379" w:rsidR="004122CF" w:rsidRPr="009B51C3" w:rsidRDefault="004122CF" w:rsidP="00412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Türkçe Eğitiminde Artırılmış Gerçeklik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FDFA21" w14:textId="3AA58AA6" w:rsidR="004122CF" w:rsidRPr="00897EFD" w:rsidRDefault="00EE4391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97EFD">
              <w:rPr>
                <w:rFonts w:cstheme="minorHAnsi"/>
                <w:color w:val="000000" w:themeColor="text1"/>
                <w:sz w:val="14"/>
                <w:szCs w:val="14"/>
              </w:rPr>
              <w:t>13.11.2024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190A4" w14:textId="17BA97C2" w:rsidR="004122CF" w:rsidRPr="00D04B75" w:rsidRDefault="00EE4391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  <w:shd w:val="clear" w:color="auto" w:fill="auto"/>
          </w:tcPr>
          <w:p w14:paraId="3AC6B673" w14:textId="74B9BA16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058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</w:tcPr>
          <w:p w14:paraId="74522F91" w14:textId="7645C4D7" w:rsidR="004122CF" w:rsidRPr="009B51C3" w:rsidRDefault="004122CF" w:rsidP="0041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Dr. Öğr. Üye.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7CD0F" w14:textId="0B5170D4" w:rsidR="004122CF" w:rsidRPr="00D04B75" w:rsidRDefault="00454CB2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06.01.2025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263D5" w14:textId="7FA31FAD" w:rsidR="004122CF" w:rsidRPr="00D04B75" w:rsidRDefault="00454CB2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14:paraId="153CC2BD" w14:textId="745AF4B0" w:rsidR="004122CF" w:rsidRPr="00D04B75" w:rsidRDefault="004122CF" w:rsidP="004122CF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B612AF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shd w:val="clear" w:color="auto" w:fill="auto"/>
          </w:tcPr>
          <w:p w14:paraId="570796C3" w14:textId="66BDACA9" w:rsidR="004122CF" w:rsidRPr="008A7167" w:rsidRDefault="004122CF" w:rsidP="004122C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Dr. Öğr. Üye. Mahir KAVUN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FA954" w14:textId="3444B9D0" w:rsidR="004122CF" w:rsidRPr="003F0D54" w:rsidRDefault="00454CB2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FEA56" w14:textId="6EE34CA4" w:rsidR="004122CF" w:rsidRPr="003F0D54" w:rsidRDefault="00454CB2" w:rsidP="004122C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  <w:shd w:val="clear" w:color="auto" w:fill="auto"/>
          </w:tcPr>
          <w:p w14:paraId="0A4DB186" w14:textId="54320C44" w:rsidR="004122CF" w:rsidRPr="003F0D54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D40AC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  <w:shd w:val="clear" w:color="auto" w:fill="auto"/>
          </w:tcPr>
          <w:p w14:paraId="54D43727" w14:textId="076C520C" w:rsidR="004122CF" w:rsidRPr="0043181D" w:rsidRDefault="004122CF" w:rsidP="004122C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9B51C3">
              <w:rPr>
                <w:rFonts w:ascii="Times New Roman" w:hAnsi="Times New Roman" w:cs="Times New Roman"/>
                <w:sz w:val="16"/>
                <w:szCs w:val="16"/>
              </w:rPr>
              <w:t>Dr. Öğr. Üye. Mahir KAVUN</w:t>
            </w:r>
          </w:p>
        </w:tc>
      </w:tr>
      <w:tr w:rsidR="00B64537" w:rsidRPr="008A7167" w14:paraId="08591905" w14:textId="77777777" w:rsidTr="00B64537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4D6AFA8D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1AE185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vAlign w:val="center"/>
          </w:tcPr>
          <w:p w14:paraId="4E4A6D2E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4B4A97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794445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3CD48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B0E64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B7EF8FA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12257B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D8C4A4B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0B0347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89812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2C7E26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34003E0C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599FE779" w14:textId="77777777" w:rsidTr="00B64537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EC961C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vAlign w:val="center"/>
          </w:tcPr>
          <w:p w14:paraId="6B475C0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A1762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3F275C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5E929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5EA3BC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BC34F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648E77D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5E54E4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F89F2F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FF9A0D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C5C59B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6125DA9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3A75314" w14:textId="77777777" w:rsidTr="00B64537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386F004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B295E1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vAlign w:val="center"/>
          </w:tcPr>
          <w:p w14:paraId="702CBD1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5E175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1EFE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4DF4B1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9B120D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45993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13CD4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AB66DF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A5626A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BD53A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EEAAA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7F52C0A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EDCAF65" w14:textId="77777777" w:rsidTr="00B64537">
        <w:trPr>
          <w:trHeight w:val="490"/>
        </w:trPr>
        <w:tc>
          <w:tcPr>
            <w:tcW w:w="880" w:type="dxa"/>
            <w:vAlign w:val="center"/>
          </w:tcPr>
          <w:p w14:paraId="07167C0F" w14:textId="7A19E09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04A1F962" w14:textId="4B6B9AAE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55" w:type="dxa"/>
            <w:vAlign w:val="center"/>
          </w:tcPr>
          <w:p w14:paraId="54E8E557" w14:textId="246B821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5B3120D" w14:textId="7F52BEB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1C82F39" w14:textId="2ED6BE64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7C887E2" w14:textId="4EEB2AD3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11AB57" w14:textId="6B5FA288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7E6F1F5" w14:textId="25168100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1DD3D89" w14:textId="6609E802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F8EA26F" w14:textId="615DC98C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FA6B4B" w14:textId="3CA0014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F2F675" w14:textId="4BD16F19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E5DB04" w14:textId="148BA1F8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9CFAAE9" w14:textId="37C0AD8C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64537" w:rsidRPr="008A7167" w14:paraId="3AA3063D" w14:textId="77777777" w:rsidTr="00B64537">
        <w:trPr>
          <w:trHeight w:val="49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52E8B3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9ECB50" w14:textId="77777777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7EAA73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1D92B8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256FD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FFFF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AAF78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BF6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497F3A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A29F6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C8EE67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EDF06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6EE1E3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D3C7C1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B896" w14:textId="77777777" w:rsidR="005B25AA" w:rsidRDefault="005B25AA" w:rsidP="00D10C62">
      <w:pPr>
        <w:spacing w:after="0" w:line="240" w:lineRule="auto"/>
      </w:pPr>
      <w:r>
        <w:separator/>
      </w:r>
    </w:p>
  </w:endnote>
  <w:endnote w:type="continuationSeparator" w:id="0">
    <w:p w14:paraId="4F335AD8" w14:textId="77777777" w:rsidR="005B25AA" w:rsidRDefault="005B25AA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77A6" w14:textId="77777777" w:rsidR="005B25AA" w:rsidRDefault="005B25AA" w:rsidP="00D10C62">
      <w:pPr>
        <w:spacing w:after="0" w:line="240" w:lineRule="auto"/>
      </w:pPr>
      <w:r>
        <w:separator/>
      </w:r>
    </w:p>
  </w:footnote>
  <w:footnote w:type="continuationSeparator" w:id="0">
    <w:p w14:paraId="3BF9E9F5" w14:textId="77777777" w:rsidR="005B25AA" w:rsidRDefault="005B25AA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B7B0A"/>
    <w:rsid w:val="001C09CE"/>
    <w:rsid w:val="001C161E"/>
    <w:rsid w:val="001C1A38"/>
    <w:rsid w:val="001C31DB"/>
    <w:rsid w:val="001C430F"/>
    <w:rsid w:val="001C4B7C"/>
    <w:rsid w:val="001C5334"/>
    <w:rsid w:val="001C679A"/>
    <w:rsid w:val="001C6D1C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0010"/>
    <w:rsid w:val="00241A2A"/>
    <w:rsid w:val="002451D9"/>
    <w:rsid w:val="00246407"/>
    <w:rsid w:val="00246E38"/>
    <w:rsid w:val="00252FDA"/>
    <w:rsid w:val="0025583F"/>
    <w:rsid w:val="0025746F"/>
    <w:rsid w:val="00257D27"/>
    <w:rsid w:val="0026234E"/>
    <w:rsid w:val="002634BF"/>
    <w:rsid w:val="0026734B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0738"/>
    <w:rsid w:val="00361070"/>
    <w:rsid w:val="003646EB"/>
    <w:rsid w:val="00366612"/>
    <w:rsid w:val="003667D2"/>
    <w:rsid w:val="00370087"/>
    <w:rsid w:val="00371129"/>
    <w:rsid w:val="0037357C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2807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1C3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22CF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4CB2"/>
    <w:rsid w:val="004575C1"/>
    <w:rsid w:val="00457658"/>
    <w:rsid w:val="00470807"/>
    <w:rsid w:val="004727C2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1E2C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25AA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676B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37ED6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258D9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757CA"/>
    <w:rsid w:val="00881F33"/>
    <w:rsid w:val="00884AB2"/>
    <w:rsid w:val="008872FD"/>
    <w:rsid w:val="008905B8"/>
    <w:rsid w:val="008921D4"/>
    <w:rsid w:val="00892AFC"/>
    <w:rsid w:val="00897BE0"/>
    <w:rsid w:val="00897EFD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B51C3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3BBF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E70C7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B5E96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B675E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754"/>
    <w:rsid w:val="00EE3C1C"/>
    <w:rsid w:val="00EE4391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Dil Editörü</cp:lastModifiedBy>
  <cp:revision>12</cp:revision>
  <cp:lastPrinted>2020-02-20T13:14:00Z</cp:lastPrinted>
  <dcterms:created xsi:type="dcterms:W3CDTF">2024-11-07T10:57:00Z</dcterms:created>
  <dcterms:modified xsi:type="dcterms:W3CDTF">2024-11-08T11:25:00Z</dcterms:modified>
</cp:coreProperties>
</file>