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978"/>
        <w:gridCol w:w="779"/>
        <w:gridCol w:w="3969"/>
        <w:gridCol w:w="3751"/>
        <w:gridCol w:w="1710"/>
      </w:tblGrid>
      <w:tr w:rsidR="006B760A" w:rsidRPr="00781AC8" w14:paraId="218D2664" w14:textId="707C7577" w:rsidTr="006B760A">
        <w:trPr>
          <w:trHeight w:val="285"/>
        </w:trPr>
        <w:tc>
          <w:tcPr>
            <w:tcW w:w="1782" w:type="dxa"/>
            <w:vAlign w:val="center"/>
          </w:tcPr>
          <w:p w14:paraId="17ED739A" w14:textId="77777777" w:rsidR="006B760A" w:rsidRPr="00D410A8" w:rsidRDefault="006B760A" w:rsidP="00742FF0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TARİH</w:t>
            </w:r>
          </w:p>
        </w:tc>
        <w:tc>
          <w:tcPr>
            <w:tcW w:w="978" w:type="dxa"/>
            <w:vAlign w:val="center"/>
          </w:tcPr>
          <w:p w14:paraId="0B78A86D" w14:textId="77777777" w:rsidR="006B760A" w:rsidRPr="00D410A8" w:rsidRDefault="006B760A" w:rsidP="00742FF0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SAAT</w:t>
            </w:r>
          </w:p>
        </w:tc>
        <w:tc>
          <w:tcPr>
            <w:tcW w:w="779" w:type="dxa"/>
            <w:vAlign w:val="center"/>
          </w:tcPr>
          <w:p w14:paraId="2EE20A08" w14:textId="77777777" w:rsidR="006B760A" w:rsidRPr="00D410A8" w:rsidRDefault="006B760A" w:rsidP="00742FF0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SINIF</w:t>
            </w:r>
          </w:p>
        </w:tc>
        <w:tc>
          <w:tcPr>
            <w:tcW w:w="3969" w:type="dxa"/>
            <w:vAlign w:val="center"/>
          </w:tcPr>
          <w:p w14:paraId="30A7A3BB" w14:textId="77777777" w:rsidR="006B760A" w:rsidRPr="00D410A8" w:rsidRDefault="006B760A" w:rsidP="00742FF0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DERS</w:t>
            </w:r>
          </w:p>
        </w:tc>
        <w:tc>
          <w:tcPr>
            <w:tcW w:w="3751" w:type="dxa"/>
            <w:vAlign w:val="center"/>
          </w:tcPr>
          <w:p w14:paraId="2A411A12" w14:textId="77777777" w:rsidR="006B760A" w:rsidRPr="00D410A8" w:rsidRDefault="006B760A" w:rsidP="00742FF0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DERSİN HOCASI</w:t>
            </w:r>
          </w:p>
        </w:tc>
        <w:tc>
          <w:tcPr>
            <w:tcW w:w="1710" w:type="dxa"/>
            <w:vAlign w:val="center"/>
          </w:tcPr>
          <w:p w14:paraId="6093CF86" w14:textId="77777777" w:rsidR="006B760A" w:rsidRPr="00D410A8" w:rsidRDefault="006B760A" w:rsidP="00742FF0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SINIFLAR</w:t>
            </w:r>
          </w:p>
        </w:tc>
      </w:tr>
      <w:tr w:rsidR="006B760A" w:rsidRPr="00781AC8" w14:paraId="78F4EBE7" w14:textId="040B3FE9" w:rsidTr="006B760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2D3A79B7" w14:textId="77777777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24.06.2024</w:t>
            </w:r>
          </w:p>
          <w:p w14:paraId="7A7EF231" w14:textId="1D9DCF6B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PAZARTESİ</w:t>
            </w:r>
          </w:p>
        </w:tc>
        <w:tc>
          <w:tcPr>
            <w:tcW w:w="978" w:type="dxa"/>
            <w:vAlign w:val="center"/>
          </w:tcPr>
          <w:p w14:paraId="731E2860" w14:textId="7E0D895B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66FFDE56" w14:textId="698965EB" w:rsidR="006B760A" w:rsidRPr="00120BCE" w:rsidRDefault="006B760A" w:rsidP="0024410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01018601" w14:textId="53F6346A" w:rsidR="006B760A" w:rsidRPr="00120BCE" w:rsidRDefault="006B760A" w:rsidP="0024410E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Atatürk İlkeleri ve İnkılap Tarihi II  </w:t>
            </w:r>
          </w:p>
        </w:tc>
        <w:tc>
          <w:tcPr>
            <w:tcW w:w="3751" w:type="dxa"/>
            <w:vAlign w:val="center"/>
          </w:tcPr>
          <w:p w14:paraId="327E7209" w14:textId="478D8BC0" w:rsidR="006B760A" w:rsidRPr="00D410A8" w:rsidRDefault="006B760A" w:rsidP="0024410E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Öğr. Gör. Uğur UÇAR</w:t>
            </w:r>
          </w:p>
        </w:tc>
        <w:tc>
          <w:tcPr>
            <w:tcW w:w="1710" w:type="dxa"/>
          </w:tcPr>
          <w:p w14:paraId="17D59D01" w14:textId="103CD02A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042F3356" w14:textId="08E14BA9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670AF420" w14:textId="77777777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A446F87" w14:textId="685B6B7B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1E776A35" w14:textId="0C213B90" w:rsidR="006B760A" w:rsidRPr="00120BCE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663236C3" w14:textId="71F6B3F0" w:rsidR="006B760A" w:rsidRPr="00120BCE" w:rsidRDefault="006B760A" w:rsidP="0024410E">
            <w:pPr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Türk Dili II</w:t>
            </w:r>
          </w:p>
        </w:tc>
        <w:tc>
          <w:tcPr>
            <w:tcW w:w="3751" w:type="dxa"/>
            <w:vAlign w:val="center"/>
          </w:tcPr>
          <w:p w14:paraId="2F6BC9EE" w14:textId="2061F9F9" w:rsidR="006B760A" w:rsidRPr="00D410A8" w:rsidRDefault="006B760A" w:rsidP="0024410E">
            <w:pPr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Öğr. Gör. Figen PATIHAN</w:t>
            </w:r>
          </w:p>
        </w:tc>
        <w:tc>
          <w:tcPr>
            <w:tcW w:w="1710" w:type="dxa"/>
          </w:tcPr>
          <w:p w14:paraId="755620A4" w14:textId="080A9F5F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5D2F72DC" w14:textId="5FCC062E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21D1122E" w14:textId="77777777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CB3416E" w14:textId="16373E9A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33E2072E" w14:textId="62315FA3" w:rsidR="006B760A" w:rsidRPr="00120BCE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013A510C" w14:textId="1B2ECEED" w:rsidR="006B760A" w:rsidRPr="00120BCE" w:rsidRDefault="006B760A" w:rsidP="0024410E">
            <w:pPr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Dış Ticaret Finansmanı</w:t>
            </w:r>
          </w:p>
        </w:tc>
        <w:tc>
          <w:tcPr>
            <w:tcW w:w="3751" w:type="dxa"/>
            <w:vAlign w:val="center"/>
          </w:tcPr>
          <w:p w14:paraId="3543EAF6" w14:textId="6DC52459" w:rsidR="006B760A" w:rsidRPr="00D410A8" w:rsidRDefault="006B760A" w:rsidP="0024410E">
            <w:pPr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710" w:type="dxa"/>
          </w:tcPr>
          <w:p w14:paraId="6ACD3321" w14:textId="1A90B743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4ECBC1CE" w14:textId="357BFCB8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5824B2A2" w14:textId="77777777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2E5D961" w14:textId="690CDE28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16D120A1" w14:textId="36D5D957" w:rsidR="006B760A" w:rsidRPr="00120BCE" w:rsidRDefault="006B760A" w:rsidP="0024410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6FDD716A" w14:textId="44FFABEE" w:rsidR="006B760A" w:rsidRPr="00120BCE" w:rsidRDefault="006B760A" w:rsidP="0024410E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Pazarlama Yönetimi</w:t>
            </w:r>
          </w:p>
        </w:tc>
        <w:tc>
          <w:tcPr>
            <w:tcW w:w="3751" w:type="dxa"/>
            <w:vAlign w:val="center"/>
          </w:tcPr>
          <w:p w14:paraId="1D54E0CD" w14:textId="1F73B4B0" w:rsidR="006B760A" w:rsidRPr="00D410A8" w:rsidRDefault="006B760A" w:rsidP="0024410E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Adnan KARA</w:t>
            </w:r>
          </w:p>
        </w:tc>
        <w:tc>
          <w:tcPr>
            <w:tcW w:w="1710" w:type="dxa"/>
          </w:tcPr>
          <w:p w14:paraId="408BD088" w14:textId="3CD33E36" w:rsidR="006B760A" w:rsidRPr="00D410A8" w:rsidRDefault="006B760A" w:rsidP="0024410E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74AECB8E" w14:textId="00499108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00563984" w14:textId="77777777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6E93D65" w14:textId="60696984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15.00 </w:t>
            </w:r>
          </w:p>
        </w:tc>
        <w:tc>
          <w:tcPr>
            <w:tcW w:w="779" w:type="dxa"/>
            <w:vAlign w:val="center"/>
          </w:tcPr>
          <w:p w14:paraId="3CE50743" w14:textId="588FE4B1" w:rsidR="006B760A" w:rsidRPr="00120BCE" w:rsidRDefault="006B760A" w:rsidP="00256523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95466B4" w14:textId="352CA9DE" w:rsidR="006B760A" w:rsidRPr="00120BCE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Makro İktisat   </w:t>
            </w:r>
          </w:p>
        </w:tc>
        <w:tc>
          <w:tcPr>
            <w:tcW w:w="3751" w:type="dxa"/>
            <w:vAlign w:val="center"/>
          </w:tcPr>
          <w:p w14:paraId="75F4DBFB" w14:textId="1F9DCCF4" w:rsidR="006B760A" w:rsidRPr="00D410A8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710" w:type="dxa"/>
          </w:tcPr>
          <w:p w14:paraId="4825FEDA" w14:textId="0F06724A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66741878" w14:textId="3832E73E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70C40909" w14:textId="77777777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B9B8140" w14:textId="4701E969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07BA4C25" w14:textId="5C242463" w:rsidR="006B760A" w:rsidRPr="00120BCE" w:rsidRDefault="006B760A" w:rsidP="00256523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107DD65" w14:textId="0AFC217B" w:rsidR="006B760A" w:rsidRPr="00120BCE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color w:val="000000"/>
                <w:sz w:val="20"/>
                <w:szCs w:val="20"/>
              </w:rPr>
              <w:t>Sınıf Yönetimi</w:t>
            </w:r>
          </w:p>
        </w:tc>
        <w:tc>
          <w:tcPr>
            <w:tcW w:w="3751" w:type="dxa"/>
            <w:vAlign w:val="center"/>
          </w:tcPr>
          <w:p w14:paraId="75C516C6" w14:textId="059D1473" w:rsidR="006B760A" w:rsidRPr="00D410A8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Dr. Öğr. Üyesi Mehtap KARAÇİL</w:t>
            </w:r>
          </w:p>
        </w:tc>
        <w:tc>
          <w:tcPr>
            <w:tcW w:w="1710" w:type="dxa"/>
          </w:tcPr>
          <w:p w14:paraId="2EE37108" w14:textId="055B3E1A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05EFF9CB" w14:textId="4626154E" w:rsidTr="006B760A">
        <w:trPr>
          <w:trHeight w:val="301"/>
        </w:trPr>
        <w:tc>
          <w:tcPr>
            <w:tcW w:w="1782" w:type="dxa"/>
            <w:vAlign w:val="center"/>
          </w:tcPr>
          <w:p w14:paraId="5A33EF1D" w14:textId="77777777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5691A48" w14:textId="77777777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C220176" w14:textId="77777777" w:rsidR="006B760A" w:rsidRPr="00120BCE" w:rsidRDefault="006B760A" w:rsidP="00256523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F9F0CBF" w14:textId="77777777" w:rsidR="006B760A" w:rsidRPr="00120BCE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53B8BF0C" w14:textId="77777777" w:rsidR="006B760A" w:rsidRPr="00D410A8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E3B59C7" w14:textId="77777777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</w:tc>
      </w:tr>
      <w:tr w:rsidR="006B760A" w:rsidRPr="00781AC8" w14:paraId="63995180" w14:textId="75739CE9" w:rsidTr="006B760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226E13EF" w14:textId="77777777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25.06.2024</w:t>
            </w:r>
          </w:p>
          <w:p w14:paraId="7B850148" w14:textId="7C2A470D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SALI</w:t>
            </w:r>
          </w:p>
        </w:tc>
        <w:tc>
          <w:tcPr>
            <w:tcW w:w="978" w:type="dxa"/>
            <w:vAlign w:val="center"/>
          </w:tcPr>
          <w:p w14:paraId="388F1D65" w14:textId="2D51B1B2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65677771" w14:textId="2D8F0A7B" w:rsidR="006B760A" w:rsidRPr="00120BCE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1C64" w14:textId="6391E4D4" w:rsidR="006B760A" w:rsidRPr="00120BCE" w:rsidRDefault="006B760A" w:rsidP="00256523">
            <w:pPr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Yabancı Dil II    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0936" w14:textId="6F04722E" w:rsidR="006B760A" w:rsidRPr="00D410A8" w:rsidRDefault="006B760A" w:rsidP="00256523">
            <w:pPr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Öğr. Gör. Muhammed ATMACA</w:t>
            </w:r>
          </w:p>
        </w:tc>
        <w:tc>
          <w:tcPr>
            <w:tcW w:w="1710" w:type="dxa"/>
          </w:tcPr>
          <w:p w14:paraId="6773E15B" w14:textId="3D4664B9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3DD04A27" w14:textId="0DF817F2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0BD8757E" w14:textId="77777777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A201C06" w14:textId="321ABCF3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0CDFBCF8" w14:textId="4FCC73DE" w:rsidR="006B760A" w:rsidRPr="00120BCE" w:rsidRDefault="006B760A" w:rsidP="00256523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1EB4" w14:textId="474AC3F8" w:rsidR="006B760A" w:rsidRPr="00120BCE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Eğitimde Ölçme ve Değerlendirme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CA76" w14:textId="1A4CCA60" w:rsidR="006B760A" w:rsidRPr="00D410A8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Dr. Öğr. Üyesi Ramazan ŞİMŞEK </w:t>
            </w:r>
          </w:p>
        </w:tc>
        <w:tc>
          <w:tcPr>
            <w:tcW w:w="1710" w:type="dxa"/>
          </w:tcPr>
          <w:p w14:paraId="73AC8DFE" w14:textId="5092ED31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37C8EE09" w14:textId="0A20DA55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7AB97DD3" w14:textId="77777777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91D08AE" w14:textId="46CF9476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29E2CCF6" w14:textId="26E25E58" w:rsidR="006B760A" w:rsidRPr="00120BCE" w:rsidRDefault="006B760A" w:rsidP="00256523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CDDB35C" w14:textId="554A2D8F" w:rsidR="006B760A" w:rsidRPr="00120BCE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İngilizce II</w:t>
            </w:r>
          </w:p>
        </w:tc>
        <w:tc>
          <w:tcPr>
            <w:tcW w:w="3751" w:type="dxa"/>
            <w:vAlign w:val="center"/>
          </w:tcPr>
          <w:p w14:paraId="6036C0E3" w14:textId="19C2ADC1" w:rsidR="006B760A" w:rsidRPr="00D410A8" w:rsidRDefault="006B760A" w:rsidP="0025652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Öğr. Gör. Muhammed ATMACA</w:t>
            </w:r>
          </w:p>
        </w:tc>
        <w:tc>
          <w:tcPr>
            <w:tcW w:w="1710" w:type="dxa"/>
          </w:tcPr>
          <w:p w14:paraId="2A847D55" w14:textId="2FA249E4" w:rsidR="006B760A" w:rsidRPr="00D410A8" w:rsidRDefault="006B760A" w:rsidP="00256523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47EF1D8B" w14:textId="14426AE6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2C1D9E7E" w14:textId="77777777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7560119" w14:textId="0EDC2A5A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0974CDD7" w14:textId="4E83646E" w:rsidR="006B760A" w:rsidRPr="00120BCE" w:rsidRDefault="006B760A" w:rsidP="00935FA9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61095598" w14:textId="11CDCAE1" w:rsidR="006B760A" w:rsidRPr="00120BCE" w:rsidRDefault="006B760A" w:rsidP="00935FA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E-Ticaret</w:t>
            </w:r>
          </w:p>
        </w:tc>
        <w:tc>
          <w:tcPr>
            <w:tcW w:w="3751" w:type="dxa"/>
            <w:vAlign w:val="center"/>
          </w:tcPr>
          <w:p w14:paraId="3E2593AB" w14:textId="00160B4D" w:rsidR="006B760A" w:rsidRPr="00D410A8" w:rsidRDefault="006B760A" w:rsidP="00935FA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1710" w:type="dxa"/>
          </w:tcPr>
          <w:p w14:paraId="6120F1F5" w14:textId="7FF9888A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5642CB24" w14:textId="05B88274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3260A60A" w14:textId="77777777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0CE8E25" w14:textId="247F5912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15.00 </w:t>
            </w:r>
          </w:p>
        </w:tc>
        <w:tc>
          <w:tcPr>
            <w:tcW w:w="779" w:type="dxa"/>
            <w:vAlign w:val="center"/>
          </w:tcPr>
          <w:p w14:paraId="4F300A57" w14:textId="7E1F5BA9" w:rsidR="006B760A" w:rsidRPr="00120BCE" w:rsidRDefault="006B760A" w:rsidP="00935FA9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10990D6" w14:textId="01712A5C" w:rsidR="006B760A" w:rsidRPr="00120BCE" w:rsidRDefault="006B760A" w:rsidP="00935F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Eğitim Psikolojisi</w:t>
            </w:r>
          </w:p>
        </w:tc>
        <w:tc>
          <w:tcPr>
            <w:tcW w:w="3751" w:type="dxa"/>
            <w:vAlign w:val="center"/>
          </w:tcPr>
          <w:p w14:paraId="6706246D" w14:textId="6D72BEAC" w:rsidR="006B760A" w:rsidRPr="00D410A8" w:rsidRDefault="006B760A" w:rsidP="00935F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Kadir KAPLAN</w:t>
            </w:r>
          </w:p>
        </w:tc>
        <w:tc>
          <w:tcPr>
            <w:tcW w:w="1710" w:type="dxa"/>
          </w:tcPr>
          <w:p w14:paraId="15E3911D" w14:textId="22F818BC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30F7E263" w14:textId="1E16E872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5B781A77" w14:textId="77777777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99C20C5" w14:textId="4488D816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65A201BA" w14:textId="3C7AD7CF" w:rsidR="006B760A" w:rsidRPr="00120BCE" w:rsidRDefault="006B760A" w:rsidP="00935FA9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13292672" w14:textId="4FB5FC10" w:rsidR="006B760A" w:rsidRPr="00120BCE" w:rsidRDefault="006B760A" w:rsidP="00935F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Uluslararası İktisadi Kuruluşlar</w:t>
            </w:r>
          </w:p>
        </w:tc>
        <w:tc>
          <w:tcPr>
            <w:tcW w:w="3751" w:type="dxa"/>
            <w:vAlign w:val="center"/>
          </w:tcPr>
          <w:p w14:paraId="2CB4B024" w14:textId="1393BFD1" w:rsidR="006B760A" w:rsidRPr="00D410A8" w:rsidRDefault="006B760A" w:rsidP="00935F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710" w:type="dxa"/>
          </w:tcPr>
          <w:p w14:paraId="75D2BF0A" w14:textId="22D9AEDA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60B0BF7D" w14:textId="053F069D" w:rsidTr="006B760A">
        <w:trPr>
          <w:trHeight w:val="301"/>
        </w:trPr>
        <w:tc>
          <w:tcPr>
            <w:tcW w:w="1782" w:type="dxa"/>
            <w:vAlign w:val="center"/>
          </w:tcPr>
          <w:p w14:paraId="0CBF421E" w14:textId="77777777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0582D0D" w14:textId="77777777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C50F61" w14:textId="77777777" w:rsidR="006B760A" w:rsidRPr="00120BCE" w:rsidRDefault="006B760A" w:rsidP="00935FA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FEBFD44" w14:textId="77777777" w:rsidR="006B760A" w:rsidRPr="00120BCE" w:rsidRDefault="006B760A" w:rsidP="00935F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0B5FEB74" w14:textId="77777777" w:rsidR="006B760A" w:rsidRPr="00D410A8" w:rsidRDefault="006B760A" w:rsidP="00935FA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F8B7D3" w14:textId="77777777" w:rsidR="006B760A" w:rsidRPr="00D410A8" w:rsidRDefault="006B760A" w:rsidP="00935FA9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</w:tc>
      </w:tr>
      <w:tr w:rsidR="006B760A" w:rsidRPr="00781AC8" w14:paraId="3E841080" w14:textId="75065B55" w:rsidTr="006B760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46B45746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26.06.2024</w:t>
            </w:r>
          </w:p>
          <w:p w14:paraId="12A6BC27" w14:textId="6D65F9B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ÇARŞAMBA</w:t>
            </w:r>
          </w:p>
        </w:tc>
        <w:tc>
          <w:tcPr>
            <w:tcW w:w="978" w:type="dxa"/>
            <w:vAlign w:val="center"/>
          </w:tcPr>
          <w:p w14:paraId="218CCC8E" w14:textId="15B6AB21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319039C1" w14:textId="602E0660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504769C" w14:textId="7B25DA5D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İşletme Finansmanı </w:t>
            </w:r>
          </w:p>
        </w:tc>
        <w:tc>
          <w:tcPr>
            <w:tcW w:w="3751" w:type="dxa"/>
            <w:vAlign w:val="center"/>
          </w:tcPr>
          <w:p w14:paraId="1746FBD1" w14:textId="3D7B88EF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Eda AYVACIK</w:t>
            </w:r>
          </w:p>
        </w:tc>
        <w:tc>
          <w:tcPr>
            <w:tcW w:w="1710" w:type="dxa"/>
            <w:vAlign w:val="center"/>
          </w:tcPr>
          <w:p w14:paraId="7724169A" w14:textId="5B0260EB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4AB42BC5" w14:textId="3B81EBF3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6B79D065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B3CA0FD" w14:textId="1CA65FC3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1FF8CBC6" w14:textId="6A6CB23D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6AE37CF" w14:textId="53B64BB4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Uluslararası İktisat Teorisi ve Politikası</w:t>
            </w:r>
          </w:p>
        </w:tc>
        <w:tc>
          <w:tcPr>
            <w:tcW w:w="3751" w:type="dxa"/>
            <w:vAlign w:val="center"/>
          </w:tcPr>
          <w:p w14:paraId="049FC19E" w14:textId="28985980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710" w:type="dxa"/>
            <w:vAlign w:val="center"/>
          </w:tcPr>
          <w:p w14:paraId="6D1B485E" w14:textId="1538EA28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4AF9FE5A" w14:textId="42258360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7CFFF483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2543E87" w14:textId="62329A74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74EF7B1C" w14:textId="48CE15FC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2252D89D" w14:textId="252E383E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Mikrofinans</w:t>
            </w:r>
            <w:proofErr w:type="spellEnd"/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ve Sosyal Girişimcilik</w:t>
            </w:r>
          </w:p>
        </w:tc>
        <w:tc>
          <w:tcPr>
            <w:tcW w:w="3751" w:type="dxa"/>
            <w:vAlign w:val="center"/>
          </w:tcPr>
          <w:p w14:paraId="5F4CB7C1" w14:textId="7930783D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710" w:type="dxa"/>
            <w:vAlign w:val="center"/>
          </w:tcPr>
          <w:p w14:paraId="2ED56114" w14:textId="67356CAC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6153E57E" w14:textId="5D9B9698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739FA479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E75B7BB" w14:textId="5C59D836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151671DA" w14:textId="25EF242A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191A87C6" w14:textId="624B2ED4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Borçlar Hukuku</w:t>
            </w:r>
          </w:p>
        </w:tc>
        <w:tc>
          <w:tcPr>
            <w:tcW w:w="3751" w:type="dxa"/>
            <w:vAlign w:val="center"/>
          </w:tcPr>
          <w:p w14:paraId="29D766A9" w14:textId="79507778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Öğr. Gör. Ayça KAYA</w:t>
            </w:r>
          </w:p>
        </w:tc>
        <w:tc>
          <w:tcPr>
            <w:tcW w:w="1710" w:type="dxa"/>
            <w:vAlign w:val="center"/>
          </w:tcPr>
          <w:p w14:paraId="1B5D3200" w14:textId="4E2BDEFB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492C7469" w14:textId="0890CB55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6A97F527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2A4C5F6" w14:textId="687BEC55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664B64AD" w14:textId="69574280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56239C7" w14:textId="539F1765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İş Hukuku</w:t>
            </w:r>
          </w:p>
        </w:tc>
        <w:tc>
          <w:tcPr>
            <w:tcW w:w="3751" w:type="dxa"/>
            <w:vAlign w:val="center"/>
          </w:tcPr>
          <w:p w14:paraId="544F8DF0" w14:textId="195167F1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Öğr. Gör. Ayça KAYA</w:t>
            </w:r>
          </w:p>
        </w:tc>
        <w:tc>
          <w:tcPr>
            <w:tcW w:w="1710" w:type="dxa"/>
            <w:vAlign w:val="center"/>
          </w:tcPr>
          <w:p w14:paraId="5DBA250E" w14:textId="05FCED3E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34749BC6" w14:textId="4CB4DCAE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52623CFF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DCAD296" w14:textId="3B980879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08FD9711" w14:textId="00A9080A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03992119" w14:textId="6FA61ABB" w:rsidR="006B760A" w:rsidRPr="00120BCE" w:rsidRDefault="006B760A" w:rsidP="001136A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Mesleki Yazışma Teknikleri</w:t>
            </w:r>
          </w:p>
        </w:tc>
        <w:tc>
          <w:tcPr>
            <w:tcW w:w="3751" w:type="dxa"/>
            <w:vAlign w:val="center"/>
          </w:tcPr>
          <w:p w14:paraId="24977F38" w14:textId="525C737E" w:rsidR="006B760A" w:rsidRPr="00D410A8" w:rsidRDefault="006B760A" w:rsidP="001136A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Öğr. Gör. Mustafa KARAMAN</w:t>
            </w:r>
          </w:p>
        </w:tc>
        <w:tc>
          <w:tcPr>
            <w:tcW w:w="1710" w:type="dxa"/>
            <w:vAlign w:val="center"/>
          </w:tcPr>
          <w:p w14:paraId="6C452A4C" w14:textId="52A60F25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3923D6FB" w14:textId="260C7F88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4EEFFDF1" w14:textId="347967DA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7EDD346" w14:textId="525CD119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29CF24A2" w14:textId="4512E931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0ABD2C87" w14:textId="0188C7CF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Uluslararası Stratejik Yönetim</w:t>
            </w:r>
          </w:p>
        </w:tc>
        <w:tc>
          <w:tcPr>
            <w:tcW w:w="3751" w:type="dxa"/>
            <w:vAlign w:val="center"/>
          </w:tcPr>
          <w:p w14:paraId="1661EA12" w14:textId="7765FCDA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Prof. Dr. Cem </w:t>
            </w:r>
            <w:proofErr w:type="gramStart"/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KAHYA</w:t>
            </w:r>
            <w:proofErr w:type="gramEnd"/>
          </w:p>
        </w:tc>
        <w:tc>
          <w:tcPr>
            <w:tcW w:w="1710" w:type="dxa"/>
            <w:vAlign w:val="center"/>
          </w:tcPr>
          <w:p w14:paraId="2F6E64F5" w14:textId="650EF206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124661F1" w14:textId="3CA34968" w:rsidTr="006B760A">
        <w:trPr>
          <w:trHeight w:val="301"/>
        </w:trPr>
        <w:tc>
          <w:tcPr>
            <w:tcW w:w="1782" w:type="dxa"/>
            <w:vAlign w:val="center"/>
          </w:tcPr>
          <w:p w14:paraId="4A6F179F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2E9FA5E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536A631" w14:textId="77777777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C926890" w14:textId="77777777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37C23015" w14:textId="77777777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1D5B5A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</w:tc>
      </w:tr>
      <w:tr w:rsidR="006B760A" w:rsidRPr="00781AC8" w14:paraId="09D7B625" w14:textId="4E9EB754" w:rsidTr="006B760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4430AE31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27.06.2024</w:t>
            </w:r>
          </w:p>
          <w:p w14:paraId="02CAFAE8" w14:textId="5FA63CB8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PERŞEMBE</w:t>
            </w:r>
          </w:p>
        </w:tc>
        <w:tc>
          <w:tcPr>
            <w:tcW w:w="978" w:type="dxa"/>
            <w:vAlign w:val="center"/>
          </w:tcPr>
          <w:p w14:paraId="400843D7" w14:textId="7C55B92B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79" w:type="dxa"/>
            <w:vAlign w:val="center"/>
          </w:tcPr>
          <w:p w14:paraId="181F535F" w14:textId="7FADB2F5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04CE19D7" w14:textId="45B76973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Bilişim Teknolojileri</w:t>
            </w:r>
          </w:p>
        </w:tc>
        <w:tc>
          <w:tcPr>
            <w:tcW w:w="3751" w:type="dxa"/>
            <w:vAlign w:val="center"/>
          </w:tcPr>
          <w:p w14:paraId="71C1F4AA" w14:textId="285531C7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Doç. Dr. Adnan KARA</w:t>
            </w:r>
          </w:p>
        </w:tc>
        <w:tc>
          <w:tcPr>
            <w:tcW w:w="1710" w:type="dxa"/>
          </w:tcPr>
          <w:p w14:paraId="3C043E52" w14:textId="6E7A476C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79000A48" w14:textId="2A661718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33736190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C72AD06" w14:textId="5F9F2E59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0664A59C" w14:textId="33D132A4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5E3210D6" w14:textId="7B90880E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İstatistiğe Giriş</w:t>
            </w:r>
          </w:p>
        </w:tc>
        <w:tc>
          <w:tcPr>
            <w:tcW w:w="3751" w:type="dxa"/>
            <w:vAlign w:val="center"/>
          </w:tcPr>
          <w:p w14:paraId="41BCC04D" w14:textId="72C0700D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Kübra ELMALI</w:t>
            </w:r>
          </w:p>
        </w:tc>
        <w:tc>
          <w:tcPr>
            <w:tcW w:w="1710" w:type="dxa"/>
            <w:vAlign w:val="center"/>
          </w:tcPr>
          <w:p w14:paraId="49FFE4F9" w14:textId="57907BE4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40CA3A00" w14:textId="31E8C71B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1197720E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9FF4D56" w14:textId="5E6A45F1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5246DCAB" w14:textId="46056482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38C72DA" w14:textId="57EDA4CB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Küreselleşme ve Yabancı Sermaye</w:t>
            </w:r>
          </w:p>
        </w:tc>
        <w:tc>
          <w:tcPr>
            <w:tcW w:w="3751" w:type="dxa"/>
            <w:vAlign w:val="center"/>
          </w:tcPr>
          <w:p w14:paraId="3E1EC9CC" w14:textId="52D7EA38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Fatih OKUR</w:t>
            </w:r>
          </w:p>
        </w:tc>
        <w:tc>
          <w:tcPr>
            <w:tcW w:w="1710" w:type="dxa"/>
            <w:vAlign w:val="center"/>
          </w:tcPr>
          <w:p w14:paraId="609B4C47" w14:textId="54F1D17B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06C465B3" w14:textId="7612E0AE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44CF9E1C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BF17FCC" w14:textId="7365507B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2AC096F8" w14:textId="10CD7FA3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96C6443" w14:textId="28CF9B4B" w:rsidR="006B760A" w:rsidRPr="00120BCE" w:rsidRDefault="006B760A" w:rsidP="001136A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Entegre Dil Becerileri</w:t>
            </w:r>
          </w:p>
        </w:tc>
        <w:tc>
          <w:tcPr>
            <w:tcW w:w="3751" w:type="dxa"/>
            <w:vAlign w:val="center"/>
          </w:tcPr>
          <w:p w14:paraId="0E4F32B6" w14:textId="3F8559A6" w:rsidR="006B760A" w:rsidRPr="00D410A8" w:rsidRDefault="006B760A" w:rsidP="001136A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1710" w:type="dxa"/>
            <w:vAlign w:val="center"/>
          </w:tcPr>
          <w:p w14:paraId="6CBF6CF8" w14:textId="4A8D29C4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609C2BB3" w14:textId="08D400F3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26AA800C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5FF1723" w14:textId="136FE22F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56277E31" w14:textId="4514F469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4210DF8" w14:textId="4FF13736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Uluslararası Sözleşmeler Hukuku</w:t>
            </w:r>
          </w:p>
        </w:tc>
        <w:tc>
          <w:tcPr>
            <w:tcW w:w="3751" w:type="dxa"/>
            <w:vAlign w:val="center"/>
          </w:tcPr>
          <w:p w14:paraId="4321B9B6" w14:textId="73DFEF00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Öğr. Gör. Murat AKPINAR</w:t>
            </w:r>
          </w:p>
        </w:tc>
        <w:tc>
          <w:tcPr>
            <w:tcW w:w="1710" w:type="dxa"/>
            <w:vAlign w:val="center"/>
          </w:tcPr>
          <w:p w14:paraId="0F4B8E3B" w14:textId="31B6422E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24CF25C8" w14:textId="382AEDA4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624549B1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728F913" w14:textId="00D3CD55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19E8055A" w14:textId="781C3AD9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7522110E" w14:textId="6E0A80B4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Finansal Varlıklar</w:t>
            </w:r>
          </w:p>
        </w:tc>
        <w:tc>
          <w:tcPr>
            <w:tcW w:w="3751" w:type="dxa"/>
            <w:vAlign w:val="center"/>
          </w:tcPr>
          <w:p w14:paraId="36F52B3D" w14:textId="23F86C8F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Nuri Çağrı AKAR</w:t>
            </w:r>
          </w:p>
        </w:tc>
        <w:tc>
          <w:tcPr>
            <w:tcW w:w="1710" w:type="dxa"/>
            <w:vAlign w:val="center"/>
          </w:tcPr>
          <w:p w14:paraId="733DCC2F" w14:textId="7E26101E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01F3190C" w14:textId="21BBFDA0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39E92320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FF568AD" w14:textId="5C0310C3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44BD9DD2" w14:textId="20BCE2C4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95C6D7C" w14:textId="09543B4B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Gümrük ve Döviz İşlemleri</w:t>
            </w:r>
          </w:p>
        </w:tc>
        <w:tc>
          <w:tcPr>
            <w:tcW w:w="3751" w:type="dxa"/>
            <w:vAlign w:val="center"/>
          </w:tcPr>
          <w:p w14:paraId="29E112FA" w14:textId="7F7367A9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710" w:type="dxa"/>
            <w:vAlign w:val="center"/>
          </w:tcPr>
          <w:p w14:paraId="6C688CEC" w14:textId="4326BED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0F247BB0" w14:textId="756462A3" w:rsidTr="006B760A">
        <w:trPr>
          <w:trHeight w:val="301"/>
        </w:trPr>
        <w:tc>
          <w:tcPr>
            <w:tcW w:w="1782" w:type="dxa"/>
            <w:vAlign w:val="center"/>
          </w:tcPr>
          <w:p w14:paraId="64275AD6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14:paraId="1DC0B4EA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4E94735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45D79B3" w14:textId="77777777" w:rsidR="006B760A" w:rsidRPr="00120BCE" w:rsidRDefault="006B760A" w:rsidP="001136A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1127969" w14:textId="77777777" w:rsidR="006B760A" w:rsidRPr="00120BCE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0CC85929" w14:textId="77777777" w:rsidR="006B760A" w:rsidRPr="00D410A8" w:rsidRDefault="006B760A" w:rsidP="001136A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700A772" w14:textId="77777777" w:rsidR="006B760A" w:rsidRPr="00D410A8" w:rsidRDefault="006B760A" w:rsidP="001136A6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</w:tc>
      </w:tr>
      <w:tr w:rsidR="006B760A" w:rsidRPr="00781AC8" w14:paraId="625CD4C6" w14:textId="69BB6050" w:rsidTr="006B760A">
        <w:trPr>
          <w:trHeight w:val="301"/>
        </w:trPr>
        <w:tc>
          <w:tcPr>
            <w:tcW w:w="1782" w:type="dxa"/>
            <w:vMerge w:val="restart"/>
            <w:vAlign w:val="center"/>
          </w:tcPr>
          <w:p w14:paraId="1D126CF8" w14:textId="77777777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lastRenderedPageBreak/>
              <w:t>28.06.2024</w:t>
            </w:r>
          </w:p>
          <w:p w14:paraId="126FEA82" w14:textId="6216A9F7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CUMA</w:t>
            </w:r>
          </w:p>
        </w:tc>
        <w:tc>
          <w:tcPr>
            <w:tcW w:w="978" w:type="dxa"/>
            <w:vAlign w:val="center"/>
          </w:tcPr>
          <w:p w14:paraId="6A842E27" w14:textId="1461BECA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09</w:t>
            </w: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779" w:type="dxa"/>
            <w:vAlign w:val="center"/>
          </w:tcPr>
          <w:p w14:paraId="6BEB7F75" w14:textId="4E05C280" w:rsidR="006B760A" w:rsidRPr="00120BCE" w:rsidRDefault="006B760A" w:rsidP="0084103B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4859DEB" w14:textId="7A2FF84E" w:rsidR="006B760A" w:rsidRPr="00120BCE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Yönetim ve Organizasyon</w:t>
            </w:r>
          </w:p>
        </w:tc>
        <w:tc>
          <w:tcPr>
            <w:tcW w:w="3751" w:type="dxa"/>
            <w:vAlign w:val="center"/>
          </w:tcPr>
          <w:p w14:paraId="5508284C" w14:textId="7E8DECCA" w:rsidR="006B760A" w:rsidRPr="00D410A8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Fetullah BATTAL</w:t>
            </w:r>
          </w:p>
        </w:tc>
        <w:tc>
          <w:tcPr>
            <w:tcW w:w="1710" w:type="dxa"/>
            <w:vAlign w:val="center"/>
          </w:tcPr>
          <w:p w14:paraId="2C8AC2B8" w14:textId="39B15EEF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5237F6CD" w14:textId="1E421EB8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1E5B9828" w14:textId="77777777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AE90369" w14:textId="465ED270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0</w:t>
            </w: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779" w:type="dxa"/>
            <w:vAlign w:val="center"/>
          </w:tcPr>
          <w:p w14:paraId="1834948F" w14:textId="01745ED4" w:rsidR="006B760A" w:rsidRPr="00120BCE" w:rsidRDefault="006B760A" w:rsidP="0084103B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433FB61" w14:textId="6866A41C" w:rsidR="006B760A" w:rsidRPr="00120BCE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Enerji ve Doğal Kaynaklar Ekonomisi</w:t>
            </w:r>
          </w:p>
        </w:tc>
        <w:tc>
          <w:tcPr>
            <w:tcW w:w="3751" w:type="dxa"/>
            <w:vAlign w:val="center"/>
          </w:tcPr>
          <w:p w14:paraId="493F9260" w14:textId="44B2AFBF" w:rsidR="006B760A" w:rsidRPr="00D410A8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Fatih OKUR</w:t>
            </w:r>
          </w:p>
        </w:tc>
        <w:tc>
          <w:tcPr>
            <w:tcW w:w="1710" w:type="dxa"/>
            <w:vAlign w:val="center"/>
          </w:tcPr>
          <w:p w14:paraId="619CAA23" w14:textId="4E97F384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49E96650" w14:textId="6AD44D6D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12E1C8BB" w14:textId="77777777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ADE66A7" w14:textId="4C733170" w:rsidR="006B760A" w:rsidRPr="00D410A8" w:rsidRDefault="006B760A" w:rsidP="0084103B">
            <w:pPr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0</w:t>
            </w: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411501C4" w14:textId="638164FC" w:rsidR="006B760A" w:rsidRPr="00120BCE" w:rsidRDefault="006B760A" w:rsidP="0084103B">
            <w:pPr>
              <w:jc w:val="center"/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5DF181A9" w14:textId="760BF547" w:rsidR="006B760A" w:rsidRPr="00120BCE" w:rsidRDefault="006B760A" w:rsidP="0084103B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Proje Yazma Teknikleri</w:t>
            </w:r>
          </w:p>
        </w:tc>
        <w:tc>
          <w:tcPr>
            <w:tcW w:w="3751" w:type="dxa"/>
            <w:vAlign w:val="center"/>
          </w:tcPr>
          <w:p w14:paraId="150818D9" w14:textId="43CDADE9" w:rsidR="006B760A" w:rsidRPr="00D410A8" w:rsidRDefault="006B760A" w:rsidP="0084103B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Öğr. Gör. Şenol KILIÇASLAN</w:t>
            </w:r>
          </w:p>
        </w:tc>
        <w:tc>
          <w:tcPr>
            <w:tcW w:w="1710" w:type="dxa"/>
            <w:vAlign w:val="center"/>
          </w:tcPr>
          <w:p w14:paraId="17198AAA" w14:textId="1E45F214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51BF7182" w14:textId="606AFB40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4803FA80" w14:textId="77777777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BADED25" w14:textId="798FB6BB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</w:t>
            </w: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779" w:type="dxa"/>
            <w:vAlign w:val="center"/>
          </w:tcPr>
          <w:p w14:paraId="3A6F8CD1" w14:textId="3AA76817" w:rsidR="006B760A" w:rsidRPr="00120BCE" w:rsidRDefault="006B760A" w:rsidP="0084103B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647A08BD" w14:textId="4351091B" w:rsidR="006B760A" w:rsidRPr="00120BCE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Uluslararası lojistik</w:t>
            </w:r>
          </w:p>
        </w:tc>
        <w:tc>
          <w:tcPr>
            <w:tcW w:w="3751" w:type="dxa"/>
            <w:vAlign w:val="center"/>
          </w:tcPr>
          <w:p w14:paraId="38AE1A32" w14:textId="16D726FB" w:rsidR="006B760A" w:rsidRPr="00D410A8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710" w:type="dxa"/>
            <w:vAlign w:val="center"/>
          </w:tcPr>
          <w:p w14:paraId="640C9510" w14:textId="0577EAF9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0DA86DF7" w14:textId="3C3CD92A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38727B3E" w14:textId="77777777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AEECC66" w14:textId="2EF6798F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79" w:type="dxa"/>
            <w:vAlign w:val="center"/>
          </w:tcPr>
          <w:p w14:paraId="5624147C" w14:textId="57171ECC" w:rsidR="006B760A" w:rsidRPr="00120BCE" w:rsidRDefault="006B760A" w:rsidP="0084103B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4132B210" w14:textId="2D055BFE" w:rsidR="006B760A" w:rsidRPr="00120BCE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AB ve Türkiye İlişkileri</w:t>
            </w:r>
          </w:p>
        </w:tc>
        <w:tc>
          <w:tcPr>
            <w:tcW w:w="3751" w:type="dxa"/>
            <w:vAlign w:val="center"/>
          </w:tcPr>
          <w:p w14:paraId="50E5E18F" w14:textId="41A6D79F" w:rsidR="006B760A" w:rsidRPr="00D410A8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1710" w:type="dxa"/>
            <w:vAlign w:val="center"/>
          </w:tcPr>
          <w:p w14:paraId="28BD9FCE" w14:textId="6B021E04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104</w:t>
            </w:r>
          </w:p>
        </w:tc>
      </w:tr>
      <w:tr w:rsidR="006B760A" w:rsidRPr="00781AC8" w14:paraId="351CFEF7" w14:textId="674ABC15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118F6530" w14:textId="77777777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529AEB7" w14:textId="40A2422F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779" w:type="dxa"/>
            <w:vAlign w:val="center"/>
          </w:tcPr>
          <w:p w14:paraId="6B2078DF" w14:textId="4CF615F5" w:rsidR="006B760A" w:rsidRPr="00120BCE" w:rsidRDefault="006B760A" w:rsidP="0084103B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57C9ED69" w14:textId="17B545ED" w:rsidR="006B760A" w:rsidRPr="00120BCE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Karşılaştırmalı Ekonomik Coğrafya</w:t>
            </w:r>
          </w:p>
        </w:tc>
        <w:tc>
          <w:tcPr>
            <w:tcW w:w="3751" w:type="dxa"/>
            <w:vAlign w:val="center"/>
          </w:tcPr>
          <w:p w14:paraId="78A5AC48" w14:textId="20485A7C" w:rsidR="006B760A" w:rsidRPr="00D410A8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1710" w:type="dxa"/>
            <w:vAlign w:val="center"/>
          </w:tcPr>
          <w:p w14:paraId="5A3818D1" w14:textId="5E294E02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32E4F28B" w14:textId="5E32FEDF" w:rsidTr="006B760A">
        <w:trPr>
          <w:trHeight w:val="301"/>
        </w:trPr>
        <w:tc>
          <w:tcPr>
            <w:tcW w:w="1782" w:type="dxa"/>
            <w:vMerge/>
            <w:vAlign w:val="center"/>
          </w:tcPr>
          <w:p w14:paraId="346E18EE" w14:textId="77777777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EBF3C12" w14:textId="756B7B4C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779" w:type="dxa"/>
            <w:vAlign w:val="center"/>
          </w:tcPr>
          <w:p w14:paraId="09708809" w14:textId="52756A06" w:rsidR="006B760A" w:rsidRPr="00120BCE" w:rsidRDefault="006B760A" w:rsidP="0084103B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D1F80BC" w14:textId="7C88B0CA" w:rsidR="006B760A" w:rsidRPr="00120BCE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20BCE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Dış Ticaret İşlemleri Muhasebesi  </w:t>
            </w:r>
          </w:p>
        </w:tc>
        <w:tc>
          <w:tcPr>
            <w:tcW w:w="3751" w:type="dxa"/>
            <w:vAlign w:val="center"/>
          </w:tcPr>
          <w:p w14:paraId="7C9A805D" w14:textId="63E07554" w:rsidR="006B760A" w:rsidRPr="00D410A8" w:rsidRDefault="006B760A" w:rsidP="0084103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410A8">
              <w:rPr>
                <w:rFonts w:ascii="Calibri Light" w:hAnsi="Calibri Light" w:cs="Calibri Light"/>
                <w:bCs/>
                <w:sz w:val="20"/>
                <w:szCs w:val="20"/>
              </w:rPr>
              <w:t>Doç. Dr. Alirıza AĞ</w:t>
            </w:r>
          </w:p>
        </w:tc>
        <w:tc>
          <w:tcPr>
            <w:tcW w:w="1710" w:type="dxa"/>
            <w:vAlign w:val="center"/>
          </w:tcPr>
          <w:p w14:paraId="581EDBD9" w14:textId="7490D7F4" w:rsidR="006B760A" w:rsidRPr="00D410A8" w:rsidRDefault="006B760A" w:rsidP="0084103B">
            <w:pPr>
              <w:jc w:val="center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D410A8">
              <w:rPr>
                <w:rFonts w:ascii="Calibri Light" w:eastAsia="Calibri" w:hAnsi="Calibri Light" w:cs="Calibri Light"/>
                <w:bCs/>
                <w:sz w:val="20"/>
                <w:szCs w:val="20"/>
              </w:rPr>
              <w:t>103</w:t>
            </w:r>
          </w:p>
        </w:tc>
      </w:tr>
      <w:tr w:rsidR="006B760A" w:rsidRPr="00781AC8" w14:paraId="26DBF323" w14:textId="78446C1D" w:rsidTr="006B760A">
        <w:trPr>
          <w:trHeight w:val="301"/>
        </w:trPr>
        <w:tc>
          <w:tcPr>
            <w:tcW w:w="1782" w:type="dxa"/>
            <w:vAlign w:val="center"/>
          </w:tcPr>
          <w:p w14:paraId="223E86D7" w14:textId="77777777" w:rsidR="006B760A" w:rsidRPr="00781AC8" w:rsidRDefault="006B760A" w:rsidP="0084103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14:paraId="53C7A6D8" w14:textId="77777777" w:rsidR="006B760A" w:rsidRPr="00781AC8" w:rsidRDefault="006B760A" w:rsidP="0084103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2D5883E9" w14:textId="77777777" w:rsidR="006B760A" w:rsidRPr="00781AC8" w:rsidRDefault="006B760A" w:rsidP="0084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7C95A83" w14:textId="77777777" w:rsidR="006B760A" w:rsidRPr="00781AC8" w:rsidRDefault="006B760A" w:rsidP="008410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vAlign w:val="center"/>
          </w:tcPr>
          <w:p w14:paraId="42A21766" w14:textId="77777777" w:rsidR="006B760A" w:rsidRPr="00781AC8" w:rsidRDefault="006B760A" w:rsidP="0084103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8E8D263" w14:textId="77777777" w:rsidR="006B760A" w:rsidRPr="00781AC8" w:rsidRDefault="006B760A" w:rsidP="0084103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502FF559" w14:textId="77777777" w:rsidR="008A3527" w:rsidRPr="00781AC8" w:rsidRDefault="008A3527" w:rsidP="008A3527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oBack"/>
      <w:bookmarkEnd w:id="0"/>
    </w:p>
    <w:p w14:paraId="5AE42A93" w14:textId="77777777" w:rsidR="008A3527" w:rsidRDefault="008A3527" w:rsidP="008A3527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Uluslararası İşletmecilik ve Ticaret Bölüm Başkanı</w:t>
      </w:r>
    </w:p>
    <w:p w14:paraId="7E424209" w14:textId="77777777" w:rsidR="008A3527" w:rsidRDefault="008A3527" w:rsidP="008A3527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Doç. Dr. Adnan Kara</w:t>
      </w:r>
    </w:p>
    <w:p w14:paraId="4EEC3E0B" w14:textId="77777777" w:rsidR="008A3527" w:rsidRPr="00781AC8" w:rsidRDefault="008A3527" w:rsidP="008A3527">
      <w:pPr>
        <w:tabs>
          <w:tab w:val="left" w:pos="13750"/>
        </w:tabs>
        <w:rPr>
          <w:rFonts w:asciiTheme="majorHAnsi" w:eastAsia="Calibri" w:hAnsiTheme="majorHAnsi" w:cstheme="majorHAnsi"/>
          <w:b/>
          <w:sz w:val="22"/>
          <w:szCs w:val="22"/>
        </w:rPr>
      </w:pPr>
    </w:p>
    <w:p w14:paraId="5814FFB1" w14:textId="77777777" w:rsidR="008A3527" w:rsidRPr="00781AC8" w:rsidRDefault="008A3527" w:rsidP="008A3527">
      <w:pPr>
        <w:rPr>
          <w:rFonts w:asciiTheme="majorHAnsi" w:eastAsia="Calibri" w:hAnsiTheme="majorHAnsi" w:cstheme="majorHAnsi"/>
          <w:b/>
          <w:sz w:val="22"/>
          <w:szCs w:val="22"/>
        </w:rPr>
      </w:pPr>
      <w:bookmarkStart w:id="1" w:name="_heading=h.30j0zll" w:colFirst="0" w:colLast="0"/>
      <w:bookmarkEnd w:id="1"/>
      <w:r w:rsidRPr="00781AC8">
        <w:rPr>
          <w:rFonts w:asciiTheme="majorHAnsi" w:eastAsia="Calibri" w:hAnsiTheme="majorHAnsi" w:cstheme="majorHAnsi"/>
          <w:b/>
          <w:sz w:val="22"/>
          <w:szCs w:val="22"/>
        </w:rPr>
        <w:t xml:space="preserve">    </w:t>
      </w:r>
    </w:p>
    <w:p w14:paraId="79F46D3A" w14:textId="77777777" w:rsidR="00B85F4C" w:rsidRDefault="00B85F4C"/>
    <w:sectPr w:rsidR="00B85F4C" w:rsidSect="008A3527">
      <w:headerReference w:type="default" r:id="rId6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632A1" w14:textId="77777777" w:rsidR="00D7184D" w:rsidRDefault="00D7184D" w:rsidP="008A3527">
      <w:r>
        <w:separator/>
      </w:r>
    </w:p>
  </w:endnote>
  <w:endnote w:type="continuationSeparator" w:id="0">
    <w:p w14:paraId="38D6FFEC" w14:textId="77777777" w:rsidR="00D7184D" w:rsidRDefault="00D7184D" w:rsidP="008A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42C2" w14:textId="77777777" w:rsidR="00D7184D" w:rsidRDefault="00D7184D" w:rsidP="008A3527">
      <w:r>
        <w:separator/>
      </w:r>
    </w:p>
  </w:footnote>
  <w:footnote w:type="continuationSeparator" w:id="0">
    <w:p w14:paraId="6629DE93" w14:textId="77777777" w:rsidR="00D7184D" w:rsidRDefault="00D7184D" w:rsidP="008A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FF05" w14:textId="2E66A16A" w:rsidR="00D410A8" w:rsidRPr="00363441" w:rsidRDefault="00D410A8" w:rsidP="00CE7FBD">
    <w:pPr>
      <w:pStyle w:val="stBilgi"/>
      <w:jc w:val="center"/>
      <w:rPr>
        <w:b/>
      </w:rPr>
    </w:pPr>
    <w:r w:rsidRPr="00363441">
      <w:rPr>
        <w:b/>
      </w:rPr>
      <w:t xml:space="preserve">ULUSLARARASI TİCARET VE İŞLETMECİLİK BÖLÜMÜ 2023-2024 </w:t>
    </w:r>
    <w:r w:rsidR="008A3527">
      <w:rPr>
        <w:b/>
      </w:rPr>
      <w:t xml:space="preserve">BAHAR </w:t>
    </w:r>
    <w:r w:rsidRPr="00363441">
      <w:rPr>
        <w:b/>
      </w:rPr>
      <w:t xml:space="preserve">DÖNEMİ </w:t>
    </w:r>
    <w:r>
      <w:rPr>
        <w:b/>
      </w:rPr>
      <w:t>BÜTÜNLEME</w:t>
    </w:r>
    <w:r w:rsidRPr="00363441">
      <w:rPr>
        <w:b/>
      </w:rPr>
      <w:t xml:space="preserve"> SINAV PROGRAMI</w:t>
    </w:r>
  </w:p>
  <w:p w14:paraId="39C134DD" w14:textId="77777777" w:rsidR="00D410A8" w:rsidRPr="00363441" w:rsidRDefault="00D410A8" w:rsidP="00363441">
    <w:pPr>
      <w:pStyle w:val="stBilgi"/>
      <w:rPr>
        <w:rFonts w:eastAsia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27"/>
    <w:rsid w:val="001136A6"/>
    <w:rsid w:val="00120BCE"/>
    <w:rsid w:val="00150318"/>
    <w:rsid w:val="001C6946"/>
    <w:rsid w:val="001C69C8"/>
    <w:rsid w:val="00227238"/>
    <w:rsid w:val="0024410E"/>
    <w:rsid w:val="00256523"/>
    <w:rsid w:val="002B48E8"/>
    <w:rsid w:val="003B6B24"/>
    <w:rsid w:val="004F6510"/>
    <w:rsid w:val="0051201F"/>
    <w:rsid w:val="00634B0A"/>
    <w:rsid w:val="006B760A"/>
    <w:rsid w:val="0071383E"/>
    <w:rsid w:val="00753565"/>
    <w:rsid w:val="00782706"/>
    <w:rsid w:val="00830E6D"/>
    <w:rsid w:val="0084103B"/>
    <w:rsid w:val="008A3527"/>
    <w:rsid w:val="008C3D30"/>
    <w:rsid w:val="00935FA9"/>
    <w:rsid w:val="0094605E"/>
    <w:rsid w:val="00A75B38"/>
    <w:rsid w:val="00B80318"/>
    <w:rsid w:val="00B851C8"/>
    <w:rsid w:val="00B85F4C"/>
    <w:rsid w:val="00BF3291"/>
    <w:rsid w:val="00D17846"/>
    <w:rsid w:val="00D410A8"/>
    <w:rsid w:val="00D70349"/>
    <w:rsid w:val="00D7184D"/>
    <w:rsid w:val="00D95227"/>
    <w:rsid w:val="00DC79BE"/>
    <w:rsid w:val="00F44E00"/>
    <w:rsid w:val="00F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3B98"/>
  <w15:chartTrackingRefBased/>
  <w15:docId w15:val="{63D6D602-D0DC-4333-A0C9-13582D15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A35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A35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35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35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35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35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35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35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35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35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3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3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3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35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35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35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35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35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35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35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35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A3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35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A35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35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A35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3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35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352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A35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3527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A35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3527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IIBFBOLUMSEKRETERLIK</cp:lastModifiedBy>
  <cp:revision>16</cp:revision>
  <dcterms:created xsi:type="dcterms:W3CDTF">2024-05-11T16:48:00Z</dcterms:created>
  <dcterms:modified xsi:type="dcterms:W3CDTF">2024-05-31T12:23:00Z</dcterms:modified>
</cp:coreProperties>
</file>