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85" w:rsidRDefault="00312E85" w:rsidP="00312E85"/>
    <w:p w:rsidR="00312E85" w:rsidRPr="00312E85" w:rsidRDefault="00312E85" w:rsidP="00312E85">
      <w:pPr>
        <w:jc w:val="center"/>
      </w:pPr>
      <w:r w:rsidRPr="00312E85">
        <w:rPr>
          <w:noProof/>
          <w:lang w:eastAsia="tr-TR"/>
        </w:rPr>
        <w:drawing>
          <wp:inline distT="0" distB="0" distL="0" distR="0">
            <wp:extent cx="2590800" cy="2590800"/>
            <wp:effectExtent l="0" t="0" r="0" b="0"/>
            <wp:docPr id="1" name="Resim 1" descr="C:\Documents and Settings\aras\Belgelerim\Resimlerim\BayburtAmble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ras\Belgelerim\Resimlerim\BayburtAmblem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p w:rsidR="00312E85" w:rsidRPr="00312E85" w:rsidRDefault="00312E85" w:rsidP="00312E85"/>
    <w:p w:rsidR="00312E85" w:rsidRPr="00C6023A" w:rsidRDefault="00312E85" w:rsidP="00312E85">
      <w:pPr>
        <w:jc w:val="center"/>
        <w:rPr>
          <w:rFonts w:ascii="Times New Roman" w:hAnsi="Times New Roman" w:cs="Times New Roman"/>
          <w:b/>
          <w:sz w:val="48"/>
          <w:szCs w:val="48"/>
        </w:rPr>
      </w:pPr>
      <w:r w:rsidRPr="00C6023A">
        <w:rPr>
          <w:rFonts w:ascii="Times New Roman" w:hAnsi="Times New Roman" w:cs="Times New Roman"/>
          <w:b/>
          <w:sz w:val="48"/>
          <w:szCs w:val="48"/>
        </w:rPr>
        <w:t>BAYBURT ÜNİVERSİTESİ</w:t>
      </w:r>
    </w:p>
    <w:p w:rsidR="00312E85" w:rsidRPr="00C6023A" w:rsidRDefault="00C6023A" w:rsidP="00312E85">
      <w:pPr>
        <w:jc w:val="center"/>
        <w:rPr>
          <w:rFonts w:ascii="Times New Roman" w:hAnsi="Times New Roman" w:cs="Times New Roman"/>
          <w:sz w:val="40"/>
          <w:szCs w:val="40"/>
        </w:rPr>
      </w:pPr>
      <w:r w:rsidRPr="00C6023A">
        <w:rPr>
          <w:rFonts w:ascii="Times New Roman" w:hAnsi="Times New Roman" w:cs="Times New Roman"/>
          <w:sz w:val="40"/>
          <w:szCs w:val="40"/>
        </w:rPr>
        <w:t xml:space="preserve">Yapı İşleri </w:t>
      </w:r>
      <w:r w:rsidR="007C4745">
        <w:rPr>
          <w:rFonts w:ascii="Times New Roman" w:hAnsi="Times New Roman" w:cs="Times New Roman"/>
          <w:sz w:val="40"/>
          <w:szCs w:val="40"/>
        </w:rPr>
        <w:t>v</w:t>
      </w:r>
      <w:r w:rsidRPr="00C6023A">
        <w:rPr>
          <w:rFonts w:ascii="Times New Roman" w:hAnsi="Times New Roman" w:cs="Times New Roman"/>
          <w:sz w:val="40"/>
          <w:szCs w:val="40"/>
        </w:rPr>
        <w:t>e Teknik Daire Başkanlığı</w:t>
      </w:r>
    </w:p>
    <w:p w:rsidR="00312E85" w:rsidRPr="00AA083A" w:rsidRDefault="008171E5" w:rsidP="00312E85">
      <w:pPr>
        <w:jc w:val="center"/>
        <w:rPr>
          <w:rFonts w:ascii="Times New Roman" w:hAnsi="Times New Roman" w:cs="Times New Roman"/>
          <w:sz w:val="48"/>
          <w:szCs w:val="48"/>
        </w:rPr>
      </w:pPr>
      <w:r w:rsidRPr="007B131F">
        <w:rPr>
          <w:noProof/>
          <w:lang w:eastAsia="tr-TR"/>
        </w:rPr>
        <w:drawing>
          <wp:inline distT="0" distB="0" distL="0" distR="0" wp14:anchorId="3DB662F4" wp14:editId="18FEF81F">
            <wp:extent cx="5600700" cy="2771420"/>
            <wp:effectExtent l="0" t="0" r="0" b="0"/>
            <wp:docPr id="1028" name="Picture 4" descr="Bayburt Üniversitesi Bâberti Külliyesi Bayburt Merkez Ok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Bayburt Üniversitesi Bâberti Külliyesi Bayburt Merkez Oku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716" cy="2796665"/>
                    </a:xfrm>
                    <a:prstGeom prst="rect">
                      <a:avLst/>
                    </a:prstGeom>
                    <a:noFill/>
                    <a:extLst/>
                  </pic:spPr>
                </pic:pic>
              </a:graphicData>
            </a:graphic>
          </wp:inline>
        </w:drawing>
      </w:r>
    </w:p>
    <w:p w:rsidR="00C6023A" w:rsidRPr="00AA083A" w:rsidRDefault="00C6023A" w:rsidP="00312E85">
      <w:pPr>
        <w:jc w:val="center"/>
        <w:rPr>
          <w:rFonts w:ascii="Times New Roman" w:hAnsi="Times New Roman" w:cs="Times New Roman"/>
          <w:sz w:val="48"/>
          <w:szCs w:val="48"/>
        </w:rPr>
      </w:pPr>
    </w:p>
    <w:p w:rsidR="00460B8A" w:rsidRDefault="00B85905" w:rsidP="00312E85">
      <w:pPr>
        <w:jc w:val="center"/>
        <w:rPr>
          <w:rFonts w:ascii="Times New Roman" w:hAnsi="Times New Roman" w:cs="Times New Roman"/>
          <w:sz w:val="48"/>
          <w:szCs w:val="48"/>
          <w:lang w:val="en-GB"/>
        </w:rPr>
      </w:pPr>
      <w:r>
        <w:rPr>
          <w:rFonts w:ascii="Times New Roman" w:hAnsi="Times New Roman" w:cs="Times New Roman"/>
          <w:sz w:val="48"/>
          <w:szCs w:val="48"/>
          <w:lang w:val="en-GB"/>
        </w:rPr>
        <w:t>202</w:t>
      </w:r>
      <w:r w:rsidR="00951230">
        <w:rPr>
          <w:rFonts w:ascii="Times New Roman" w:hAnsi="Times New Roman" w:cs="Times New Roman"/>
          <w:sz w:val="48"/>
          <w:szCs w:val="48"/>
          <w:lang w:val="en-GB"/>
        </w:rPr>
        <w:t>4</w:t>
      </w:r>
      <w:r w:rsidR="00312E85" w:rsidRPr="00312E85">
        <w:rPr>
          <w:rFonts w:ascii="Times New Roman" w:hAnsi="Times New Roman" w:cs="Times New Roman"/>
          <w:sz w:val="48"/>
          <w:szCs w:val="48"/>
          <w:lang w:val="en-GB"/>
        </w:rPr>
        <w:t xml:space="preserve"> YILI </w:t>
      </w:r>
      <w:r w:rsidR="00F95295">
        <w:rPr>
          <w:rFonts w:ascii="Times New Roman" w:hAnsi="Times New Roman" w:cs="Times New Roman"/>
          <w:sz w:val="48"/>
          <w:szCs w:val="48"/>
          <w:lang w:val="en-GB"/>
        </w:rPr>
        <w:t xml:space="preserve">BİRİM </w:t>
      </w:r>
      <w:r w:rsidR="00312E85" w:rsidRPr="00312E85">
        <w:rPr>
          <w:rFonts w:ascii="Times New Roman" w:hAnsi="Times New Roman" w:cs="Times New Roman"/>
          <w:sz w:val="48"/>
          <w:szCs w:val="48"/>
          <w:lang w:val="en-GB"/>
        </w:rPr>
        <w:t>FAALİYET RAPORU</w:t>
      </w:r>
    </w:p>
    <w:p w:rsidR="007170D4" w:rsidRDefault="007170D4" w:rsidP="006A2E48">
      <w:pPr>
        <w:tabs>
          <w:tab w:val="left" w:pos="570"/>
        </w:tabs>
        <w:rPr>
          <w:rFonts w:ascii="Times New Roman" w:hAnsi="Times New Roman" w:cs="Times New Roman"/>
          <w:sz w:val="44"/>
          <w:szCs w:val="44"/>
        </w:rPr>
      </w:pPr>
      <w:r>
        <w:rPr>
          <w:rFonts w:ascii="Times New Roman" w:hAnsi="Times New Roman" w:cs="Times New Roman"/>
          <w:sz w:val="44"/>
          <w:szCs w:val="44"/>
        </w:rPr>
        <w:lastRenderedPageBreak/>
        <w:tab/>
      </w:r>
    </w:p>
    <w:p w:rsidR="006A2E48" w:rsidRPr="0072458B" w:rsidRDefault="006A2E48" w:rsidP="006A2E48">
      <w:pPr>
        <w:tabs>
          <w:tab w:val="left" w:pos="570"/>
        </w:tabs>
        <w:rPr>
          <w:rFonts w:ascii="Times New Roman" w:hAnsi="Times New Roman" w:cs="Times New Roman"/>
          <w:color w:val="A20000"/>
          <w:sz w:val="44"/>
          <w:szCs w:val="44"/>
        </w:rPr>
      </w:pPr>
      <w:r w:rsidRPr="0072458B">
        <w:rPr>
          <w:rFonts w:ascii="Times New Roman" w:hAnsi="Times New Roman" w:cs="Times New Roman"/>
          <w:b/>
          <w:color w:val="A20000"/>
          <w:sz w:val="40"/>
          <w:szCs w:val="40"/>
          <w:u w:val="single"/>
          <w:lang w:val="en-GB"/>
        </w:rPr>
        <w:t>İÇİNDEKİLER:</w:t>
      </w:r>
    </w:p>
    <w:p w:rsidR="006A2E48" w:rsidRPr="00853385" w:rsidRDefault="00853385" w:rsidP="006A2E48">
      <w:pPr>
        <w:tabs>
          <w:tab w:val="left" w:pos="570"/>
        </w:tabs>
        <w:rPr>
          <w:rFonts w:ascii="Times New Roman" w:hAnsi="Times New Roman" w:cs="Times New Roman"/>
          <w:b/>
          <w:sz w:val="36"/>
          <w:szCs w:val="36"/>
          <w:lang w:val="en-GB"/>
        </w:rPr>
      </w:pPr>
      <w:r w:rsidRPr="00853385">
        <w:rPr>
          <w:rFonts w:ascii="Times New Roman" w:hAnsi="Times New Roman" w:cs="Times New Roman"/>
          <w:b/>
          <w:sz w:val="36"/>
          <w:szCs w:val="36"/>
        </w:rPr>
        <w:t xml:space="preserve">I- </w:t>
      </w:r>
      <w:r w:rsidR="006A2E48" w:rsidRPr="00853385">
        <w:rPr>
          <w:rFonts w:ascii="Times New Roman" w:hAnsi="Times New Roman" w:cs="Times New Roman"/>
          <w:b/>
          <w:sz w:val="36"/>
          <w:szCs w:val="36"/>
          <w:lang w:val="en-GB"/>
        </w:rPr>
        <w:t>GENEL BİLGİLER</w:t>
      </w:r>
    </w:p>
    <w:p w:rsidR="006A2E48" w:rsidRPr="00853385" w:rsidRDefault="00853385" w:rsidP="00853385">
      <w:pPr>
        <w:pStyle w:val="ListeParagraf"/>
        <w:numPr>
          <w:ilvl w:val="0"/>
          <w:numId w:val="3"/>
        </w:numPr>
        <w:tabs>
          <w:tab w:val="left" w:pos="570"/>
        </w:tabs>
        <w:rPr>
          <w:rFonts w:ascii="Times New Roman" w:hAnsi="Times New Roman" w:cs="Times New Roman"/>
          <w:sz w:val="32"/>
          <w:szCs w:val="32"/>
          <w:lang w:val="en-GB"/>
        </w:rPr>
      </w:pPr>
      <w:r w:rsidRPr="00853385">
        <w:rPr>
          <w:rFonts w:ascii="Times New Roman" w:hAnsi="Times New Roman" w:cs="Times New Roman"/>
          <w:sz w:val="32"/>
          <w:szCs w:val="32"/>
          <w:lang w:val="en-GB"/>
        </w:rPr>
        <w:t>M</w:t>
      </w:r>
      <w:r>
        <w:rPr>
          <w:rFonts w:ascii="Times New Roman" w:hAnsi="Times New Roman" w:cs="Times New Roman"/>
          <w:sz w:val="32"/>
          <w:szCs w:val="32"/>
          <w:lang w:val="en-GB"/>
        </w:rPr>
        <w:t>İSYON VE Vİ</w:t>
      </w:r>
      <w:r w:rsidRPr="00853385">
        <w:rPr>
          <w:rFonts w:ascii="Times New Roman" w:hAnsi="Times New Roman" w:cs="Times New Roman"/>
          <w:sz w:val="32"/>
          <w:szCs w:val="32"/>
          <w:lang w:val="en-GB"/>
        </w:rPr>
        <w:t>ZYON</w:t>
      </w:r>
    </w:p>
    <w:p w:rsidR="006A2E48" w:rsidRPr="00853385" w:rsidRDefault="006A2E48" w:rsidP="00853385">
      <w:pPr>
        <w:pStyle w:val="ListeParagraf"/>
        <w:numPr>
          <w:ilvl w:val="0"/>
          <w:numId w:val="3"/>
        </w:numPr>
        <w:tabs>
          <w:tab w:val="left" w:pos="570"/>
        </w:tabs>
        <w:rPr>
          <w:rFonts w:ascii="Times New Roman" w:hAnsi="Times New Roman" w:cs="Times New Roman"/>
          <w:sz w:val="32"/>
          <w:szCs w:val="32"/>
          <w:lang w:val="en-GB"/>
        </w:rPr>
      </w:pPr>
      <w:r w:rsidRPr="00853385">
        <w:rPr>
          <w:rFonts w:ascii="Times New Roman" w:hAnsi="Times New Roman" w:cs="Times New Roman"/>
          <w:sz w:val="32"/>
          <w:szCs w:val="32"/>
          <w:lang w:val="en-GB"/>
        </w:rPr>
        <w:t>GÖREV VE SORUMLULUKLAR</w:t>
      </w:r>
    </w:p>
    <w:p w:rsidR="0067499F" w:rsidRDefault="0067499F" w:rsidP="00853385">
      <w:pPr>
        <w:pStyle w:val="ListeParagraf"/>
        <w:numPr>
          <w:ilvl w:val="0"/>
          <w:numId w:val="3"/>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İDAREYE İLİŞKİN BİLGİLER</w:t>
      </w:r>
    </w:p>
    <w:p w:rsidR="008E7EAB" w:rsidRPr="008E7EAB" w:rsidRDefault="008E7EAB" w:rsidP="008E7EAB">
      <w:pPr>
        <w:pStyle w:val="ListeParagraf"/>
        <w:numPr>
          <w:ilvl w:val="0"/>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Örgüt</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Yapısı</w:t>
      </w:r>
      <w:proofErr w:type="spellEnd"/>
    </w:p>
    <w:p w:rsidR="0067499F" w:rsidRDefault="0067499F" w:rsidP="0067499F">
      <w:pPr>
        <w:pStyle w:val="ListeParagraf"/>
        <w:numPr>
          <w:ilvl w:val="0"/>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Fiziksel</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Yapı</w:t>
      </w:r>
      <w:proofErr w:type="spellEnd"/>
    </w:p>
    <w:p w:rsidR="007C7F88" w:rsidRDefault="007C7F88" w:rsidP="000D6275">
      <w:pPr>
        <w:pStyle w:val="ListeParagraf"/>
        <w:numPr>
          <w:ilvl w:val="1"/>
          <w:numId w:val="4"/>
        </w:numPr>
        <w:rPr>
          <w:rFonts w:ascii="Times New Roman" w:hAnsi="Times New Roman" w:cs="Times New Roman"/>
          <w:sz w:val="32"/>
          <w:szCs w:val="32"/>
          <w:lang w:val="en-GB"/>
        </w:rPr>
      </w:pPr>
      <w:proofErr w:type="spellStart"/>
      <w:r>
        <w:rPr>
          <w:rFonts w:ascii="Times New Roman" w:hAnsi="Times New Roman" w:cs="Times New Roman"/>
          <w:sz w:val="32"/>
          <w:szCs w:val="32"/>
          <w:lang w:val="en-GB"/>
        </w:rPr>
        <w:t>Taşınmazların</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Dağılımı</w:t>
      </w:r>
      <w:proofErr w:type="spellEnd"/>
    </w:p>
    <w:p w:rsidR="007C7F88" w:rsidRDefault="007C7F88" w:rsidP="000D6275">
      <w:pPr>
        <w:pStyle w:val="ListeParagraf"/>
        <w:numPr>
          <w:ilvl w:val="1"/>
          <w:numId w:val="4"/>
        </w:numPr>
        <w:rPr>
          <w:rFonts w:ascii="Times New Roman" w:hAnsi="Times New Roman" w:cs="Times New Roman"/>
          <w:sz w:val="32"/>
          <w:szCs w:val="32"/>
          <w:lang w:val="en-GB"/>
        </w:rPr>
      </w:pPr>
      <w:proofErr w:type="spellStart"/>
      <w:r>
        <w:rPr>
          <w:rFonts w:ascii="Times New Roman" w:hAnsi="Times New Roman" w:cs="Times New Roman"/>
          <w:sz w:val="32"/>
          <w:szCs w:val="32"/>
          <w:lang w:val="en-GB"/>
        </w:rPr>
        <w:t>Kapalı</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Alanların</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Dağılımı</w:t>
      </w:r>
      <w:proofErr w:type="spellEnd"/>
    </w:p>
    <w:p w:rsidR="000D6275" w:rsidRPr="000D6275" w:rsidRDefault="000D6275" w:rsidP="000D6275">
      <w:pPr>
        <w:pStyle w:val="ListeParagraf"/>
        <w:numPr>
          <w:ilvl w:val="1"/>
          <w:numId w:val="4"/>
        </w:numPr>
        <w:rPr>
          <w:rFonts w:ascii="Times New Roman" w:hAnsi="Times New Roman" w:cs="Times New Roman"/>
          <w:sz w:val="32"/>
          <w:szCs w:val="32"/>
          <w:lang w:val="en-GB"/>
        </w:rPr>
      </w:pPr>
      <w:proofErr w:type="spellStart"/>
      <w:r w:rsidRPr="000D6275">
        <w:rPr>
          <w:rFonts w:ascii="Times New Roman" w:hAnsi="Times New Roman" w:cs="Times New Roman"/>
          <w:sz w:val="32"/>
          <w:szCs w:val="32"/>
          <w:lang w:val="en-GB"/>
        </w:rPr>
        <w:t>Eğitim</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Alanları</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ve</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Derslikler</w:t>
      </w:r>
      <w:proofErr w:type="spellEnd"/>
    </w:p>
    <w:p w:rsidR="000D6275" w:rsidRPr="000D6275" w:rsidRDefault="000D6275" w:rsidP="000D6275">
      <w:pPr>
        <w:pStyle w:val="ListeParagraf"/>
        <w:numPr>
          <w:ilvl w:val="1"/>
          <w:numId w:val="4"/>
        </w:numPr>
        <w:rPr>
          <w:rFonts w:ascii="Times New Roman" w:hAnsi="Times New Roman" w:cs="Times New Roman"/>
          <w:sz w:val="32"/>
          <w:szCs w:val="32"/>
          <w:lang w:val="en-GB"/>
        </w:rPr>
      </w:pPr>
      <w:proofErr w:type="spellStart"/>
      <w:r w:rsidRPr="000D6275">
        <w:rPr>
          <w:rFonts w:ascii="Times New Roman" w:hAnsi="Times New Roman" w:cs="Times New Roman"/>
          <w:sz w:val="32"/>
          <w:szCs w:val="32"/>
          <w:lang w:val="en-GB"/>
        </w:rPr>
        <w:t>Sosyal</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Alanlar</w:t>
      </w:r>
      <w:proofErr w:type="spellEnd"/>
    </w:p>
    <w:p w:rsidR="000D6275" w:rsidRPr="000D6275" w:rsidRDefault="000D6275" w:rsidP="000D6275">
      <w:pPr>
        <w:pStyle w:val="ListeParagraf"/>
        <w:numPr>
          <w:ilvl w:val="2"/>
          <w:numId w:val="4"/>
        </w:numPr>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Kantinler</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ve</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Kafeteryalar</w:t>
      </w:r>
      <w:proofErr w:type="spellEnd"/>
    </w:p>
    <w:p w:rsidR="000D6275" w:rsidRPr="000D6275" w:rsidRDefault="000D6275" w:rsidP="000D6275">
      <w:pPr>
        <w:pStyle w:val="ListeParagraf"/>
        <w:numPr>
          <w:ilvl w:val="2"/>
          <w:numId w:val="4"/>
        </w:numPr>
        <w:rPr>
          <w:rFonts w:ascii="Times New Roman" w:hAnsi="Times New Roman" w:cs="Times New Roman"/>
          <w:sz w:val="32"/>
          <w:szCs w:val="32"/>
          <w:lang w:val="en-GB"/>
        </w:rPr>
      </w:pPr>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Yemekhaneler</w:t>
      </w:r>
      <w:proofErr w:type="spellEnd"/>
    </w:p>
    <w:p w:rsidR="000D6275"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Misafirhane</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Öğrenci</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Yurtları</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Lojmanlar</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Spor</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Tesisleri</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Toplantı-Konferans</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Salonları</w:t>
      </w:r>
      <w:proofErr w:type="spellEnd"/>
    </w:p>
    <w:p w:rsidR="00287EAB" w:rsidRDefault="00287EAB" w:rsidP="00287EAB">
      <w:pPr>
        <w:pStyle w:val="ListeParagraf"/>
        <w:numPr>
          <w:ilvl w:val="1"/>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Hizmet</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Alanları</w:t>
      </w:r>
      <w:proofErr w:type="spellEnd"/>
    </w:p>
    <w:p w:rsidR="00287EAB" w:rsidRPr="00287EAB" w:rsidRDefault="00287EAB" w:rsidP="00287EAB">
      <w:pPr>
        <w:pStyle w:val="ListeParagraf"/>
        <w:numPr>
          <w:ilvl w:val="2"/>
          <w:numId w:val="4"/>
        </w:numPr>
        <w:rPr>
          <w:rFonts w:ascii="Times New Roman" w:hAnsi="Times New Roman" w:cs="Times New Roman"/>
          <w:sz w:val="32"/>
          <w:szCs w:val="32"/>
          <w:lang w:val="en-GB"/>
        </w:rPr>
      </w:pPr>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Akademik</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Personel</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Hizmet</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Alanları</w:t>
      </w:r>
      <w:proofErr w:type="spellEnd"/>
    </w:p>
    <w:p w:rsidR="00287EAB" w:rsidRPr="00287EAB" w:rsidRDefault="00287EAB" w:rsidP="00287EAB">
      <w:pPr>
        <w:pStyle w:val="ListeParagraf"/>
        <w:numPr>
          <w:ilvl w:val="2"/>
          <w:numId w:val="4"/>
        </w:numPr>
        <w:rPr>
          <w:rFonts w:ascii="Times New Roman" w:hAnsi="Times New Roman" w:cs="Times New Roman"/>
          <w:sz w:val="32"/>
          <w:szCs w:val="32"/>
          <w:lang w:val="en-GB"/>
        </w:rPr>
      </w:pPr>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İdari</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Personel</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Hizmet</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Alanları</w:t>
      </w:r>
      <w:proofErr w:type="spellEnd"/>
    </w:p>
    <w:p w:rsidR="00287EAB" w:rsidRDefault="00287EAB" w:rsidP="00287EAB">
      <w:pPr>
        <w:pStyle w:val="ListeParagraf"/>
        <w:numPr>
          <w:ilvl w:val="1"/>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Ambar</w:t>
      </w:r>
      <w:r w:rsidR="00462175">
        <w:rPr>
          <w:rFonts w:ascii="Times New Roman" w:hAnsi="Times New Roman" w:cs="Times New Roman"/>
          <w:sz w:val="32"/>
          <w:szCs w:val="32"/>
          <w:lang w:val="en-GB"/>
        </w:rPr>
        <w:t xml:space="preserve">, </w:t>
      </w:r>
      <w:proofErr w:type="spellStart"/>
      <w:r w:rsidR="00462175">
        <w:rPr>
          <w:rFonts w:ascii="Times New Roman" w:hAnsi="Times New Roman" w:cs="Times New Roman"/>
          <w:sz w:val="32"/>
          <w:szCs w:val="32"/>
          <w:lang w:val="en-GB"/>
        </w:rPr>
        <w:t>Arşiv</w:t>
      </w:r>
      <w:proofErr w:type="spellEnd"/>
      <w:r w:rsidR="00462175">
        <w:rPr>
          <w:rFonts w:ascii="Times New Roman" w:hAnsi="Times New Roman" w:cs="Times New Roman"/>
          <w:sz w:val="32"/>
          <w:szCs w:val="32"/>
          <w:lang w:val="en-GB"/>
        </w:rPr>
        <w:t xml:space="preserve"> </w:t>
      </w:r>
      <w:proofErr w:type="spellStart"/>
      <w:r w:rsidR="00462175">
        <w:rPr>
          <w:rFonts w:ascii="Times New Roman" w:hAnsi="Times New Roman" w:cs="Times New Roman"/>
          <w:sz w:val="32"/>
          <w:szCs w:val="32"/>
          <w:lang w:val="en-GB"/>
        </w:rPr>
        <w:t>ve</w:t>
      </w:r>
      <w:proofErr w:type="spellEnd"/>
      <w:r w:rsidR="00462175">
        <w:rPr>
          <w:rFonts w:ascii="Times New Roman" w:hAnsi="Times New Roman" w:cs="Times New Roman"/>
          <w:sz w:val="32"/>
          <w:szCs w:val="32"/>
          <w:lang w:val="en-GB"/>
        </w:rPr>
        <w:t xml:space="preserve"> </w:t>
      </w:r>
      <w:proofErr w:type="spellStart"/>
      <w:r w:rsidR="00462175">
        <w:rPr>
          <w:rFonts w:ascii="Times New Roman" w:hAnsi="Times New Roman" w:cs="Times New Roman"/>
          <w:sz w:val="32"/>
          <w:szCs w:val="32"/>
          <w:lang w:val="en-GB"/>
        </w:rPr>
        <w:t>Atölye</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Alanları</w:t>
      </w:r>
      <w:proofErr w:type="spellEnd"/>
    </w:p>
    <w:p w:rsidR="00567B67" w:rsidRDefault="00567B67" w:rsidP="00567B67">
      <w:pPr>
        <w:pStyle w:val="ListeParagraf"/>
        <w:numPr>
          <w:ilvl w:val="0"/>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Yatırım</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Projeleri</w:t>
      </w:r>
      <w:proofErr w:type="spellEnd"/>
    </w:p>
    <w:p w:rsidR="00287EAB" w:rsidRPr="00335831" w:rsidRDefault="00287EAB" w:rsidP="00287EAB">
      <w:pPr>
        <w:tabs>
          <w:tab w:val="left" w:pos="570"/>
        </w:tabs>
        <w:rPr>
          <w:rFonts w:ascii="Times New Roman" w:hAnsi="Times New Roman" w:cs="Times New Roman"/>
          <w:b/>
          <w:sz w:val="36"/>
          <w:szCs w:val="32"/>
          <w:lang w:val="en-GB"/>
        </w:rPr>
      </w:pPr>
      <w:r w:rsidRPr="00335831">
        <w:rPr>
          <w:rFonts w:ascii="Times New Roman" w:hAnsi="Times New Roman" w:cs="Times New Roman"/>
          <w:b/>
          <w:sz w:val="36"/>
          <w:szCs w:val="32"/>
        </w:rPr>
        <w:t>II-</w:t>
      </w:r>
      <w:r w:rsidR="00335831" w:rsidRPr="00335831">
        <w:rPr>
          <w:rFonts w:ascii="Times New Roman" w:hAnsi="Times New Roman" w:cs="Times New Roman"/>
          <w:b/>
          <w:sz w:val="36"/>
          <w:szCs w:val="32"/>
        </w:rPr>
        <w:t xml:space="preserve"> FAALİYETLERE İLİŞKİN BİLGİLER</w:t>
      </w:r>
    </w:p>
    <w:p w:rsidR="0067499F" w:rsidRDefault="004C2FB4" w:rsidP="00335831">
      <w:pPr>
        <w:pStyle w:val="ListeParagraf"/>
        <w:numPr>
          <w:ilvl w:val="0"/>
          <w:numId w:val="7"/>
        </w:numPr>
        <w:rPr>
          <w:rFonts w:ascii="Times New Roman" w:hAnsi="Times New Roman" w:cs="Times New Roman"/>
          <w:sz w:val="32"/>
          <w:szCs w:val="32"/>
          <w:lang w:val="en-GB"/>
        </w:rPr>
      </w:pPr>
      <w:r>
        <w:rPr>
          <w:rFonts w:ascii="Times New Roman" w:hAnsi="Times New Roman" w:cs="Times New Roman"/>
          <w:sz w:val="32"/>
          <w:szCs w:val="32"/>
          <w:lang w:val="en-GB"/>
        </w:rPr>
        <w:t>BİTEN</w:t>
      </w:r>
      <w:r w:rsidR="0067499F" w:rsidRPr="00335831">
        <w:rPr>
          <w:rFonts w:ascii="Times New Roman" w:hAnsi="Times New Roman" w:cs="Times New Roman"/>
          <w:sz w:val="32"/>
          <w:szCs w:val="32"/>
          <w:lang w:val="en-GB"/>
        </w:rPr>
        <w:t xml:space="preserve"> İNŞAATLAR</w:t>
      </w:r>
    </w:p>
    <w:p w:rsidR="0067499F" w:rsidRDefault="0067499F" w:rsidP="00335831">
      <w:pPr>
        <w:pStyle w:val="ListeParagraf"/>
        <w:numPr>
          <w:ilvl w:val="0"/>
          <w:numId w:val="7"/>
        </w:numPr>
        <w:rPr>
          <w:rFonts w:ascii="Times New Roman" w:hAnsi="Times New Roman" w:cs="Times New Roman"/>
          <w:sz w:val="32"/>
          <w:szCs w:val="32"/>
          <w:lang w:val="en-GB"/>
        </w:rPr>
      </w:pPr>
      <w:r w:rsidRPr="00335831">
        <w:rPr>
          <w:rFonts w:ascii="Times New Roman" w:hAnsi="Times New Roman" w:cs="Times New Roman"/>
          <w:sz w:val="32"/>
          <w:szCs w:val="32"/>
          <w:lang w:val="en-GB"/>
        </w:rPr>
        <w:t>İHALELER</w:t>
      </w:r>
    </w:p>
    <w:p w:rsidR="006A2E48" w:rsidRDefault="006A2E48" w:rsidP="00335831">
      <w:pPr>
        <w:pStyle w:val="ListeParagraf"/>
        <w:numPr>
          <w:ilvl w:val="0"/>
          <w:numId w:val="7"/>
        </w:numPr>
        <w:rPr>
          <w:rFonts w:ascii="Times New Roman" w:hAnsi="Times New Roman" w:cs="Times New Roman"/>
          <w:sz w:val="32"/>
          <w:szCs w:val="32"/>
          <w:lang w:val="en-GB"/>
        </w:rPr>
      </w:pPr>
      <w:r w:rsidRPr="00335831">
        <w:rPr>
          <w:rFonts w:ascii="Times New Roman" w:hAnsi="Times New Roman" w:cs="Times New Roman"/>
          <w:sz w:val="32"/>
          <w:szCs w:val="32"/>
          <w:lang w:val="en-GB"/>
        </w:rPr>
        <w:t>ÖDENEK DURUMU</w:t>
      </w:r>
    </w:p>
    <w:p w:rsidR="00462175" w:rsidRPr="00335831" w:rsidRDefault="008838BF" w:rsidP="00335831">
      <w:pPr>
        <w:pStyle w:val="ListeParagraf"/>
        <w:numPr>
          <w:ilvl w:val="0"/>
          <w:numId w:val="7"/>
        </w:numPr>
        <w:rPr>
          <w:rFonts w:ascii="Times New Roman" w:hAnsi="Times New Roman" w:cs="Times New Roman"/>
          <w:sz w:val="32"/>
          <w:szCs w:val="32"/>
          <w:lang w:val="en-GB"/>
        </w:rPr>
      </w:pPr>
      <w:r>
        <w:rPr>
          <w:rFonts w:ascii="Times New Roman" w:hAnsi="Times New Roman" w:cs="Times New Roman"/>
          <w:sz w:val="32"/>
          <w:szCs w:val="32"/>
          <w:lang w:val="en-GB"/>
        </w:rPr>
        <w:t>202</w:t>
      </w:r>
      <w:r w:rsidR="003D5569">
        <w:rPr>
          <w:rFonts w:ascii="Times New Roman" w:hAnsi="Times New Roman" w:cs="Times New Roman"/>
          <w:sz w:val="32"/>
          <w:szCs w:val="32"/>
          <w:lang w:val="en-GB"/>
        </w:rPr>
        <w:t>5</w:t>
      </w:r>
      <w:r w:rsidR="00462175">
        <w:rPr>
          <w:rFonts w:ascii="Times New Roman" w:hAnsi="Times New Roman" w:cs="Times New Roman"/>
          <w:sz w:val="32"/>
          <w:szCs w:val="32"/>
          <w:lang w:val="en-GB"/>
        </w:rPr>
        <w:t xml:space="preserve"> HEDEFLER</w:t>
      </w:r>
    </w:p>
    <w:p w:rsidR="00853385" w:rsidRDefault="00853385" w:rsidP="008C2F66">
      <w:pPr>
        <w:tabs>
          <w:tab w:val="left" w:pos="570"/>
        </w:tabs>
        <w:rPr>
          <w:rFonts w:ascii="Times New Roman" w:hAnsi="Times New Roman" w:cs="Times New Roman"/>
          <w:b/>
          <w:color w:val="A20000"/>
          <w:sz w:val="36"/>
          <w:szCs w:val="36"/>
          <w:lang w:val="en-GB"/>
        </w:rPr>
      </w:pPr>
      <w:r w:rsidRPr="0072458B">
        <w:rPr>
          <w:rFonts w:ascii="Times New Roman" w:hAnsi="Times New Roman" w:cs="Times New Roman"/>
          <w:b/>
          <w:color w:val="A20000"/>
          <w:sz w:val="36"/>
          <w:szCs w:val="36"/>
        </w:rPr>
        <w:lastRenderedPageBreak/>
        <w:t xml:space="preserve">I- </w:t>
      </w:r>
      <w:r w:rsidRPr="0072458B">
        <w:rPr>
          <w:rFonts w:ascii="Times New Roman" w:hAnsi="Times New Roman" w:cs="Times New Roman"/>
          <w:b/>
          <w:color w:val="A20000"/>
          <w:sz w:val="36"/>
          <w:szCs w:val="36"/>
          <w:lang w:val="en-GB"/>
        </w:rPr>
        <w:t>GENEL BİLGİLER</w:t>
      </w:r>
    </w:p>
    <w:p w:rsidR="00D77BD3" w:rsidRPr="0072458B" w:rsidRDefault="00D77BD3" w:rsidP="008C2F66">
      <w:pPr>
        <w:tabs>
          <w:tab w:val="left" w:pos="570"/>
        </w:tabs>
        <w:rPr>
          <w:rFonts w:ascii="Times New Roman" w:hAnsi="Times New Roman" w:cs="Times New Roman"/>
          <w:color w:val="A20000"/>
          <w:sz w:val="32"/>
          <w:szCs w:val="32"/>
          <w:lang w:val="en-GB"/>
        </w:rPr>
      </w:pPr>
    </w:p>
    <w:p w:rsidR="00D77BD3" w:rsidRPr="001D5C10" w:rsidRDefault="00D77BD3" w:rsidP="00D77BD3">
      <w:pPr>
        <w:ind w:firstLine="708"/>
        <w:jc w:val="both"/>
        <w:rPr>
          <w:rFonts w:ascii="Times New Roman" w:hAnsi="Times New Roman" w:cs="Times New Roman"/>
          <w:sz w:val="24"/>
          <w:szCs w:val="24"/>
        </w:rPr>
      </w:pPr>
      <w:r w:rsidRPr="001D5C10">
        <w:rPr>
          <w:rFonts w:ascii="Times New Roman" w:hAnsi="Times New Roman" w:cs="Times New Roman"/>
          <w:sz w:val="24"/>
          <w:szCs w:val="24"/>
        </w:rPr>
        <w:t>Yapı İşleri ve Teknik Daire Başkanlığı olarak, ilgili mevzuat hükümleri uyarınca (4734 sayılı Kamu İhale Kanunu, Yapı İşleri Uygulama Yönetmeliği, Tebliğler vb.) Üniversitemizin gelişim planları doğrultusunda ihtiyaç duyulan fiziki mekânların inşa edilmesi öncelikli ve ana prensibimiz olmakla birlikte, bunun yanında mevcut yapıların küçük nitelikli bakım onarım çalışmaları ile yapımı tamamlanan işlerin muayene ve kabul işleri genel hatları ile 2024 yılı içerisinde faaliyet gösterdiğimiz alanlar olarak karşı</w:t>
      </w:r>
      <w:r>
        <w:rPr>
          <w:rFonts w:ascii="Times New Roman" w:hAnsi="Times New Roman" w:cs="Times New Roman"/>
          <w:sz w:val="24"/>
          <w:szCs w:val="24"/>
        </w:rPr>
        <w:t>mıza çıkmıştır.</w:t>
      </w:r>
    </w:p>
    <w:p w:rsidR="00D43492" w:rsidRDefault="00D43492" w:rsidP="00D43492">
      <w:pPr>
        <w:ind w:firstLine="708"/>
        <w:jc w:val="both"/>
        <w:rPr>
          <w:rFonts w:ascii="Times New Roman" w:hAnsi="Times New Roman" w:cs="Times New Roman"/>
          <w:sz w:val="24"/>
          <w:szCs w:val="24"/>
        </w:rPr>
      </w:pPr>
      <w:r w:rsidRPr="001D5C10">
        <w:rPr>
          <w:rFonts w:ascii="Times New Roman" w:hAnsi="Times New Roman" w:cs="Times New Roman"/>
          <w:sz w:val="24"/>
          <w:szCs w:val="24"/>
        </w:rPr>
        <w:t>Başkanlığımız 2024 yılında 1 adet yapım işi ihalesi yaparak sonuçlandırmıştır. İhalenin toplam sözleşme fiyatı 7.450.000,00- TL (</w:t>
      </w:r>
      <w:proofErr w:type="spellStart"/>
      <w:r w:rsidRPr="001D5C10">
        <w:rPr>
          <w:rFonts w:ascii="Times New Roman" w:hAnsi="Times New Roman" w:cs="Times New Roman"/>
          <w:sz w:val="24"/>
          <w:szCs w:val="24"/>
        </w:rPr>
        <w:t>kdv</w:t>
      </w:r>
      <w:proofErr w:type="spellEnd"/>
      <w:r w:rsidRPr="001D5C10">
        <w:rPr>
          <w:rFonts w:ascii="Times New Roman" w:hAnsi="Times New Roman" w:cs="Times New Roman"/>
          <w:sz w:val="24"/>
          <w:szCs w:val="24"/>
        </w:rPr>
        <w:t xml:space="preserve"> hariç) tutarında olmuştur. 2024 mali yılı içerisinde Başkanlığımız tarafından faaliyet gösterilen alanlar ve yapılan işler genel hatları ile yukarıda ifade edilmiş olup; atfedilen hususlardan hareketle 2024 yılı için Merkezi Bütçe tarafından Üniversitemiz Yapı İşleri ve Teknik Daire Başkanlığına </w:t>
      </w:r>
      <w:r>
        <w:rPr>
          <w:rFonts w:ascii="Times New Roman" w:hAnsi="Times New Roman" w:cs="Times New Roman"/>
          <w:sz w:val="24"/>
          <w:szCs w:val="24"/>
        </w:rPr>
        <w:t xml:space="preserve">ayrılmış olan </w:t>
      </w:r>
      <w:r w:rsidRPr="001D5C10">
        <w:rPr>
          <w:rFonts w:ascii="Times New Roman" w:hAnsi="Times New Roman" w:cs="Times New Roman"/>
          <w:sz w:val="24"/>
          <w:szCs w:val="24"/>
        </w:rPr>
        <w:t xml:space="preserve">53.546.987,00 TL  </w:t>
      </w:r>
      <w:proofErr w:type="spellStart"/>
      <w:r w:rsidRPr="001D5C10">
        <w:rPr>
          <w:rFonts w:ascii="Times New Roman" w:hAnsi="Times New Roman" w:cs="Times New Roman"/>
          <w:sz w:val="24"/>
          <w:szCs w:val="24"/>
        </w:rPr>
        <w:t>sı</w:t>
      </w:r>
      <w:proofErr w:type="spellEnd"/>
      <w:r w:rsidRPr="001D5C10">
        <w:rPr>
          <w:rFonts w:ascii="Times New Roman" w:hAnsi="Times New Roman" w:cs="Times New Roman"/>
          <w:sz w:val="24"/>
          <w:szCs w:val="24"/>
        </w:rPr>
        <w:t xml:space="preserve"> tutarındaki ödeneğin 48.114.084,64- TL tutarı (yapım işi, hizmet alımı, mal alım işi, personel giderleri ve küçük nitelikli bakım-onarım çalışmaları</w:t>
      </w:r>
      <w:proofErr w:type="gramStart"/>
      <w:r w:rsidRPr="001D5C10">
        <w:rPr>
          <w:rFonts w:ascii="Times New Roman" w:hAnsi="Times New Roman" w:cs="Times New Roman"/>
          <w:sz w:val="24"/>
          <w:szCs w:val="24"/>
        </w:rPr>
        <w:t>..</w:t>
      </w:r>
      <w:proofErr w:type="gramEnd"/>
      <w:r w:rsidRPr="001D5C10">
        <w:rPr>
          <w:rFonts w:ascii="Times New Roman" w:hAnsi="Times New Roman" w:cs="Times New Roman"/>
          <w:sz w:val="24"/>
          <w:szCs w:val="24"/>
        </w:rPr>
        <w:t>) harcanılmış ve 2024 mali yılı içerisinde Başkanlığımıza ayrılan bütçenin % 89,81 sına tekabül edecek o</w:t>
      </w:r>
      <w:r>
        <w:rPr>
          <w:rFonts w:ascii="Times New Roman" w:hAnsi="Times New Roman" w:cs="Times New Roman"/>
          <w:sz w:val="24"/>
          <w:szCs w:val="24"/>
        </w:rPr>
        <w:t xml:space="preserve">randa gerçekleşme sağlanmıştır. </w:t>
      </w:r>
    </w:p>
    <w:p w:rsidR="005422DF" w:rsidRDefault="005422DF" w:rsidP="00D43492">
      <w:pPr>
        <w:ind w:firstLine="708"/>
        <w:jc w:val="both"/>
        <w:rPr>
          <w:rFonts w:ascii="Times New Roman" w:hAnsi="Times New Roman" w:cs="Times New Roman"/>
          <w:sz w:val="24"/>
          <w:szCs w:val="24"/>
        </w:rPr>
      </w:pPr>
      <w:r w:rsidRPr="005422DF">
        <w:rPr>
          <w:rFonts w:ascii="Times New Roman" w:hAnsi="Times New Roman" w:cs="Times New Roman"/>
          <w:sz w:val="24"/>
          <w:szCs w:val="24"/>
        </w:rPr>
        <w:t>2024 Yılı Merkezi Bütçesinden, 6.1 ve 6.5 spor kalemlerinden 6.7 bütçe kalemine 2.500.000,00 TL aktarılması talebi Cumhurbaşkanlığı'na iletilmiş, ancak Cumhurbaşkanlığı tarafından belirtilen aktarım gerçekleşmediğinden, bütçede %5,48 oranında bir azalış meydana gelmiştir. Bu azalış ile birlikte toplamda %</w:t>
      </w:r>
      <w:r>
        <w:rPr>
          <w:rFonts w:ascii="Times New Roman" w:hAnsi="Times New Roman" w:cs="Times New Roman"/>
          <w:sz w:val="24"/>
          <w:szCs w:val="24"/>
        </w:rPr>
        <w:t xml:space="preserve"> </w:t>
      </w:r>
      <w:r w:rsidRPr="005422DF">
        <w:rPr>
          <w:rFonts w:ascii="Times New Roman" w:hAnsi="Times New Roman" w:cs="Times New Roman"/>
          <w:sz w:val="24"/>
          <w:szCs w:val="24"/>
        </w:rPr>
        <w:t>94,52 ora</w:t>
      </w:r>
      <w:r>
        <w:rPr>
          <w:rFonts w:ascii="Times New Roman" w:hAnsi="Times New Roman" w:cs="Times New Roman"/>
          <w:sz w:val="24"/>
          <w:szCs w:val="24"/>
        </w:rPr>
        <w:t>nında gerçekleşme sağlanmıştır.</w:t>
      </w:r>
    </w:p>
    <w:p w:rsidR="00D77BD3" w:rsidRDefault="00D77BD3" w:rsidP="00D43492">
      <w:pPr>
        <w:ind w:firstLine="708"/>
        <w:jc w:val="both"/>
        <w:rPr>
          <w:rFonts w:ascii="Times New Roman" w:hAnsi="Times New Roman" w:cs="Times New Roman"/>
          <w:sz w:val="24"/>
          <w:szCs w:val="24"/>
        </w:rPr>
      </w:pPr>
      <w:r w:rsidRPr="001D5C10">
        <w:rPr>
          <w:rFonts w:ascii="Times New Roman" w:hAnsi="Times New Roman" w:cs="Times New Roman"/>
          <w:sz w:val="24"/>
          <w:szCs w:val="24"/>
        </w:rPr>
        <w:t>2024 Yılında Üniversitemiz sınırları içerisinde yer alan kampüs alanları ve ilçelerde bulunan hizmet binalarının ihtiyacı olan muhtelif bakım-onarım çalışmaları kapsamında bürüt 5.327.340,51 TL harcama yapılmıştır.</w:t>
      </w:r>
    </w:p>
    <w:p w:rsidR="007E0D2A" w:rsidRDefault="007E0D2A"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92276" w:rsidRPr="00825CD1"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A2E48" w:rsidRPr="0072458B" w:rsidRDefault="00853385" w:rsidP="006A2E48">
      <w:pPr>
        <w:tabs>
          <w:tab w:val="left" w:pos="570"/>
        </w:tabs>
        <w:rPr>
          <w:rFonts w:ascii="Times New Roman" w:hAnsi="Times New Roman" w:cs="Times New Roman"/>
          <w:b/>
          <w:color w:val="A20000"/>
          <w:sz w:val="28"/>
          <w:szCs w:val="28"/>
        </w:rPr>
      </w:pPr>
      <w:bookmarkStart w:id="0" w:name="_Toc158804382"/>
      <w:r w:rsidRPr="0072458B">
        <w:rPr>
          <w:rFonts w:ascii="Times New Roman" w:hAnsi="Times New Roman" w:cs="Times New Roman"/>
          <w:b/>
          <w:color w:val="A20000"/>
          <w:sz w:val="28"/>
          <w:szCs w:val="28"/>
        </w:rPr>
        <w:t>A-</w:t>
      </w:r>
      <w:r w:rsidR="006A2E48" w:rsidRPr="0072458B">
        <w:rPr>
          <w:rFonts w:ascii="Times New Roman" w:hAnsi="Times New Roman" w:cs="Times New Roman"/>
          <w:b/>
          <w:color w:val="A20000"/>
          <w:sz w:val="28"/>
          <w:szCs w:val="28"/>
        </w:rPr>
        <w:t xml:space="preserve"> M</w:t>
      </w:r>
      <w:bookmarkEnd w:id="0"/>
      <w:r w:rsidR="006A2E48" w:rsidRPr="0072458B">
        <w:rPr>
          <w:rFonts w:ascii="Times New Roman" w:hAnsi="Times New Roman" w:cs="Times New Roman"/>
          <w:b/>
          <w:color w:val="A20000"/>
          <w:sz w:val="28"/>
          <w:szCs w:val="28"/>
        </w:rPr>
        <w:t>İSYON VE VİZYON</w:t>
      </w:r>
    </w:p>
    <w:p w:rsidR="006A2E48" w:rsidRPr="006A2E48" w:rsidRDefault="006A2E48" w:rsidP="006A2E48">
      <w:pPr>
        <w:tabs>
          <w:tab w:val="left" w:pos="570"/>
        </w:tabs>
        <w:rPr>
          <w:rFonts w:ascii="Times New Roman" w:hAnsi="Times New Roman" w:cs="Times New Roman"/>
          <w:b/>
          <w:sz w:val="24"/>
          <w:szCs w:val="24"/>
        </w:rPr>
      </w:pPr>
      <w:r w:rsidRPr="006A2E48">
        <w:rPr>
          <w:rFonts w:ascii="Times New Roman" w:hAnsi="Times New Roman" w:cs="Times New Roman"/>
          <w:b/>
          <w:sz w:val="24"/>
          <w:szCs w:val="24"/>
        </w:rPr>
        <w:t>Misyonumuz;</w:t>
      </w:r>
    </w:p>
    <w:p w:rsidR="00511C3F" w:rsidRDefault="006A2E48" w:rsidP="006A2E48">
      <w:pPr>
        <w:tabs>
          <w:tab w:val="left" w:pos="570"/>
        </w:tabs>
        <w:jc w:val="both"/>
        <w:rPr>
          <w:rFonts w:ascii="Times New Roman" w:hAnsi="Times New Roman" w:cs="Times New Roman"/>
          <w:sz w:val="24"/>
          <w:szCs w:val="24"/>
        </w:rPr>
      </w:pPr>
      <w:r w:rsidRPr="006A2E48">
        <w:rPr>
          <w:rFonts w:ascii="Times New Roman" w:hAnsi="Times New Roman" w:cs="Times New Roman"/>
          <w:b/>
          <w:sz w:val="24"/>
          <w:szCs w:val="24"/>
        </w:rPr>
        <w:tab/>
      </w:r>
      <w:r w:rsidR="00511C3F" w:rsidRPr="00511C3F">
        <w:rPr>
          <w:rFonts w:ascii="Times New Roman" w:hAnsi="Times New Roman" w:cs="Times New Roman"/>
          <w:sz w:val="24"/>
          <w:szCs w:val="24"/>
        </w:rPr>
        <w:t>Bölgemiz ve ülkemiz kalkınmasına katkı sağlamak amacıyla araştırmacı, katılımcı, yerel ve evrensel değerleri benimseyen yetkin bireyler yetiştirmek; topluma ve bilim dünyasına değer katacak çalışmalar yapmak.</w:t>
      </w:r>
    </w:p>
    <w:p w:rsidR="006A2E48" w:rsidRPr="006A2E48" w:rsidRDefault="006A2E48" w:rsidP="006A2E48">
      <w:pPr>
        <w:tabs>
          <w:tab w:val="left" w:pos="570"/>
        </w:tabs>
        <w:jc w:val="both"/>
        <w:rPr>
          <w:rFonts w:ascii="Times New Roman" w:hAnsi="Times New Roman" w:cs="Times New Roman"/>
          <w:b/>
          <w:sz w:val="24"/>
          <w:szCs w:val="24"/>
        </w:rPr>
      </w:pPr>
      <w:r w:rsidRPr="006A2E48">
        <w:rPr>
          <w:rFonts w:ascii="Times New Roman" w:hAnsi="Times New Roman" w:cs="Times New Roman"/>
          <w:b/>
          <w:sz w:val="24"/>
          <w:szCs w:val="24"/>
        </w:rPr>
        <w:t>Vizyonumuz</w:t>
      </w:r>
      <w:r w:rsidR="00853385">
        <w:rPr>
          <w:rFonts w:ascii="Times New Roman" w:hAnsi="Times New Roman" w:cs="Times New Roman"/>
          <w:b/>
          <w:sz w:val="24"/>
          <w:szCs w:val="24"/>
        </w:rPr>
        <w:t>;</w:t>
      </w:r>
    </w:p>
    <w:p w:rsidR="006A2E48" w:rsidRDefault="00853385" w:rsidP="006224E7">
      <w:pPr>
        <w:tabs>
          <w:tab w:val="left" w:pos="570"/>
        </w:tabs>
        <w:jc w:val="both"/>
        <w:rPr>
          <w:rFonts w:ascii="Times New Roman" w:hAnsi="Times New Roman" w:cs="Times New Roman"/>
          <w:sz w:val="24"/>
          <w:szCs w:val="24"/>
        </w:rPr>
      </w:pPr>
      <w:r>
        <w:rPr>
          <w:rFonts w:ascii="Times New Roman" w:hAnsi="Times New Roman" w:cs="Times New Roman"/>
          <w:b/>
          <w:sz w:val="24"/>
          <w:szCs w:val="24"/>
        </w:rPr>
        <w:tab/>
      </w:r>
      <w:r w:rsidR="00511C3F" w:rsidRPr="00511C3F">
        <w:rPr>
          <w:rFonts w:ascii="Times New Roman" w:hAnsi="Times New Roman" w:cs="Times New Roman"/>
          <w:sz w:val="24"/>
          <w:szCs w:val="24"/>
        </w:rPr>
        <w:t xml:space="preserve">Yenilikçi ve kaliteli eğitim anlayışıyla, topluma ve bilime katkı sağlayan, </w:t>
      </w:r>
      <w:proofErr w:type="spellStart"/>
      <w:r w:rsidR="00511C3F" w:rsidRPr="00511C3F">
        <w:rPr>
          <w:rFonts w:ascii="Times New Roman" w:hAnsi="Times New Roman" w:cs="Times New Roman"/>
          <w:sz w:val="24"/>
          <w:szCs w:val="24"/>
        </w:rPr>
        <w:t>sosyo</w:t>
      </w:r>
      <w:proofErr w:type="spellEnd"/>
      <w:r w:rsidR="00511C3F" w:rsidRPr="00511C3F">
        <w:rPr>
          <w:rFonts w:ascii="Times New Roman" w:hAnsi="Times New Roman" w:cs="Times New Roman"/>
          <w:sz w:val="24"/>
          <w:szCs w:val="24"/>
        </w:rPr>
        <w:t>-ekonomik anlamda bölgenin gelişimine yol gösteren, ulusal ve uluslararası ölçekte tercih edilen bir üniversite olmak.</w:t>
      </w:r>
    </w:p>
    <w:p w:rsidR="006A2E48" w:rsidRPr="0072458B" w:rsidRDefault="00853385" w:rsidP="006A2E48">
      <w:pPr>
        <w:tabs>
          <w:tab w:val="left" w:pos="570"/>
        </w:tabs>
        <w:rPr>
          <w:rFonts w:ascii="Times New Roman" w:hAnsi="Times New Roman" w:cs="Times New Roman"/>
          <w:b/>
          <w:color w:val="A20000"/>
          <w:sz w:val="28"/>
          <w:szCs w:val="28"/>
        </w:rPr>
      </w:pPr>
      <w:r w:rsidRPr="0072458B">
        <w:rPr>
          <w:rFonts w:ascii="Times New Roman" w:hAnsi="Times New Roman" w:cs="Times New Roman"/>
          <w:b/>
          <w:color w:val="A20000"/>
          <w:sz w:val="28"/>
          <w:szCs w:val="28"/>
        </w:rPr>
        <w:lastRenderedPageBreak/>
        <w:t>B-</w:t>
      </w:r>
      <w:r w:rsidR="006A2E48" w:rsidRPr="0072458B">
        <w:rPr>
          <w:rFonts w:ascii="Times New Roman" w:hAnsi="Times New Roman" w:cs="Times New Roman"/>
          <w:b/>
          <w:color w:val="A20000"/>
          <w:sz w:val="28"/>
          <w:szCs w:val="28"/>
        </w:rPr>
        <w:t xml:space="preserve"> GÖREV VE SORUMLULUKLAR</w:t>
      </w:r>
    </w:p>
    <w:p w:rsidR="006A2E48" w:rsidRPr="006A2E48" w:rsidRDefault="006A2E48" w:rsidP="006A2E48">
      <w:pPr>
        <w:tabs>
          <w:tab w:val="left" w:pos="570"/>
        </w:tabs>
        <w:jc w:val="both"/>
        <w:rPr>
          <w:rFonts w:ascii="Times New Roman" w:hAnsi="Times New Roman" w:cs="Times New Roman"/>
          <w:bCs/>
          <w:sz w:val="24"/>
          <w:szCs w:val="24"/>
        </w:rPr>
      </w:pPr>
      <w:r w:rsidRPr="006A2E48">
        <w:rPr>
          <w:rFonts w:ascii="Times New Roman" w:hAnsi="Times New Roman" w:cs="Times New Roman"/>
          <w:bCs/>
          <w:sz w:val="24"/>
          <w:szCs w:val="24"/>
        </w:rPr>
        <w:tab/>
      </w:r>
      <w:r w:rsidRPr="006A2E48">
        <w:rPr>
          <w:rFonts w:ascii="Times New Roman" w:hAnsi="Times New Roman" w:cs="Times New Roman"/>
          <w:bCs/>
          <w:sz w:val="24"/>
          <w:szCs w:val="24"/>
        </w:rPr>
        <w:tab/>
        <w:t>2547 sayılı Yükseköğretim Kanununu 51. maddesine göre kurulan idari teşkilatların kuruluş ve görevlerine ilişkin esasları düzenleyen “124 sayılı Yükseköğretim Üst Kuruluşları ile Yükseköğretim Kurumlarının İdari Teşkilatı ve Hakkında Kanun Hükmünde Kararname” uyarınca teşkil edilen Yapı İşleri ve Teknik Daire Başkanlığımızın görevleri:</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Bina ve tesislerin projelerini yapmak ve fizibilitelerini hazırlamak,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İhalesi yapılacak işlerin maliyetlerini hesaplamak, ihale işlem dosyalarını hazırlamak, ihaleleri yürütmek ve sonuçlandırmak.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İnşaatları kontrol etmek ve bitenleri teslim almak, bakım ve onarım işlerini yürütmek,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Kampüsün ve ilçelerdeki okullarımızın su, kanalizasyon, elektrik, haberleşme ihtiyacının kesintisiz olarak sağlanmasına yönelik çalışmaları yürütmek,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Kalorifer, kazan dairesi, soğuk oda, elektrik, jeneratör, havalandırma sistemleri gibi tesislerin işletilmesini sağlamak, bakımı ve onarımını yapmak ya da yaptırmak,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Kampüs ve diğer birimlerin peyzaj çalışmalarını yapmak,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Üniversitemizin katma bütçe ve bütçe dışı kaynaklardan yapılan ve yapılacak yatırımların en rasyonel, en ekonomik ve en güvenli bir şekilde projelerin gerçekleşmesini sağlamaktır.</w:t>
      </w:r>
    </w:p>
    <w:p w:rsidR="00B6621A" w:rsidRDefault="006A2E48" w:rsidP="006A2E48">
      <w:p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 xml:space="preserve">           Bu çalışmaları yaparken öğrencilerin, akademik ve idari personellerin tüm ihtiyaçlarını karşılayacağı, mesleki ve akademik çalışmalarını yapabilecekleri modern kampüs anlayışı her düzeyde düşünülmekte ve uygulanmaktadır. </w:t>
      </w:r>
    </w:p>
    <w:p w:rsidR="00D77BD3" w:rsidRDefault="00D77BD3" w:rsidP="006A2E48">
      <w:pPr>
        <w:tabs>
          <w:tab w:val="left" w:pos="570"/>
        </w:tabs>
        <w:jc w:val="both"/>
        <w:rPr>
          <w:rFonts w:ascii="Times New Roman" w:hAnsi="Times New Roman" w:cs="Times New Roman"/>
          <w:sz w:val="24"/>
          <w:szCs w:val="24"/>
        </w:rPr>
      </w:pPr>
    </w:p>
    <w:p w:rsidR="00D77BD3" w:rsidRDefault="00D77BD3" w:rsidP="006A2E48">
      <w:pPr>
        <w:tabs>
          <w:tab w:val="left" w:pos="570"/>
        </w:tabs>
        <w:jc w:val="both"/>
        <w:rPr>
          <w:rFonts w:ascii="Times New Roman" w:hAnsi="Times New Roman" w:cs="Times New Roman"/>
          <w:sz w:val="24"/>
          <w:szCs w:val="24"/>
        </w:rPr>
      </w:pPr>
    </w:p>
    <w:p w:rsidR="00E614EF" w:rsidRDefault="00E614EF" w:rsidP="006A2E48">
      <w:pPr>
        <w:tabs>
          <w:tab w:val="left" w:pos="570"/>
        </w:tabs>
        <w:jc w:val="both"/>
        <w:rPr>
          <w:rFonts w:ascii="Times New Roman" w:hAnsi="Times New Roman" w:cs="Times New Roman"/>
          <w:sz w:val="24"/>
          <w:szCs w:val="24"/>
        </w:rPr>
      </w:pPr>
    </w:p>
    <w:p w:rsidR="00E614EF" w:rsidRDefault="00E614EF" w:rsidP="006A2E48">
      <w:pPr>
        <w:tabs>
          <w:tab w:val="left" w:pos="570"/>
        </w:tabs>
        <w:jc w:val="both"/>
        <w:rPr>
          <w:rFonts w:ascii="Times New Roman" w:hAnsi="Times New Roman" w:cs="Times New Roman"/>
          <w:sz w:val="24"/>
          <w:szCs w:val="24"/>
        </w:rPr>
      </w:pPr>
    </w:p>
    <w:p w:rsidR="00E614EF" w:rsidRDefault="00E614EF" w:rsidP="006A2E48">
      <w:pPr>
        <w:tabs>
          <w:tab w:val="left" w:pos="570"/>
        </w:tabs>
        <w:jc w:val="both"/>
        <w:rPr>
          <w:rFonts w:ascii="Times New Roman" w:hAnsi="Times New Roman" w:cs="Times New Roman"/>
          <w:sz w:val="24"/>
          <w:szCs w:val="24"/>
        </w:rPr>
      </w:pPr>
    </w:p>
    <w:p w:rsidR="00E614EF" w:rsidRDefault="00E614EF" w:rsidP="006A2E48">
      <w:pPr>
        <w:tabs>
          <w:tab w:val="left" w:pos="570"/>
        </w:tabs>
        <w:jc w:val="both"/>
        <w:rPr>
          <w:rFonts w:ascii="Times New Roman" w:hAnsi="Times New Roman" w:cs="Times New Roman"/>
          <w:sz w:val="24"/>
          <w:szCs w:val="24"/>
        </w:rPr>
      </w:pPr>
    </w:p>
    <w:p w:rsidR="00D77BD3" w:rsidRDefault="00D77BD3" w:rsidP="006A2E48">
      <w:pPr>
        <w:tabs>
          <w:tab w:val="left" w:pos="570"/>
        </w:tabs>
        <w:jc w:val="both"/>
        <w:rPr>
          <w:rFonts w:ascii="Times New Roman" w:hAnsi="Times New Roman" w:cs="Times New Roman"/>
          <w:sz w:val="24"/>
          <w:szCs w:val="24"/>
        </w:rPr>
      </w:pPr>
    </w:p>
    <w:p w:rsidR="00D77BD3" w:rsidRDefault="00D77BD3" w:rsidP="006A2E48">
      <w:pPr>
        <w:tabs>
          <w:tab w:val="left" w:pos="570"/>
        </w:tabs>
        <w:jc w:val="both"/>
        <w:rPr>
          <w:rFonts w:ascii="Times New Roman" w:hAnsi="Times New Roman" w:cs="Times New Roman"/>
          <w:sz w:val="24"/>
          <w:szCs w:val="24"/>
        </w:rPr>
      </w:pPr>
    </w:p>
    <w:p w:rsidR="00D77BD3" w:rsidRDefault="00D77BD3" w:rsidP="006A2E48">
      <w:pPr>
        <w:tabs>
          <w:tab w:val="left" w:pos="570"/>
        </w:tabs>
        <w:jc w:val="both"/>
        <w:rPr>
          <w:rFonts w:ascii="Times New Roman" w:hAnsi="Times New Roman" w:cs="Times New Roman"/>
          <w:sz w:val="24"/>
          <w:szCs w:val="24"/>
        </w:rPr>
      </w:pPr>
    </w:p>
    <w:p w:rsidR="0067499F" w:rsidRPr="0072458B" w:rsidRDefault="00853385" w:rsidP="00B6621A">
      <w:pPr>
        <w:tabs>
          <w:tab w:val="left" w:pos="570"/>
        </w:tabs>
        <w:jc w:val="both"/>
        <w:rPr>
          <w:rFonts w:ascii="Times New Roman" w:hAnsi="Times New Roman" w:cs="Times New Roman"/>
          <w:b/>
          <w:color w:val="A20000"/>
          <w:sz w:val="28"/>
          <w:szCs w:val="28"/>
        </w:rPr>
      </w:pPr>
      <w:r w:rsidRPr="0072458B">
        <w:rPr>
          <w:rFonts w:ascii="Times New Roman" w:hAnsi="Times New Roman" w:cs="Times New Roman"/>
          <w:b/>
          <w:color w:val="A20000"/>
          <w:sz w:val="28"/>
          <w:szCs w:val="28"/>
        </w:rPr>
        <w:lastRenderedPageBreak/>
        <w:t>C-</w:t>
      </w:r>
      <w:r w:rsidR="00B6621A" w:rsidRPr="0072458B">
        <w:rPr>
          <w:rFonts w:ascii="Times New Roman" w:hAnsi="Times New Roman" w:cs="Times New Roman"/>
          <w:b/>
          <w:color w:val="A20000"/>
          <w:sz w:val="28"/>
          <w:szCs w:val="28"/>
        </w:rPr>
        <w:t xml:space="preserve"> </w:t>
      </w:r>
      <w:r w:rsidR="0067499F" w:rsidRPr="0072458B">
        <w:rPr>
          <w:rFonts w:ascii="Times New Roman" w:hAnsi="Times New Roman" w:cs="Times New Roman"/>
          <w:b/>
          <w:color w:val="A20000"/>
          <w:sz w:val="28"/>
          <w:szCs w:val="28"/>
        </w:rPr>
        <w:t>İDAREYE İLİŞKİN BİLGİLER</w:t>
      </w:r>
    </w:p>
    <w:p w:rsidR="00C06572" w:rsidRDefault="00AA083A" w:rsidP="00C06572">
      <w:pPr>
        <w:pStyle w:val="ListeParagraf"/>
        <w:numPr>
          <w:ilvl w:val="0"/>
          <w:numId w:val="5"/>
        </w:numPr>
        <w:tabs>
          <w:tab w:val="left" w:pos="570"/>
          <w:tab w:val="left" w:pos="1725"/>
        </w:tabs>
        <w:jc w:val="both"/>
        <w:rPr>
          <w:rFonts w:ascii="Times New Roman" w:hAnsi="Times New Roman" w:cs="Times New Roman"/>
          <w:b/>
          <w:sz w:val="28"/>
          <w:szCs w:val="28"/>
        </w:rPr>
      </w:pPr>
      <w:r>
        <w:rPr>
          <w:rFonts w:ascii="Times New Roman" w:hAnsi="Times New Roman" w:cs="Times New Roman"/>
          <w:b/>
          <w:sz w:val="28"/>
          <w:szCs w:val="28"/>
        </w:rPr>
        <w:t>ORGANİZASYON</w:t>
      </w:r>
      <w:r w:rsidR="00692276" w:rsidRPr="003509AC">
        <w:rPr>
          <w:rFonts w:ascii="Times New Roman" w:hAnsi="Times New Roman" w:cs="Times New Roman"/>
          <w:b/>
          <w:sz w:val="28"/>
          <w:szCs w:val="28"/>
        </w:rPr>
        <w:t xml:space="preserve"> YAPISI</w:t>
      </w:r>
    </w:p>
    <w:p w:rsidR="00692276" w:rsidRPr="00C06572" w:rsidRDefault="009F14E9" w:rsidP="00C06572">
      <w:r>
        <w:rPr>
          <w:noProof/>
          <w:lang w:eastAsia="tr-TR"/>
        </w:rPr>
        <w:drawing>
          <wp:inline distT="0" distB="0" distL="0" distR="0" wp14:anchorId="3DE15109">
            <wp:extent cx="5913755" cy="413321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3755" cy="4133215"/>
                    </a:xfrm>
                    <a:prstGeom prst="rect">
                      <a:avLst/>
                    </a:prstGeom>
                    <a:noFill/>
                  </pic:spPr>
                </pic:pic>
              </a:graphicData>
            </a:graphic>
          </wp:inline>
        </w:drawing>
      </w:r>
    </w:p>
    <w:p w:rsidR="00600CAF" w:rsidRDefault="00600CAF" w:rsidP="00600CAF">
      <w:pPr>
        <w:pStyle w:val="NormalWeb"/>
        <w:ind w:firstLine="708"/>
        <w:jc w:val="both"/>
      </w:pPr>
      <w:r>
        <w:t>Yapı İşleri ve Teknik Daire Başkanlığı olarak, kurumun işleyişini sürdürülebilir kılmak ve gelecekteki ihtiyaçları karşılamak amacıyla geniş bir yelpazede hizmet vermekle sorumluyuz. Bu sorumluluklarımız arasında peyzaj düzenlemeleri, yapı inşa ve onarımları, tesis bakımı, imalat, etüt çalışmaları, projeler, keşif ve ihale süreçleri, denetimler yer almaktadır. Ayrıca, her türlü teknik destek hizmetini sağlamak ve ilgili alanlarda çalışan personelimizin katkısıyla kurumun verimli işleyişini garanti altına almak da görevlerimizdendir.</w:t>
      </w:r>
    </w:p>
    <w:p w:rsidR="00600CAF" w:rsidRDefault="00600CAF" w:rsidP="00600CAF">
      <w:pPr>
        <w:pStyle w:val="NormalWeb"/>
        <w:ind w:firstLine="708"/>
        <w:jc w:val="both"/>
      </w:pPr>
      <w:r>
        <w:t xml:space="preserve">Bu kapsamda, mevcut personelimiz </w:t>
      </w:r>
      <w:r w:rsidRPr="00E614EF">
        <w:t xml:space="preserve">1 Daire </w:t>
      </w:r>
      <w:r w:rsidR="00E614EF" w:rsidRPr="00E614EF">
        <w:t>Başkanı</w:t>
      </w:r>
      <w:r w:rsidR="00E614EF">
        <w:t>, 2 Şube Müdürü Vekili, 7</w:t>
      </w:r>
      <w:r>
        <w:t xml:space="preserve"> </w:t>
      </w:r>
      <w:r w:rsidR="00E614EF">
        <w:t xml:space="preserve">Mühendis, 1 Mimar, 7 Tekniker, 4 Teknisyen, 2 Bilgisayar İşletmeni, </w:t>
      </w:r>
      <w:r>
        <w:t xml:space="preserve">2 Sıhhi Tesisatçı, 2 Elektrik Ustası, 5 İnşaat Ustası, 2 Kaloriferci, 1 </w:t>
      </w:r>
      <w:proofErr w:type="spellStart"/>
      <w:r>
        <w:t>Otomasyoncu</w:t>
      </w:r>
      <w:proofErr w:type="spellEnd"/>
      <w:r>
        <w:t>, 1 Mobilya Ust</w:t>
      </w:r>
      <w:r w:rsidR="00E614EF">
        <w:t>ası, 1 Kepçe Operatörü ve 9</w:t>
      </w:r>
      <w:r>
        <w:t xml:space="preserve"> Destek Personeli olmak üzere toplamda 47 kişiden oluşmaktadır. Bu güçlü ekip ile sorumluluğumuz altındaki alanlarda karşılaşılan sorunlara hızlı çözümler üretmek, aynı zamanda gelecekteki nesillerin daha sağlıklı ve güvenli bir çevrede eğitim, öğretim ve araştırma yapabilmelerini sağlamak için sürekli iyileşme ve gelişim sağlıyoruz.</w:t>
      </w:r>
    </w:p>
    <w:p w:rsidR="00600CAF" w:rsidRDefault="00600CAF" w:rsidP="00600CAF">
      <w:pPr>
        <w:pStyle w:val="NormalWeb"/>
        <w:ind w:firstLine="708"/>
        <w:jc w:val="both"/>
      </w:pPr>
      <w:r>
        <w:t>Kuruluşumuzun fiziki mekânlarını Kamu İhale Kanunu ve ilgili mevzuat hükümlerine uygun şekilde modern tesislerle donatmak için gerekli tüm projeleri hayata geçirmekteyiz. Bu çabalarla, kurumumuzun uzun vadede sürdürülebilir ve verimli bir şekilde faaliyet göstermesini sağlamayı hedeflemekteyiz.</w:t>
      </w:r>
    </w:p>
    <w:p w:rsidR="0067499F" w:rsidRDefault="00787A4A" w:rsidP="0067499F">
      <w:pPr>
        <w:pStyle w:val="ListeParagraf"/>
        <w:numPr>
          <w:ilvl w:val="0"/>
          <w:numId w:val="5"/>
        </w:numPr>
        <w:tabs>
          <w:tab w:val="left" w:pos="570"/>
        </w:tabs>
        <w:jc w:val="both"/>
        <w:rPr>
          <w:rFonts w:ascii="Times New Roman" w:hAnsi="Times New Roman" w:cs="Times New Roman"/>
          <w:b/>
          <w:sz w:val="28"/>
          <w:szCs w:val="28"/>
        </w:rPr>
      </w:pPr>
      <w:r>
        <w:rPr>
          <w:rFonts w:ascii="Times New Roman" w:hAnsi="Times New Roman" w:cs="Times New Roman"/>
          <w:b/>
          <w:sz w:val="28"/>
          <w:szCs w:val="28"/>
        </w:rPr>
        <w:lastRenderedPageBreak/>
        <w:t>FİZİKSEL YAPI</w:t>
      </w:r>
    </w:p>
    <w:p w:rsidR="00CC162E" w:rsidRPr="00540C24" w:rsidRDefault="00486519" w:rsidP="00540C24">
      <w:pPr>
        <w:pStyle w:val="ListeParagraf"/>
        <w:numPr>
          <w:ilvl w:val="1"/>
          <w:numId w:val="5"/>
        </w:numPr>
        <w:tabs>
          <w:tab w:val="left" w:pos="570"/>
        </w:tabs>
        <w:jc w:val="both"/>
        <w:rPr>
          <w:rFonts w:ascii="Times New Roman" w:hAnsi="Times New Roman" w:cs="Times New Roman"/>
          <w:b/>
          <w:sz w:val="28"/>
          <w:szCs w:val="28"/>
        </w:rPr>
      </w:pPr>
      <w:r>
        <w:rPr>
          <w:rFonts w:ascii="Times New Roman" w:hAnsi="Times New Roman" w:cs="Times New Roman"/>
          <w:b/>
          <w:sz w:val="28"/>
          <w:szCs w:val="28"/>
        </w:rPr>
        <w:t>Açık Alanlar</w:t>
      </w:r>
      <w:r w:rsidR="00AD0DFA">
        <w:rPr>
          <w:rFonts w:ascii="Times New Roman" w:hAnsi="Times New Roman" w:cs="Times New Roman"/>
          <w:b/>
          <w:sz w:val="28"/>
          <w:szCs w:val="28"/>
        </w:rPr>
        <w:t>ın Dağılımı</w:t>
      </w:r>
    </w:p>
    <w:tbl>
      <w:tblPr>
        <w:tblW w:w="933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1"/>
        <w:gridCol w:w="1301"/>
        <w:gridCol w:w="1482"/>
        <w:gridCol w:w="1346"/>
        <w:gridCol w:w="1947"/>
        <w:gridCol w:w="1203"/>
      </w:tblGrid>
      <w:tr w:rsidR="00AD0DFA" w:rsidRPr="00AD0DFA" w:rsidTr="00553AE5">
        <w:trPr>
          <w:trHeight w:val="28"/>
        </w:trPr>
        <w:tc>
          <w:tcPr>
            <w:tcW w:w="9330" w:type="dxa"/>
            <w:gridSpan w:val="6"/>
            <w:shd w:val="clear" w:color="auto" w:fill="95B3D7" w:themeFill="accent1" w:themeFillTint="99"/>
            <w:vAlign w:val="center"/>
          </w:tcPr>
          <w:p w:rsidR="00AD0DFA" w:rsidRPr="00AD0DFA" w:rsidRDefault="00AD0DFA" w:rsidP="00AD0DFA">
            <w:pPr>
              <w:spacing w:after="0" w:line="240" w:lineRule="auto"/>
              <w:jc w:val="center"/>
              <w:rPr>
                <w:rFonts w:ascii="Times New Roman" w:eastAsia="Times New Roman" w:hAnsi="Times New Roman" w:cs="Times New Roman"/>
                <w:b/>
                <w:bCs/>
                <w:sz w:val="24"/>
                <w:szCs w:val="24"/>
                <w:lang w:eastAsia="ko-KR"/>
              </w:rPr>
            </w:pPr>
            <w:r w:rsidRPr="00AD0DFA">
              <w:rPr>
                <w:rFonts w:ascii="Times New Roman" w:eastAsia="Times New Roman" w:hAnsi="Times New Roman" w:cs="Times New Roman"/>
                <w:b/>
                <w:bCs/>
                <w:sz w:val="24"/>
                <w:szCs w:val="24"/>
                <w:lang w:eastAsia="ko-KR"/>
              </w:rPr>
              <w:t xml:space="preserve">Bayburt Üniversitesi </w:t>
            </w:r>
            <w:r w:rsidR="00486519">
              <w:rPr>
                <w:rFonts w:ascii="Times New Roman" w:eastAsia="Times New Roman" w:hAnsi="Times New Roman" w:cs="Times New Roman"/>
                <w:b/>
                <w:bCs/>
                <w:sz w:val="24"/>
                <w:szCs w:val="24"/>
                <w:lang w:eastAsia="ko-KR"/>
              </w:rPr>
              <w:t>Açık Alanların</w:t>
            </w:r>
            <w:r w:rsidRPr="00AD0DFA">
              <w:rPr>
                <w:rFonts w:ascii="Times New Roman" w:eastAsia="Times New Roman" w:hAnsi="Times New Roman" w:cs="Times New Roman"/>
                <w:b/>
                <w:bCs/>
                <w:sz w:val="24"/>
                <w:szCs w:val="24"/>
                <w:lang w:eastAsia="ko-KR"/>
              </w:rPr>
              <w:t xml:space="preserve"> Dağılımı</w:t>
            </w:r>
          </w:p>
          <w:p w:rsidR="00AD0DFA" w:rsidRPr="00AD0DFA" w:rsidRDefault="00AD0DFA" w:rsidP="00AD0DFA">
            <w:pPr>
              <w:spacing w:after="0" w:line="240" w:lineRule="auto"/>
              <w:jc w:val="center"/>
              <w:rPr>
                <w:rFonts w:ascii="Times New Roman" w:eastAsia="Times New Roman" w:hAnsi="Times New Roman" w:cs="Times New Roman"/>
                <w:b/>
                <w:bCs/>
                <w:sz w:val="24"/>
                <w:szCs w:val="24"/>
                <w:lang w:eastAsia="ko-KR"/>
              </w:rPr>
            </w:pPr>
          </w:p>
        </w:tc>
      </w:tr>
      <w:tr w:rsidR="00AD0DFA" w:rsidRPr="00AD0DFA" w:rsidTr="00553AE5">
        <w:tblPrEx>
          <w:tblCellMar>
            <w:left w:w="108" w:type="dxa"/>
            <w:right w:w="108" w:type="dxa"/>
          </w:tblCellMar>
        </w:tblPrEx>
        <w:trPr>
          <w:trHeight w:val="28"/>
        </w:trPr>
        <w:tc>
          <w:tcPr>
            <w:tcW w:w="2172" w:type="dxa"/>
            <w:vMerge w:val="restart"/>
            <w:shd w:val="clear" w:color="auto" w:fill="95B3D7" w:themeFill="accent1" w:themeFillTint="99"/>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Yerleşke Adı</w:t>
            </w:r>
          </w:p>
        </w:tc>
        <w:tc>
          <w:tcPr>
            <w:tcW w:w="4162" w:type="dxa"/>
            <w:gridSpan w:val="3"/>
            <w:shd w:val="clear" w:color="auto" w:fill="95B3D7" w:themeFill="accent1" w:themeFillTint="99"/>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Mülkiyet Durumuna Göre Taşınmaz Alanı (m</w:t>
            </w:r>
            <w:r w:rsidRPr="00AD0DFA">
              <w:rPr>
                <w:rFonts w:ascii="Times New Roman" w:eastAsia="Arial Unicode MS" w:hAnsi="Times New Roman" w:cs="Times New Roman"/>
                <w:b/>
                <w:kern w:val="1"/>
                <w:sz w:val="24"/>
                <w:szCs w:val="24"/>
                <w:vertAlign w:val="superscript"/>
              </w:rPr>
              <w:t>2</w:t>
            </w:r>
            <w:r w:rsidRPr="00AD0DFA">
              <w:rPr>
                <w:rFonts w:ascii="Times New Roman" w:eastAsia="Arial Unicode MS" w:hAnsi="Times New Roman" w:cs="Times New Roman"/>
                <w:b/>
                <w:kern w:val="1"/>
                <w:sz w:val="24"/>
                <w:szCs w:val="24"/>
              </w:rPr>
              <w:t>)</w:t>
            </w:r>
          </w:p>
        </w:tc>
        <w:tc>
          <w:tcPr>
            <w:tcW w:w="2034" w:type="dxa"/>
            <w:vMerge w:val="restart"/>
            <w:shd w:val="clear" w:color="auto" w:fill="95B3D7" w:themeFill="accent1" w:themeFillTint="99"/>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Toplam</w:t>
            </w:r>
          </w:p>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(m</w:t>
            </w:r>
            <w:r w:rsidRPr="00AD0DFA">
              <w:rPr>
                <w:rFonts w:ascii="Times New Roman" w:eastAsia="Arial Unicode MS" w:hAnsi="Times New Roman" w:cs="Times New Roman"/>
                <w:b/>
                <w:kern w:val="1"/>
                <w:sz w:val="24"/>
                <w:szCs w:val="24"/>
                <w:vertAlign w:val="superscript"/>
              </w:rPr>
              <w:t>2</w:t>
            </w:r>
            <w:r w:rsidRPr="00AD0DFA">
              <w:rPr>
                <w:rFonts w:ascii="Times New Roman" w:eastAsia="Arial Unicode MS" w:hAnsi="Times New Roman" w:cs="Times New Roman"/>
                <w:b/>
                <w:kern w:val="1"/>
                <w:sz w:val="24"/>
                <w:szCs w:val="24"/>
              </w:rPr>
              <w:t>)</w:t>
            </w:r>
          </w:p>
        </w:tc>
        <w:tc>
          <w:tcPr>
            <w:tcW w:w="962" w:type="dxa"/>
            <w:vMerge w:val="restart"/>
            <w:shd w:val="clear" w:color="auto" w:fill="95B3D7" w:themeFill="accent1" w:themeFillTint="99"/>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Açıklama</w:t>
            </w:r>
          </w:p>
        </w:tc>
      </w:tr>
      <w:tr w:rsidR="00AD0DFA" w:rsidRPr="00AD0DFA" w:rsidTr="00553AE5">
        <w:tblPrEx>
          <w:tblCellMar>
            <w:left w:w="108" w:type="dxa"/>
            <w:right w:w="108" w:type="dxa"/>
          </w:tblCellMar>
        </w:tblPrEx>
        <w:trPr>
          <w:trHeight w:val="28"/>
        </w:trPr>
        <w:tc>
          <w:tcPr>
            <w:tcW w:w="2172" w:type="dxa"/>
            <w:vMerge/>
            <w:shd w:val="clear" w:color="auto" w:fill="auto"/>
          </w:tcPr>
          <w:p w:rsidR="00AD0DFA" w:rsidRPr="00AD0DFA" w:rsidRDefault="00AD0DFA" w:rsidP="00AD0DFA">
            <w:pPr>
              <w:spacing w:after="0" w:line="240" w:lineRule="auto"/>
              <w:rPr>
                <w:rFonts w:ascii="Times New Roman" w:eastAsia="Times New Roman" w:hAnsi="Times New Roman" w:cs="Times New Roman"/>
                <w:sz w:val="24"/>
                <w:szCs w:val="24"/>
                <w:lang w:eastAsia="ko-KR"/>
              </w:rPr>
            </w:pPr>
          </w:p>
        </w:tc>
        <w:tc>
          <w:tcPr>
            <w:tcW w:w="1302" w:type="dxa"/>
            <w:shd w:val="clear" w:color="auto" w:fill="95B3D7" w:themeFill="accent1" w:themeFillTint="99"/>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Üniversite</w:t>
            </w:r>
          </w:p>
        </w:tc>
        <w:tc>
          <w:tcPr>
            <w:tcW w:w="1483" w:type="dxa"/>
            <w:shd w:val="clear" w:color="auto" w:fill="95B3D7" w:themeFill="accent1" w:themeFillTint="99"/>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Maliye</w:t>
            </w:r>
          </w:p>
          <w:p w:rsidR="00AD0DFA" w:rsidRPr="00AD0DFA" w:rsidRDefault="00CD336D"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Hazinesi</w:t>
            </w:r>
          </w:p>
        </w:tc>
        <w:tc>
          <w:tcPr>
            <w:tcW w:w="1377" w:type="dxa"/>
            <w:shd w:val="clear" w:color="auto" w:fill="95B3D7" w:themeFill="accent1" w:themeFillTint="99"/>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Diğer</w:t>
            </w:r>
          </w:p>
        </w:tc>
        <w:tc>
          <w:tcPr>
            <w:tcW w:w="2034" w:type="dxa"/>
            <w:vMerge/>
            <w:shd w:val="clear" w:color="auto" w:fill="auto"/>
          </w:tcPr>
          <w:p w:rsidR="00AD0DFA" w:rsidRPr="00AD0DFA" w:rsidRDefault="00AD0DFA" w:rsidP="00AD0DFA">
            <w:pPr>
              <w:spacing w:after="0" w:line="240" w:lineRule="auto"/>
              <w:rPr>
                <w:rFonts w:ascii="Times New Roman" w:eastAsia="Times New Roman" w:hAnsi="Times New Roman" w:cs="Times New Roman"/>
                <w:sz w:val="24"/>
                <w:szCs w:val="24"/>
                <w:lang w:eastAsia="ko-KR"/>
              </w:rPr>
            </w:pPr>
          </w:p>
        </w:tc>
        <w:tc>
          <w:tcPr>
            <w:tcW w:w="962" w:type="dxa"/>
            <w:vMerge/>
            <w:shd w:val="clear" w:color="auto" w:fill="auto"/>
          </w:tcPr>
          <w:p w:rsidR="00AD0DFA" w:rsidRPr="00AD0DFA" w:rsidRDefault="00AD0DFA" w:rsidP="00AD0DFA">
            <w:pPr>
              <w:spacing w:after="0" w:line="240" w:lineRule="auto"/>
              <w:rPr>
                <w:rFonts w:ascii="Times New Roman" w:eastAsia="Times New Roman" w:hAnsi="Times New Roman" w:cs="Times New Roman"/>
                <w:sz w:val="24"/>
                <w:szCs w:val="24"/>
                <w:lang w:eastAsia="ko-KR"/>
              </w:rPr>
            </w:pPr>
          </w:p>
        </w:tc>
      </w:tr>
      <w:tr w:rsidR="00AD0DFA" w:rsidRPr="00AD0DFA" w:rsidTr="00553AE5">
        <w:tblPrEx>
          <w:tblCellMar>
            <w:left w:w="108" w:type="dxa"/>
            <w:right w:w="108" w:type="dxa"/>
          </w:tblCellMar>
        </w:tblPrEx>
        <w:trPr>
          <w:trHeight w:val="477"/>
        </w:trPr>
        <w:tc>
          <w:tcPr>
            <w:tcW w:w="2172" w:type="dxa"/>
            <w:shd w:val="clear" w:color="auto" w:fill="95B3D7" w:themeFill="accent1" w:themeFillTint="99"/>
            <w:vAlign w:val="center"/>
          </w:tcPr>
          <w:p w:rsidR="00AD0DFA" w:rsidRPr="007D1A34" w:rsidRDefault="00AA083A"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Dede Korkut Külliyesi</w:t>
            </w:r>
          </w:p>
        </w:tc>
        <w:tc>
          <w:tcPr>
            <w:tcW w:w="1302"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16.592,28</w:t>
            </w:r>
          </w:p>
        </w:tc>
        <w:tc>
          <w:tcPr>
            <w:tcW w:w="1483" w:type="dxa"/>
            <w:shd w:val="clear" w:color="auto" w:fill="auto"/>
            <w:vAlign w:val="center"/>
          </w:tcPr>
          <w:p w:rsidR="00AD0DFA" w:rsidRPr="00AD0DFA" w:rsidRDefault="00AD0DFA" w:rsidP="00394239">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77"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12.658,86</w:t>
            </w:r>
          </w:p>
        </w:tc>
        <w:tc>
          <w:tcPr>
            <w:tcW w:w="2034" w:type="dxa"/>
            <w:shd w:val="clear" w:color="auto" w:fill="auto"/>
            <w:vAlign w:val="center"/>
          </w:tcPr>
          <w:p w:rsidR="00AD0DFA" w:rsidRPr="00ED160C" w:rsidRDefault="003B2351" w:rsidP="00ED160C">
            <w:pPr>
              <w:spacing w:after="0" w:line="240" w:lineRule="auto"/>
              <w:jc w:val="right"/>
              <w:rPr>
                <w:rFonts w:ascii="Times New Roman" w:eastAsia="Times New Roman" w:hAnsi="Times New Roman" w:cs="Times New Roman"/>
                <w:b/>
                <w:bCs/>
                <w:color w:val="000000"/>
                <w:sz w:val="24"/>
                <w:szCs w:val="24"/>
                <w:lang w:eastAsia="tr-TR"/>
              </w:rPr>
            </w:pPr>
            <w:r w:rsidRPr="00ED160C">
              <w:rPr>
                <w:rFonts w:ascii="Times New Roman" w:hAnsi="Times New Roman" w:cs="Times New Roman"/>
                <w:b/>
                <w:bCs/>
                <w:color w:val="000000"/>
                <w:sz w:val="24"/>
                <w:szCs w:val="24"/>
              </w:rPr>
              <w:t>29.251,14</w:t>
            </w:r>
          </w:p>
        </w:tc>
        <w:tc>
          <w:tcPr>
            <w:tcW w:w="962" w:type="dxa"/>
            <w:shd w:val="clear" w:color="auto" w:fill="auto"/>
            <w:vAlign w:val="center"/>
          </w:tcPr>
          <w:p w:rsidR="00AD0DFA" w:rsidRPr="00A30CA4" w:rsidRDefault="00A30CA4" w:rsidP="000C1967">
            <w:pPr>
              <w:widowControl w:val="0"/>
              <w:suppressLineNumbers/>
              <w:suppressAutoHyphens/>
              <w:spacing w:after="0" w:line="240" w:lineRule="auto"/>
              <w:jc w:val="right"/>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AD0DFA" w:rsidRPr="00AD0DFA" w:rsidTr="00553AE5">
        <w:tblPrEx>
          <w:tblCellMar>
            <w:left w:w="108" w:type="dxa"/>
            <w:right w:w="108" w:type="dxa"/>
          </w:tblCellMar>
        </w:tblPrEx>
        <w:trPr>
          <w:trHeight w:val="477"/>
        </w:trPr>
        <w:tc>
          <w:tcPr>
            <w:tcW w:w="2172" w:type="dxa"/>
            <w:shd w:val="clear" w:color="auto" w:fill="95B3D7" w:themeFill="accent1" w:themeFillTint="99"/>
            <w:vAlign w:val="center"/>
          </w:tcPr>
          <w:p w:rsidR="00AD0DFA" w:rsidRPr="007D1A34" w:rsidRDefault="00AA083A"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proofErr w:type="spellStart"/>
            <w:r w:rsidRPr="007D1A34">
              <w:rPr>
                <w:rFonts w:ascii="Times New Roman" w:eastAsia="Arial Unicode MS" w:hAnsi="Times New Roman" w:cs="Times New Roman"/>
                <w:b/>
                <w:bCs/>
                <w:kern w:val="1"/>
                <w:sz w:val="24"/>
                <w:szCs w:val="24"/>
              </w:rPr>
              <w:t>Bâbertî</w:t>
            </w:r>
            <w:proofErr w:type="spellEnd"/>
            <w:r w:rsidRPr="007D1A34">
              <w:rPr>
                <w:rFonts w:ascii="Times New Roman" w:eastAsia="Arial Unicode MS" w:hAnsi="Times New Roman" w:cs="Times New Roman"/>
                <w:b/>
                <w:bCs/>
                <w:kern w:val="1"/>
                <w:sz w:val="24"/>
                <w:szCs w:val="24"/>
              </w:rPr>
              <w:t xml:space="preserve"> Külliyesi</w:t>
            </w:r>
          </w:p>
        </w:tc>
        <w:tc>
          <w:tcPr>
            <w:tcW w:w="1302"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577.724,24</w:t>
            </w:r>
          </w:p>
        </w:tc>
        <w:tc>
          <w:tcPr>
            <w:tcW w:w="1483"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453.239,09</w:t>
            </w:r>
          </w:p>
        </w:tc>
        <w:tc>
          <w:tcPr>
            <w:tcW w:w="1377" w:type="dxa"/>
            <w:shd w:val="clear" w:color="auto" w:fill="auto"/>
            <w:vAlign w:val="center"/>
          </w:tcPr>
          <w:p w:rsidR="00AD0DFA"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034" w:type="dxa"/>
            <w:shd w:val="clear" w:color="auto" w:fill="auto"/>
            <w:vAlign w:val="center"/>
          </w:tcPr>
          <w:p w:rsidR="00AD0DFA" w:rsidRPr="00ED160C" w:rsidRDefault="008A14C1" w:rsidP="009C5B5D">
            <w:pPr>
              <w:spacing w:after="0" w:line="240" w:lineRule="auto"/>
              <w:jc w:val="right"/>
              <w:rPr>
                <w:rFonts w:ascii="Times New Roman" w:eastAsia="Times New Roman" w:hAnsi="Times New Roman" w:cs="Times New Roman"/>
                <w:b/>
                <w:bCs/>
                <w:color w:val="000000"/>
                <w:sz w:val="24"/>
                <w:szCs w:val="24"/>
                <w:lang w:eastAsia="ko-KR"/>
              </w:rPr>
            </w:pPr>
            <w:r w:rsidRPr="008A14C1">
              <w:rPr>
                <w:rFonts w:ascii="Times New Roman" w:hAnsi="Times New Roman" w:cs="Times New Roman"/>
                <w:b/>
                <w:bCs/>
                <w:sz w:val="24"/>
                <w:szCs w:val="24"/>
              </w:rPr>
              <w:t>1.0</w:t>
            </w:r>
            <w:r w:rsidR="009C5B5D">
              <w:rPr>
                <w:rFonts w:ascii="Times New Roman" w:hAnsi="Times New Roman" w:cs="Times New Roman"/>
                <w:b/>
                <w:bCs/>
                <w:sz w:val="24"/>
                <w:szCs w:val="24"/>
              </w:rPr>
              <w:t>30</w:t>
            </w:r>
            <w:r w:rsidRPr="008A14C1">
              <w:rPr>
                <w:rFonts w:ascii="Times New Roman" w:hAnsi="Times New Roman" w:cs="Times New Roman"/>
                <w:b/>
                <w:bCs/>
                <w:sz w:val="24"/>
                <w:szCs w:val="24"/>
              </w:rPr>
              <w:t>.</w:t>
            </w:r>
            <w:r w:rsidR="009C5B5D">
              <w:rPr>
                <w:rFonts w:ascii="Times New Roman" w:hAnsi="Times New Roman" w:cs="Times New Roman"/>
                <w:b/>
                <w:bCs/>
                <w:sz w:val="24"/>
                <w:szCs w:val="24"/>
              </w:rPr>
              <w:t>963</w:t>
            </w:r>
            <w:r w:rsidRPr="008A14C1">
              <w:rPr>
                <w:rFonts w:ascii="Times New Roman" w:hAnsi="Times New Roman" w:cs="Times New Roman"/>
                <w:b/>
                <w:bCs/>
                <w:sz w:val="24"/>
                <w:szCs w:val="24"/>
              </w:rPr>
              <w:t>,</w:t>
            </w:r>
            <w:r w:rsidR="009C5B5D">
              <w:rPr>
                <w:rFonts w:ascii="Times New Roman" w:hAnsi="Times New Roman" w:cs="Times New Roman"/>
                <w:b/>
                <w:bCs/>
                <w:sz w:val="24"/>
                <w:szCs w:val="24"/>
              </w:rPr>
              <w:t>33</w:t>
            </w:r>
          </w:p>
        </w:tc>
        <w:tc>
          <w:tcPr>
            <w:tcW w:w="962" w:type="dxa"/>
            <w:shd w:val="clear" w:color="auto" w:fill="auto"/>
            <w:vAlign w:val="center"/>
          </w:tcPr>
          <w:p w:rsidR="00AD0DFA" w:rsidRPr="00A30CA4" w:rsidRDefault="00A30CA4" w:rsidP="000C1967">
            <w:pPr>
              <w:widowControl w:val="0"/>
              <w:suppressLineNumbers/>
              <w:suppressAutoHyphens/>
              <w:spacing w:after="0" w:line="240" w:lineRule="auto"/>
              <w:jc w:val="right"/>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3B2351" w:rsidRPr="00AD0DFA" w:rsidTr="00553AE5">
        <w:tblPrEx>
          <w:tblCellMar>
            <w:left w:w="108" w:type="dxa"/>
            <w:right w:w="108" w:type="dxa"/>
          </w:tblCellMar>
        </w:tblPrEx>
        <w:trPr>
          <w:trHeight w:val="477"/>
        </w:trPr>
        <w:tc>
          <w:tcPr>
            <w:tcW w:w="2172" w:type="dxa"/>
            <w:shd w:val="clear" w:color="auto" w:fill="95B3D7" w:themeFill="accent1" w:themeFillTint="99"/>
            <w:vAlign w:val="center"/>
          </w:tcPr>
          <w:p w:rsidR="003B2351" w:rsidRPr="007D1A34" w:rsidRDefault="003B2351"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Askeri Alan</w:t>
            </w:r>
          </w:p>
        </w:tc>
        <w:tc>
          <w:tcPr>
            <w:tcW w:w="1302" w:type="dxa"/>
            <w:shd w:val="clear" w:color="auto" w:fill="auto"/>
            <w:vAlign w:val="center"/>
          </w:tcPr>
          <w:p w:rsidR="003B2351"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3" w:type="dxa"/>
            <w:shd w:val="clear" w:color="auto" w:fill="auto"/>
            <w:vAlign w:val="center"/>
          </w:tcPr>
          <w:p w:rsidR="003B2351" w:rsidRPr="00AD0DFA" w:rsidRDefault="000B2F5B" w:rsidP="009169C9">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r w:rsidR="009169C9">
              <w:rPr>
                <w:rFonts w:ascii="Times New Roman" w:eastAsia="Arial Unicode MS" w:hAnsi="Times New Roman" w:cs="Times New Roman"/>
                <w:kern w:val="1"/>
                <w:sz w:val="24"/>
                <w:szCs w:val="24"/>
              </w:rPr>
              <w:t>058.608,36</w:t>
            </w:r>
          </w:p>
        </w:tc>
        <w:tc>
          <w:tcPr>
            <w:tcW w:w="1377" w:type="dxa"/>
            <w:shd w:val="clear" w:color="auto" w:fill="auto"/>
            <w:vAlign w:val="center"/>
          </w:tcPr>
          <w:p w:rsidR="003B2351"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034" w:type="dxa"/>
            <w:shd w:val="clear" w:color="auto" w:fill="auto"/>
            <w:vAlign w:val="center"/>
          </w:tcPr>
          <w:p w:rsidR="003B2351" w:rsidRPr="00ED160C" w:rsidRDefault="000B2F5B" w:rsidP="009169C9">
            <w:pPr>
              <w:spacing w:after="0" w:line="240" w:lineRule="auto"/>
              <w:jc w:val="right"/>
              <w:rPr>
                <w:rFonts w:ascii="Times New Roman" w:hAnsi="Times New Roman" w:cs="Times New Roman"/>
                <w:b/>
                <w:bCs/>
                <w:sz w:val="24"/>
                <w:szCs w:val="24"/>
              </w:rPr>
            </w:pPr>
            <w:r w:rsidRPr="00ED160C">
              <w:rPr>
                <w:rFonts w:ascii="Times New Roman" w:eastAsia="Arial Unicode MS" w:hAnsi="Times New Roman" w:cs="Times New Roman"/>
                <w:b/>
                <w:bCs/>
                <w:kern w:val="1"/>
                <w:sz w:val="24"/>
                <w:szCs w:val="24"/>
              </w:rPr>
              <w:t>1.</w:t>
            </w:r>
            <w:r w:rsidR="009169C9">
              <w:rPr>
                <w:rFonts w:ascii="Times New Roman" w:eastAsia="Arial Unicode MS" w:hAnsi="Times New Roman" w:cs="Times New Roman"/>
                <w:b/>
                <w:bCs/>
                <w:kern w:val="1"/>
                <w:sz w:val="24"/>
                <w:szCs w:val="24"/>
              </w:rPr>
              <w:t>058.608,36</w:t>
            </w:r>
          </w:p>
        </w:tc>
        <w:tc>
          <w:tcPr>
            <w:tcW w:w="962" w:type="dxa"/>
            <w:shd w:val="clear" w:color="auto" w:fill="auto"/>
            <w:vAlign w:val="center"/>
          </w:tcPr>
          <w:p w:rsidR="003B2351" w:rsidRPr="00A30CA4" w:rsidRDefault="00A30CA4" w:rsidP="000C1967">
            <w:pPr>
              <w:widowControl w:val="0"/>
              <w:suppressLineNumbers/>
              <w:suppressAutoHyphens/>
              <w:spacing w:after="0" w:line="240" w:lineRule="auto"/>
              <w:jc w:val="right"/>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8266F8" w:rsidRPr="00AD0DFA" w:rsidTr="00553AE5">
        <w:tblPrEx>
          <w:tblCellMar>
            <w:left w:w="108" w:type="dxa"/>
            <w:right w:w="108" w:type="dxa"/>
          </w:tblCellMar>
        </w:tblPrEx>
        <w:trPr>
          <w:trHeight w:val="477"/>
        </w:trPr>
        <w:tc>
          <w:tcPr>
            <w:tcW w:w="2172" w:type="dxa"/>
            <w:shd w:val="clear" w:color="auto" w:fill="95B3D7" w:themeFill="accent1" w:themeFillTint="99"/>
            <w:vAlign w:val="center"/>
          </w:tcPr>
          <w:p w:rsidR="008266F8" w:rsidRPr="007D1A34" w:rsidRDefault="0070105F"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proofErr w:type="spellStart"/>
            <w:r w:rsidRPr="007D1A34">
              <w:rPr>
                <w:rFonts w:ascii="Times New Roman" w:eastAsia="Arial Unicode MS" w:hAnsi="Times New Roman" w:cs="Times New Roman"/>
                <w:b/>
                <w:bCs/>
                <w:kern w:val="1"/>
                <w:sz w:val="24"/>
                <w:szCs w:val="24"/>
              </w:rPr>
              <w:t>Beydağı</w:t>
            </w:r>
            <w:proofErr w:type="spellEnd"/>
            <w:r w:rsidRPr="007D1A34">
              <w:rPr>
                <w:rFonts w:ascii="Times New Roman" w:eastAsia="Arial Unicode MS" w:hAnsi="Times New Roman" w:cs="Times New Roman"/>
                <w:b/>
                <w:bCs/>
                <w:kern w:val="1"/>
                <w:sz w:val="24"/>
                <w:szCs w:val="24"/>
              </w:rPr>
              <w:t xml:space="preserve"> </w:t>
            </w:r>
          </w:p>
        </w:tc>
        <w:tc>
          <w:tcPr>
            <w:tcW w:w="1302" w:type="dxa"/>
            <w:shd w:val="clear" w:color="auto" w:fill="auto"/>
            <w:vAlign w:val="center"/>
          </w:tcPr>
          <w:p w:rsidR="008266F8"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3" w:type="dxa"/>
            <w:shd w:val="clear" w:color="auto" w:fill="auto"/>
            <w:vAlign w:val="center"/>
          </w:tcPr>
          <w:p w:rsidR="008266F8" w:rsidRPr="00AD0DFA" w:rsidRDefault="009C5B5D"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139.959,15</w:t>
            </w:r>
          </w:p>
        </w:tc>
        <w:tc>
          <w:tcPr>
            <w:tcW w:w="1377" w:type="dxa"/>
            <w:shd w:val="clear" w:color="auto" w:fill="auto"/>
            <w:vAlign w:val="center"/>
          </w:tcPr>
          <w:p w:rsidR="008266F8"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034" w:type="dxa"/>
            <w:shd w:val="clear" w:color="auto" w:fill="auto"/>
            <w:vAlign w:val="center"/>
          </w:tcPr>
          <w:p w:rsidR="008266F8" w:rsidRPr="00ED160C" w:rsidRDefault="009C5B5D" w:rsidP="00ED160C">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139.959,15</w:t>
            </w:r>
          </w:p>
        </w:tc>
        <w:tc>
          <w:tcPr>
            <w:tcW w:w="962" w:type="dxa"/>
            <w:shd w:val="clear" w:color="auto" w:fill="auto"/>
            <w:vAlign w:val="center"/>
          </w:tcPr>
          <w:p w:rsidR="008266F8" w:rsidRPr="00A30CA4" w:rsidRDefault="00A30CA4" w:rsidP="000C1967">
            <w:pPr>
              <w:widowControl w:val="0"/>
              <w:suppressLineNumbers/>
              <w:suppressAutoHyphens/>
              <w:spacing w:after="0" w:line="240" w:lineRule="auto"/>
              <w:jc w:val="right"/>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AD0DFA" w:rsidRPr="00AD0DFA" w:rsidTr="00553AE5">
        <w:tblPrEx>
          <w:tblCellMar>
            <w:left w:w="108" w:type="dxa"/>
            <w:right w:w="108" w:type="dxa"/>
          </w:tblCellMar>
        </w:tblPrEx>
        <w:trPr>
          <w:trHeight w:val="477"/>
        </w:trPr>
        <w:tc>
          <w:tcPr>
            <w:tcW w:w="2172" w:type="dxa"/>
            <w:shd w:val="clear" w:color="auto" w:fill="95B3D7" w:themeFill="accent1" w:themeFillTint="99"/>
            <w:vAlign w:val="center"/>
          </w:tcPr>
          <w:p w:rsidR="00AD0DFA" w:rsidRPr="007D1A34" w:rsidRDefault="009C0F81"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Demirözü Külliyesi</w:t>
            </w:r>
          </w:p>
        </w:tc>
        <w:tc>
          <w:tcPr>
            <w:tcW w:w="1302" w:type="dxa"/>
            <w:shd w:val="clear" w:color="auto" w:fill="auto"/>
            <w:vAlign w:val="center"/>
          </w:tcPr>
          <w:p w:rsidR="00AD0DFA"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3" w:type="dxa"/>
            <w:shd w:val="clear" w:color="auto" w:fill="auto"/>
            <w:vAlign w:val="center"/>
          </w:tcPr>
          <w:p w:rsidR="00AD0DFA" w:rsidRPr="00AD0DFA" w:rsidRDefault="004E40E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20.196,63</w:t>
            </w:r>
          </w:p>
        </w:tc>
        <w:tc>
          <w:tcPr>
            <w:tcW w:w="1377" w:type="dxa"/>
            <w:shd w:val="clear" w:color="auto" w:fill="auto"/>
            <w:vAlign w:val="center"/>
          </w:tcPr>
          <w:p w:rsidR="00AD0DFA" w:rsidRPr="00AD0DFA" w:rsidRDefault="004E40E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40.200,00</w:t>
            </w:r>
          </w:p>
        </w:tc>
        <w:tc>
          <w:tcPr>
            <w:tcW w:w="2034" w:type="dxa"/>
            <w:shd w:val="clear" w:color="auto" w:fill="auto"/>
            <w:vAlign w:val="center"/>
          </w:tcPr>
          <w:p w:rsidR="00AD0DFA" w:rsidRPr="00ED160C" w:rsidRDefault="009C5B5D" w:rsidP="00ED160C">
            <w:pPr>
              <w:spacing w:after="0" w:line="240" w:lineRule="auto"/>
              <w:jc w:val="right"/>
              <w:rPr>
                <w:rFonts w:ascii="Times New Roman" w:eastAsia="Times New Roman" w:hAnsi="Times New Roman" w:cs="Times New Roman"/>
                <w:b/>
                <w:bCs/>
                <w:color w:val="000000"/>
                <w:sz w:val="24"/>
                <w:szCs w:val="24"/>
                <w:lang w:eastAsia="ko-KR"/>
              </w:rPr>
            </w:pPr>
            <w:r>
              <w:rPr>
                <w:rFonts w:ascii="Times New Roman" w:eastAsia="Arial Unicode MS" w:hAnsi="Times New Roman" w:cs="Times New Roman"/>
                <w:b/>
                <w:bCs/>
                <w:kern w:val="1"/>
                <w:sz w:val="24"/>
                <w:szCs w:val="24"/>
              </w:rPr>
              <w:t>60</w:t>
            </w:r>
            <w:r w:rsidR="009C0F81" w:rsidRPr="00ED160C">
              <w:rPr>
                <w:rFonts w:ascii="Times New Roman" w:eastAsia="Arial Unicode MS" w:hAnsi="Times New Roman" w:cs="Times New Roman"/>
                <w:b/>
                <w:bCs/>
                <w:kern w:val="1"/>
                <w:sz w:val="24"/>
                <w:szCs w:val="24"/>
              </w:rPr>
              <w:t>.396,63</w:t>
            </w:r>
          </w:p>
        </w:tc>
        <w:tc>
          <w:tcPr>
            <w:tcW w:w="962" w:type="dxa"/>
            <w:shd w:val="clear" w:color="auto" w:fill="auto"/>
            <w:vAlign w:val="center"/>
          </w:tcPr>
          <w:p w:rsidR="00AD0DFA" w:rsidRPr="00A30CA4" w:rsidRDefault="00A30CA4" w:rsidP="000C1967">
            <w:pPr>
              <w:widowControl w:val="0"/>
              <w:suppressLineNumbers/>
              <w:suppressAutoHyphens/>
              <w:spacing w:after="0" w:line="240" w:lineRule="auto"/>
              <w:jc w:val="right"/>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897D75" w:rsidRPr="00AD0DFA" w:rsidTr="00553AE5">
        <w:tblPrEx>
          <w:tblCellMar>
            <w:left w:w="108" w:type="dxa"/>
            <w:right w:w="108" w:type="dxa"/>
          </w:tblCellMar>
        </w:tblPrEx>
        <w:trPr>
          <w:trHeight w:val="437"/>
        </w:trPr>
        <w:tc>
          <w:tcPr>
            <w:tcW w:w="2172" w:type="dxa"/>
            <w:shd w:val="clear" w:color="auto" w:fill="95B3D7" w:themeFill="accent1" w:themeFillTint="99"/>
            <w:vAlign w:val="center"/>
          </w:tcPr>
          <w:p w:rsidR="00897D75" w:rsidRPr="007D1A34" w:rsidRDefault="00FC65C6"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Valilik Karşısı</w:t>
            </w:r>
          </w:p>
        </w:tc>
        <w:tc>
          <w:tcPr>
            <w:tcW w:w="1302" w:type="dxa"/>
            <w:shd w:val="clear" w:color="auto" w:fill="auto"/>
            <w:vAlign w:val="center"/>
          </w:tcPr>
          <w:p w:rsidR="00897D75" w:rsidRPr="00ED160C" w:rsidRDefault="00ED160C" w:rsidP="001E2782">
            <w:pPr>
              <w:spacing w:after="0" w:line="240" w:lineRule="auto"/>
              <w:jc w:val="right"/>
              <w:rPr>
                <w:rFonts w:ascii="Times New Roman" w:eastAsia="Times New Roman" w:hAnsi="Times New Roman" w:cs="Times New Roman"/>
                <w:bCs/>
                <w:sz w:val="24"/>
                <w:szCs w:val="24"/>
                <w:lang w:eastAsia="ko-KR"/>
              </w:rPr>
            </w:pPr>
            <w:r w:rsidRPr="00ED160C">
              <w:rPr>
                <w:rFonts w:ascii="Times New Roman" w:eastAsia="Times New Roman" w:hAnsi="Times New Roman" w:cs="Times New Roman"/>
                <w:bCs/>
                <w:sz w:val="24"/>
                <w:szCs w:val="24"/>
                <w:lang w:eastAsia="ko-KR"/>
              </w:rPr>
              <w:t>6.738,47</w:t>
            </w:r>
          </w:p>
        </w:tc>
        <w:tc>
          <w:tcPr>
            <w:tcW w:w="1483" w:type="dxa"/>
            <w:shd w:val="clear" w:color="auto" w:fill="auto"/>
            <w:vAlign w:val="center"/>
          </w:tcPr>
          <w:p w:rsidR="00897D75"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1377" w:type="dxa"/>
            <w:shd w:val="clear" w:color="auto" w:fill="auto"/>
            <w:vAlign w:val="center"/>
          </w:tcPr>
          <w:p w:rsidR="00897D75"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2034" w:type="dxa"/>
            <w:shd w:val="clear" w:color="auto" w:fill="auto"/>
            <w:vAlign w:val="center"/>
          </w:tcPr>
          <w:p w:rsidR="00897D75" w:rsidRPr="00ED160C" w:rsidRDefault="00ED160C" w:rsidP="00ED160C">
            <w:pPr>
              <w:spacing w:after="0" w:line="240" w:lineRule="auto"/>
              <w:jc w:val="right"/>
              <w:rPr>
                <w:rFonts w:ascii="Times New Roman" w:eastAsia="Times New Roman" w:hAnsi="Times New Roman" w:cs="Times New Roman"/>
                <w:b/>
                <w:bCs/>
                <w:sz w:val="24"/>
                <w:szCs w:val="24"/>
                <w:lang w:eastAsia="ko-KR"/>
              </w:rPr>
            </w:pPr>
            <w:r w:rsidRPr="00ED160C">
              <w:rPr>
                <w:rFonts w:ascii="Times New Roman" w:eastAsia="Times New Roman" w:hAnsi="Times New Roman" w:cs="Times New Roman"/>
                <w:b/>
                <w:bCs/>
                <w:sz w:val="24"/>
                <w:szCs w:val="24"/>
                <w:lang w:eastAsia="ko-KR"/>
              </w:rPr>
              <w:t>6.738,47</w:t>
            </w:r>
          </w:p>
        </w:tc>
        <w:tc>
          <w:tcPr>
            <w:tcW w:w="962" w:type="dxa"/>
            <w:shd w:val="clear" w:color="auto" w:fill="auto"/>
            <w:vAlign w:val="center"/>
          </w:tcPr>
          <w:p w:rsidR="00897D75" w:rsidRPr="00A30CA4" w:rsidRDefault="00A30CA4" w:rsidP="000C1967">
            <w:pPr>
              <w:widowControl w:val="0"/>
              <w:suppressLineNumbers/>
              <w:suppressAutoHyphens/>
              <w:spacing w:after="0" w:line="240" w:lineRule="auto"/>
              <w:jc w:val="right"/>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ED160C" w:rsidRPr="00AD0DFA" w:rsidTr="00553AE5">
        <w:tblPrEx>
          <w:tblCellMar>
            <w:left w:w="108" w:type="dxa"/>
            <w:right w:w="108" w:type="dxa"/>
          </w:tblCellMar>
        </w:tblPrEx>
        <w:trPr>
          <w:trHeight w:val="437"/>
        </w:trPr>
        <w:tc>
          <w:tcPr>
            <w:tcW w:w="2172" w:type="dxa"/>
            <w:shd w:val="clear" w:color="auto" w:fill="95B3D7" w:themeFill="accent1" w:themeFillTint="99"/>
            <w:vAlign w:val="center"/>
          </w:tcPr>
          <w:p w:rsidR="00ED160C" w:rsidRPr="007D1A34" w:rsidRDefault="00ED160C"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Aydıntepe Külliyesi</w:t>
            </w:r>
          </w:p>
        </w:tc>
        <w:tc>
          <w:tcPr>
            <w:tcW w:w="1302" w:type="dxa"/>
            <w:shd w:val="clear" w:color="auto" w:fill="auto"/>
            <w:vAlign w:val="center"/>
          </w:tcPr>
          <w:p w:rsidR="00ED160C" w:rsidRPr="00ED160C" w:rsidRDefault="00ED160C" w:rsidP="001E2782">
            <w:pPr>
              <w:spacing w:after="0" w:line="240" w:lineRule="auto"/>
              <w:jc w:val="right"/>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w:t>
            </w:r>
          </w:p>
        </w:tc>
        <w:tc>
          <w:tcPr>
            <w:tcW w:w="1483" w:type="dxa"/>
            <w:shd w:val="clear" w:color="auto" w:fill="auto"/>
            <w:vAlign w:val="center"/>
          </w:tcPr>
          <w:p w:rsidR="00ED160C" w:rsidRPr="004E40EC" w:rsidRDefault="004E40EC" w:rsidP="001E2782">
            <w:pPr>
              <w:spacing w:after="0" w:line="240" w:lineRule="auto"/>
              <w:jc w:val="right"/>
              <w:rPr>
                <w:rFonts w:ascii="Times New Roman" w:eastAsia="Times New Roman" w:hAnsi="Times New Roman" w:cs="Times New Roman"/>
                <w:sz w:val="24"/>
                <w:szCs w:val="24"/>
                <w:lang w:eastAsia="ko-KR"/>
              </w:rPr>
            </w:pPr>
            <w:r w:rsidRPr="004E40EC">
              <w:rPr>
                <w:rFonts w:ascii="Times New Roman" w:eastAsia="Times New Roman" w:hAnsi="Times New Roman" w:cs="Times New Roman"/>
                <w:sz w:val="24"/>
                <w:szCs w:val="24"/>
                <w:lang w:eastAsia="ko-KR"/>
              </w:rPr>
              <w:t>118.505,75</w:t>
            </w:r>
          </w:p>
        </w:tc>
        <w:tc>
          <w:tcPr>
            <w:tcW w:w="1377" w:type="dxa"/>
            <w:shd w:val="clear" w:color="auto" w:fill="auto"/>
            <w:vAlign w:val="center"/>
          </w:tcPr>
          <w:p w:rsidR="00ED160C" w:rsidRPr="000C1967" w:rsidRDefault="00ED160C" w:rsidP="001E2782">
            <w:pPr>
              <w:spacing w:after="0" w:line="240" w:lineRule="auto"/>
              <w:jc w:val="right"/>
              <w:rPr>
                <w:rFonts w:ascii="Times New Roman" w:eastAsia="Times New Roman" w:hAnsi="Times New Roman" w:cs="Times New Roman"/>
                <w:sz w:val="24"/>
                <w:szCs w:val="24"/>
                <w:lang w:eastAsia="ko-KR"/>
              </w:rPr>
            </w:pPr>
            <w:r w:rsidRPr="000C1967">
              <w:rPr>
                <w:rFonts w:ascii="Times New Roman" w:eastAsia="Times New Roman" w:hAnsi="Times New Roman" w:cs="Times New Roman"/>
                <w:sz w:val="24"/>
                <w:szCs w:val="24"/>
                <w:lang w:eastAsia="ko-KR"/>
              </w:rPr>
              <w:t>X</w:t>
            </w:r>
          </w:p>
        </w:tc>
        <w:tc>
          <w:tcPr>
            <w:tcW w:w="2034" w:type="dxa"/>
            <w:shd w:val="clear" w:color="auto" w:fill="auto"/>
            <w:vAlign w:val="center"/>
          </w:tcPr>
          <w:p w:rsidR="00ED160C" w:rsidRPr="00ED160C" w:rsidRDefault="004E40EC" w:rsidP="00ED160C">
            <w:pPr>
              <w:spacing w:after="0" w:line="240" w:lineRule="auto"/>
              <w:jc w:val="right"/>
              <w:rPr>
                <w:rFonts w:ascii="Times New Roman" w:eastAsia="Times New Roman" w:hAnsi="Times New Roman" w:cs="Times New Roman"/>
                <w:b/>
                <w:bCs/>
                <w:sz w:val="24"/>
                <w:szCs w:val="24"/>
                <w:lang w:eastAsia="ko-KR"/>
              </w:rPr>
            </w:pPr>
            <w:r>
              <w:rPr>
                <w:rFonts w:ascii="Times New Roman" w:eastAsia="Times New Roman" w:hAnsi="Times New Roman" w:cs="Times New Roman"/>
                <w:b/>
                <w:bCs/>
                <w:sz w:val="24"/>
                <w:szCs w:val="24"/>
                <w:lang w:eastAsia="ko-KR"/>
              </w:rPr>
              <w:t>118.505,75</w:t>
            </w:r>
          </w:p>
        </w:tc>
        <w:tc>
          <w:tcPr>
            <w:tcW w:w="962" w:type="dxa"/>
            <w:shd w:val="clear" w:color="auto" w:fill="auto"/>
            <w:vAlign w:val="center"/>
          </w:tcPr>
          <w:p w:rsidR="00ED160C" w:rsidRPr="00A30CA4" w:rsidRDefault="00A30CA4" w:rsidP="000C1967">
            <w:pPr>
              <w:widowControl w:val="0"/>
              <w:suppressLineNumbers/>
              <w:suppressAutoHyphens/>
              <w:spacing w:after="0" w:line="240" w:lineRule="auto"/>
              <w:jc w:val="right"/>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4A391D" w:rsidRPr="00AD0DFA" w:rsidTr="00553AE5">
        <w:tblPrEx>
          <w:tblCellMar>
            <w:left w:w="108" w:type="dxa"/>
            <w:right w:w="108" w:type="dxa"/>
          </w:tblCellMar>
        </w:tblPrEx>
        <w:trPr>
          <w:trHeight w:val="437"/>
        </w:trPr>
        <w:tc>
          <w:tcPr>
            <w:tcW w:w="2172" w:type="dxa"/>
            <w:shd w:val="clear" w:color="auto" w:fill="95B3D7" w:themeFill="accent1" w:themeFillTint="99"/>
            <w:vAlign w:val="center"/>
          </w:tcPr>
          <w:p w:rsidR="004A391D" w:rsidRPr="007D1A34" w:rsidRDefault="004A391D"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Pr>
                <w:rFonts w:ascii="Times New Roman" w:eastAsia="Arial Unicode MS" w:hAnsi="Times New Roman" w:cs="Times New Roman"/>
                <w:b/>
                <w:bCs/>
                <w:kern w:val="1"/>
                <w:sz w:val="24"/>
                <w:szCs w:val="24"/>
              </w:rPr>
              <w:t>Esentepe Lojmanları</w:t>
            </w:r>
          </w:p>
        </w:tc>
        <w:tc>
          <w:tcPr>
            <w:tcW w:w="1302" w:type="dxa"/>
            <w:shd w:val="clear" w:color="auto" w:fill="auto"/>
            <w:vAlign w:val="center"/>
          </w:tcPr>
          <w:p w:rsidR="004A391D" w:rsidRDefault="007702B7" w:rsidP="001E2782">
            <w:pPr>
              <w:spacing w:after="0" w:line="240" w:lineRule="auto"/>
              <w:jc w:val="right"/>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w:t>
            </w:r>
          </w:p>
        </w:tc>
        <w:tc>
          <w:tcPr>
            <w:tcW w:w="1483" w:type="dxa"/>
            <w:shd w:val="clear" w:color="auto" w:fill="auto"/>
            <w:vAlign w:val="center"/>
          </w:tcPr>
          <w:p w:rsidR="004A391D" w:rsidRPr="004E40EC" w:rsidRDefault="007702B7" w:rsidP="001E2782">
            <w:pPr>
              <w:spacing w:after="0" w:line="240" w:lineRule="auto"/>
              <w:jc w:val="right"/>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9.940,91</w:t>
            </w:r>
          </w:p>
        </w:tc>
        <w:tc>
          <w:tcPr>
            <w:tcW w:w="1377" w:type="dxa"/>
            <w:shd w:val="clear" w:color="auto" w:fill="auto"/>
            <w:vAlign w:val="center"/>
          </w:tcPr>
          <w:p w:rsidR="004A391D" w:rsidRDefault="007702B7"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2034" w:type="dxa"/>
            <w:shd w:val="clear" w:color="auto" w:fill="auto"/>
            <w:vAlign w:val="center"/>
          </w:tcPr>
          <w:p w:rsidR="004A391D" w:rsidRDefault="007702B7" w:rsidP="00ED160C">
            <w:pPr>
              <w:spacing w:after="0" w:line="240" w:lineRule="auto"/>
              <w:jc w:val="right"/>
              <w:rPr>
                <w:rFonts w:ascii="Times New Roman" w:eastAsia="Times New Roman" w:hAnsi="Times New Roman" w:cs="Times New Roman"/>
                <w:b/>
                <w:bCs/>
                <w:sz w:val="24"/>
                <w:szCs w:val="24"/>
                <w:lang w:eastAsia="ko-KR"/>
              </w:rPr>
            </w:pPr>
            <w:r>
              <w:rPr>
                <w:rFonts w:ascii="Times New Roman" w:eastAsia="Times New Roman" w:hAnsi="Times New Roman" w:cs="Times New Roman"/>
                <w:b/>
                <w:bCs/>
                <w:sz w:val="24"/>
                <w:szCs w:val="24"/>
                <w:lang w:eastAsia="ko-KR"/>
              </w:rPr>
              <w:t>9.940,91</w:t>
            </w:r>
          </w:p>
        </w:tc>
        <w:tc>
          <w:tcPr>
            <w:tcW w:w="962" w:type="dxa"/>
            <w:shd w:val="clear" w:color="auto" w:fill="auto"/>
            <w:vAlign w:val="center"/>
          </w:tcPr>
          <w:p w:rsidR="004A391D" w:rsidRPr="00A30CA4" w:rsidRDefault="007702B7" w:rsidP="000C1967">
            <w:pPr>
              <w:widowControl w:val="0"/>
              <w:suppressLineNumbers/>
              <w:suppressAutoHyphens/>
              <w:spacing w:after="0" w:line="240" w:lineRule="auto"/>
              <w:jc w:val="right"/>
              <w:rPr>
                <w:rFonts w:ascii="Times New Roman" w:eastAsia="Arial Unicode MS" w:hAnsi="Times New Roman" w:cs="Times New Roman"/>
                <w:b/>
                <w:bCs/>
                <w:kern w:val="1"/>
                <w:sz w:val="24"/>
                <w:szCs w:val="24"/>
              </w:rPr>
            </w:pPr>
            <w:r>
              <w:rPr>
                <w:rFonts w:ascii="Times New Roman" w:eastAsia="Arial Unicode MS" w:hAnsi="Times New Roman" w:cs="Times New Roman"/>
                <w:b/>
                <w:bCs/>
                <w:kern w:val="1"/>
                <w:sz w:val="24"/>
                <w:szCs w:val="24"/>
              </w:rPr>
              <w:t>m2</w:t>
            </w:r>
          </w:p>
        </w:tc>
      </w:tr>
      <w:tr w:rsidR="00A30CA4" w:rsidRPr="00AD0DFA" w:rsidTr="00553AE5">
        <w:tblPrEx>
          <w:tblCellMar>
            <w:left w:w="108" w:type="dxa"/>
            <w:right w:w="108" w:type="dxa"/>
          </w:tblCellMar>
        </w:tblPrEx>
        <w:trPr>
          <w:trHeight w:val="437"/>
        </w:trPr>
        <w:tc>
          <w:tcPr>
            <w:tcW w:w="2172" w:type="dxa"/>
            <w:shd w:val="clear" w:color="auto" w:fill="95B3D7" w:themeFill="accent1" w:themeFillTint="99"/>
            <w:vAlign w:val="center"/>
          </w:tcPr>
          <w:p w:rsidR="00A30CA4" w:rsidRPr="00A30CA4" w:rsidRDefault="00A30CA4" w:rsidP="001E2782">
            <w:pPr>
              <w:widowControl w:val="0"/>
              <w:suppressLineNumbers/>
              <w:suppressAutoHyphens/>
              <w:spacing w:after="0" w:line="240" w:lineRule="auto"/>
              <w:rPr>
                <w:rFonts w:ascii="Times New Roman" w:eastAsia="Arial Unicode MS" w:hAnsi="Times New Roman" w:cs="Times New Roman"/>
                <w:b/>
                <w:kern w:val="1"/>
                <w:sz w:val="24"/>
                <w:szCs w:val="24"/>
              </w:rPr>
            </w:pPr>
            <w:r w:rsidRPr="00A30CA4">
              <w:rPr>
                <w:rFonts w:ascii="Times New Roman" w:eastAsia="Arial Unicode MS" w:hAnsi="Times New Roman" w:cs="Times New Roman"/>
                <w:b/>
                <w:kern w:val="1"/>
                <w:sz w:val="24"/>
                <w:szCs w:val="24"/>
              </w:rPr>
              <w:t>TOPLAM</w:t>
            </w:r>
          </w:p>
        </w:tc>
        <w:tc>
          <w:tcPr>
            <w:tcW w:w="1302" w:type="dxa"/>
            <w:shd w:val="clear" w:color="auto" w:fill="auto"/>
            <w:vAlign w:val="center"/>
          </w:tcPr>
          <w:p w:rsidR="00A30CA4" w:rsidRDefault="00A30CA4" w:rsidP="001E2782">
            <w:pPr>
              <w:spacing w:after="0" w:line="240" w:lineRule="auto"/>
              <w:jc w:val="right"/>
              <w:rPr>
                <w:rFonts w:ascii="Times New Roman" w:eastAsia="Times New Roman" w:hAnsi="Times New Roman" w:cs="Times New Roman"/>
                <w:bCs/>
                <w:sz w:val="24"/>
                <w:szCs w:val="24"/>
                <w:lang w:eastAsia="ko-KR"/>
              </w:rPr>
            </w:pPr>
          </w:p>
        </w:tc>
        <w:tc>
          <w:tcPr>
            <w:tcW w:w="1483" w:type="dxa"/>
            <w:shd w:val="clear" w:color="auto" w:fill="auto"/>
            <w:vAlign w:val="center"/>
          </w:tcPr>
          <w:p w:rsidR="00A30CA4" w:rsidRDefault="00A30CA4" w:rsidP="001E2782">
            <w:pPr>
              <w:spacing w:after="0" w:line="240" w:lineRule="auto"/>
              <w:jc w:val="right"/>
              <w:rPr>
                <w:rFonts w:ascii="Times New Roman" w:eastAsia="Times New Roman" w:hAnsi="Times New Roman" w:cs="Times New Roman"/>
                <w:b/>
                <w:sz w:val="24"/>
                <w:szCs w:val="24"/>
                <w:lang w:eastAsia="ko-KR"/>
              </w:rPr>
            </w:pPr>
          </w:p>
        </w:tc>
        <w:tc>
          <w:tcPr>
            <w:tcW w:w="1377" w:type="dxa"/>
            <w:shd w:val="clear" w:color="auto" w:fill="auto"/>
            <w:vAlign w:val="center"/>
          </w:tcPr>
          <w:p w:rsidR="00A30CA4" w:rsidRDefault="00A30CA4" w:rsidP="001E2782">
            <w:pPr>
              <w:spacing w:after="0" w:line="240" w:lineRule="auto"/>
              <w:jc w:val="right"/>
              <w:rPr>
                <w:rFonts w:ascii="Times New Roman" w:eastAsia="Times New Roman" w:hAnsi="Times New Roman" w:cs="Times New Roman"/>
                <w:b/>
                <w:sz w:val="24"/>
                <w:szCs w:val="24"/>
                <w:lang w:eastAsia="ko-KR"/>
              </w:rPr>
            </w:pPr>
          </w:p>
        </w:tc>
        <w:tc>
          <w:tcPr>
            <w:tcW w:w="2034" w:type="dxa"/>
            <w:shd w:val="clear" w:color="auto" w:fill="auto"/>
            <w:vAlign w:val="center"/>
          </w:tcPr>
          <w:p w:rsidR="00A30CA4" w:rsidRPr="009169C9" w:rsidRDefault="009C5B5D" w:rsidP="00DB5214">
            <w:pPr>
              <w:spacing w:after="0" w:line="240" w:lineRule="auto"/>
              <w:jc w:val="right"/>
              <w:rPr>
                <w:rFonts w:ascii="Times New Roman" w:eastAsia="Times New Roman" w:hAnsi="Times New Roman" w:cs="Times New Roman"/>
                <w:b/>
                <w:bCs/>
                <w:color w:val="FF0000"/>
                <w:sz w:val="24"/>
                <w:szCs w:val="24"/>
                <w:lang w:eastAsia="ko-KR"/>
              </w:rPr>
            </w:pPr>
            <w:r w:rsidRPr="00DB5214">
              <w:rPr>
                <w:rFonts w:ascii="Times New Roman" w:eastAsia="Times New Roman" w:hAnsi="Times New Roman" w:cs="Times New Roman"/>
                <w:b/>
                <w:bCs/>
                <w:sz w:val="24"/>
                <w:szCs w:val="24"/>
                <w:lang w:eastAsia="ko-KR"/>
              </w:rPr>
              <w:t>2.4</w:t>
            </w:r>
            <w:r w:rsidR="00DB5214" w:rsidRPr="00DB5214">
              <w:rPr>
                <w:rFonts w:ascii="Times New Roman" w:eastAsia="Times New Roman" w:hAnsi="Times New Roman" w:cs="Times New Roman"/>
                <w:b/>
                <w:bCs/>
                <w:sz w:val="24"/>
                <w:szCs w:val="24"/>
                <w:lang w:eastAsia="ko-KR"/>
              </w:rPr>
              <w:t>54</w:t>
            </w:r>
            <w:r w:rsidRPr="00DB5214">
              <w:rPr>
                <w:rFonts w:ascii="Times New Roman" w:eastAsia="Times New Roman" w:hAnsi="Times New Roman" w:cs="Times New Roman"/>
                <w:b/>
                <w:bCs/>
                <w:sz w:val="24"/>
                <w:szCs w:val="24"/>
                <w:lang w:eastAsia="ko-KR"/>
              </w:rPr>
              <w:t>.</w:t>
            </w:r>
            <w:r w:rsidR="00DB5214" w:rsidRPr="00DB5214">
              <w:rPr>
                <w:rFonts w:ascii="Times New Roman" w:eastAsia="Times New Roman" w:hAnsi="Times New Roman" w:cs="Times New Roman"/>
                <w:b/>
                <w:bCs/>
                <w:sz w:val="24"/>
                <w:szCs w:val="24"/>
                <w:lang w:eastAsia="ko-KR"/>
              </w:rPr>
              <w:t>36</w:t>
            </w:r>
            <w:r w:rsidRPr="00DB5214">
              <w:rPr>
                <w:rFonts w:ascii="Times New Roman" w:eastAsia="Times New Roman" w:hAnsi="Times New Roman" w:cs="Times New Roman"/>
                <w:b/>
                <w:bCs/>
                <w:sz w:val="24"/>
                <w:szCs w:val="24"/>
                <w:lang w:eastAsia="ko-KR"/>
              </w:rPr>
              <w:t>3,</w:t>
            </w:r>
            <w:r w:rsidR="00DB5214" w:rsidRPr="00DB5214">
              <w:rPr>
                <w:rFonts w:ascii="Times New Roman" w:eastAsia="Times New Roman" w:hAnsi="Times New Roman" w:cs="Times New Roman"/>
                <w:b/>
                <w:bCs/>
                <w:sz w:val="24"/>
                <w:szCs w:val="24"/>
                <w:lang w:eastAsia="ko-KR"/>
              </w:rPr>
              <w:t>74</w:t>
            </w:r>
          </w:p>
        </w:tc>
        <w:tc>
          <w:tcPr>
            <w:tcW w:w="962" w:type="dxa"/>
            <w:shd w:val="clear" w:color="auto" w:fill="auto"/>
            <w:vAlign w:val="center"/>
          </w:tcPr>
          <w:p w:rsidR="00A30CA4" w:rsidRPr="00A30CA4" w:rsidRDefault="00A30CA4" w:rsidP="000C1967">
            <w:pPr>
              <w:widowControl w:val="0"/>
              <w:suppressLineNumbers/>
              <w:suppressAutoHyphens/>
              <w:spacing w:after="0" w:line="240" w:lineRule="auto"/>
              <w:jc w:val="right"/>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bl>
    <w:p w:rsidR="002747CA" w:rsidRDefault="002747CA"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F579A3" w:rsidRDefault="00F579A3" w:rsidP="00150469">
      <w:pPr>
        <w:tabs>
          <w:tab w:val="left" w:pos="570"/>
        </w:tabs>
        <w:jc w:val="both"/>
        <w:rPr>
          <w:rFonts w:ascii="Times New Roman" w:hAnsi="Times New Roman" w:cs="Times New Roman"/>
          <w:b/>
          <w:sz w:val="28"/>
          <w:szCs w:val="28"/>
        </w:rPr>
      </w:pPr>
    </w:p>
    <w:p w:rsidR="00B30CC3" w:rsidRDefault="00B30CC3" w:rsidP="00150469">
      <w:pPr>
        <w:tabs>
          <w:tab w:val="left" w:pos="570"/>
        </w:tabs>
        <w:jc w:val="both"/>
        <w:rPr>
          <w:rFonts w:ascii="Times New Roman" w:hAnsi="Times New Roman" w:cs="Times New Roman"/>
          <w:b/>
          <w:sz w:val="28"/>
          <w:szCs w:val="28"/>
        </w:rPr>
      </w:pPr>
    </w:p>
    <w:p w:rsidR="002D4238" w:rsidRPr="00150469" w:rsidRDefault="002D4238" w:rsidP="00150469">
      <w:pPr>
        <w:tabs>
          <w:tab w:val="left" w:pos="570"/>
        </w:tabs>
        <w:jc w:val="both"/>
        <w:rPr>
          <w:rFonts w:ascii="Times New Roman" w:hAnsi="Times New Roman" w:cs="Times New Roman"/>
          <w:b/>
          <w:sz w:val="28"/>
          <w:szCs w:val="28"/>
        </w:rPr>
      </w:pPr>
    </w:p>
    <w:p w:rsidR="00AD0DFA" w:rsidRPr="00F8798C" w:rsidRDefault="00AD0DFA" w:rsidP="00150469">
      <w:pPr>
        <w:pStyle w:val="ListeParagraf"/>
        <w:numPr>
          <w:ilvl w:val="1"/>
          <w:numId w:val="5"/>
        </w:numPr>
        <w:tabs>
          <w:tab w:val="left" w:pos="570"/>
        </w:tabs>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Kapalı Alanların Dağılımı </w:t>
      </w:r>
    </w:p>
    <w:tbl>
      <w:tblPr>
        <w:tblStyle w:val="TabloKlavuzu"/>
        <w:tblW w:w="0" w:type="auto"/>
        <w:jc w:val="center"/>
        <w:tblLook w:val="04A0" w:firstRow="1" w:lastRow="0" w:firstColumn="1" w:lastColumn="0" w:noHBand="0" w:noVBand="1"/>
      </w:tblPr>
      <w:tblGrid>
        <w:gridCol w:w="2010"/>
        <w:gridCol w:w="61"/>
        <w:gridCol w:w="4038"/>
        <w:gridCol w:w="2985"/>
      </w:tblGrid>
      <w:tr w:rsidR="003B744D" w:rsidTr="00553AE5">
        <w:trPr>
          <w:trHeight w:val="592"/>
          <w:jc w:val="center"/>
        </w:trPr>
        <w:tc>
          <w:tcPr>
            <w:tcW w:w="9094" w:type="dxa"/>
            <w:gridSpan w:val="4"/>
            <w:shd w:val="clear" w:color="auto" w:fill="95B3D7" w:themeFill="accent1" w:themeFillTint="99"/>
          </w:tcPr>
          <w:p w:rsidR="003B744D" w:rsidRPr="00355E37" w:rsidRDefault="003B744D" w:rsidP="00D176FD">
            <w:pPr>
              <w:widowControl w:val="0"/>
              <w:suppressLineNumbers/>
              <w:suppressAutoHyphens/>
              <w:rPr>
                <w:rFonts w:ascii="Times New Roman" w:eastAsia="Arial Unicode MS" w:hAnsi="Times New Roman" w:cs="Times New Roman"/>
                <w:b/>
                <w:kern w:val="1"/>
                <w:sz w:val="32"/>
                <w:szCs w:val="32"/>
                <w:lang w:eastAsia="ko-KR"/>
              </w:rPr>
            </w:pPr>
            <w:r w:rsidRPr="00355E37">
              <w:rPr>
                <w:rFonts w:ascii="Times New Roman" w:eastAsia="Arial Unicode MS" w:hAnsi="Times New Roman" w:cs="Times New Roman"/>
                <w:b/>
                <w:kern w:val="1"/>
                <w:sz w:val="32"/>
                <w:szCs w:val="32"/>
                <w:lang w:eastAsia="ko-KR"/>
              </w:rPr>
              <w:t>KAPALI ALANLAR</w:t>
            </w:r>
          </w:p>
          <w:p w:rsidR="003B744D" w:rsidRPr="00F038C4" w:rsidRDefault="003B744D" w:rsidP="00D176FD">
            <w:pPr>
              <w:widowControl w:val="0"/>
              <w:suppressLineNumbers/>
              <w:suppressAutoHyphens/>
              <w:rPr>
                <w:rFonts w:ascii="Times New Roman" w:eastAsia="Arial Unicode MS" w:hAnsi="Times New Roman" w:cs="Times New Roman"/>
                <w:b/>
                <w:kern w:val="1"/>
                <w:sz w:val="24"/>
                <w:szCs w:val="24"/>
                <w:lang w:eastAsia="ko-KR"/>
              </w:rPr>
            </w:pPr>
          </w:p>
        </w:tc>
      </w:tr>
      <w:tr w:rsidR="003B744D" w:rsidRPr="00597119" w:rsidTr="00553AE5">
        <w:trPr>
          <w:trHeight w:val="254"/>
          <w:jc w:val="center"/>
        </w:trPr>
        <w:tc>
          <w:tcPr>
            <w:tcW w:w="2010" w:type="dxa"/>
            <w:shd w:val="clear" w:color="auto" w:fill="95B3D7" w:themeFill="accent1" w:themeFillTint="99"/>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b/>
                <w:sz w:val="24"/>
                <w:szCs w:val="24"/>
              </w:rPr>
              <w:t>Kampüs Alanı</w:t>
            </w:r>
          </w:p>
        </w:tc>
        <w:tc>
          <w:tcPr>
            <w:tcW w:w="4099" w:type="dxa"/>
            <w:gridSpan w:val="2"/>
          </w:tcPr>
          <w:p w:rsidR="003B744D" w:rsidRPr="00597119" w:rsidRDefault="003B744D" w:rsidP="00D176FD">
            <w:pPr>
              <w:rPr>
                <w:rFonts w:ascii="Times New Roman" w:hAnsi="Times New Roman" w:cs="Times New Roman"/>
                <w:sz w:val="24"/>
                <w:szCs w:val="24"/>
              </w:rPr>
            </w:pPr>
          </w:p>
        </w:tc>
        <w:tc>
          <w:tcPr>
            <w:tcW w:w="2985" w:type="dxa"/>
          </w:tcPr>
          <w:p w:rsidR="003B744D" w:rsidRPr="00597119" w:rsidRDefault="003B744D" w:rsidP="00D16262">
            <w:pPr>
              <w:widowControl w:val="0"/>
              <w:suppressLineNumbers/>
              <w:suppressAutoHyphens/>
              <w:jc w:val="right"/>
              <w:rPr>
                <w:rFonts w:ascii="Times New Roman" w:hAnsi="Times New Roman" w:cs="Times New Roman"/>
                <w:b/>
                <w:sz w:val="24"/>
                <w:szCs w:val="24"/>
              </w:rPr>
            </w:pPr>
            <w:r w:rsidRPr="00597119">
              <w:rPr>
                <w:rFonts w:ascii="Times New Roman" w:eastAsia="Arial Unicode MS" w:hAnsi="Times New Roman" w:cs="Times New Roman"/>
                <w:b/>
                <w:kern w:val="1"/>
                <w:sz w:val="24"/>
                <w:szCs w:val="24"/>
                <w:lang w:eastAsia="ko-KR"/>
              </w:rPr>
              <w:t xml:space="preserve">Toplam </w:t>
            </w:r>
            <w:r w:rsidRPr="00597119">
              <w:rPr>
                <w:rFonts w:ascii="Times New Roman" w:eastAsia="Times New Roman" w:hAnsi="Times New Roman" w:cs="Times New Roman"/>
                <w:b/>
                <w:sz w:val="24"/>
                <w:szCs w:val="24"/>
                <w:lang w:eastAsia="ko-KR"/>
              </w:rPr>
              <w:t>(m</w:t>
            </w:r>
            <w:r w:rsidRPr="00597119">
              <w:rPr>
                <w:rFonts w:ascii="Times New Roman" w:eastAsia="Times New Roman" w:hAnsi="Times New Roman" w:cs="Times New Roman"/>
                <w:b/>
                <w:sz w:val="24"/>
                <w:szCs w:val="24"/>
                <w:vertAlign w:val="superscript"/>
                <w:lang w:eastAsia="ko-KR"/>
              </w:rPr>
              <w:t>2</w:t>
            </w:r>
            <w:r w:rsidRPr="00597119">
              <w:rPr>
                <w:rFonts w:ascii="Times New Roman" w:eastAsia="Times New Roman" w:hAnsi="Times New Roman" w:cs="Times New Roman"/>
                <w:b/>
                <w:sz w:val="24"/>
                <w:szCs w:val="24"/>
                <w:lang w:eastAsia="ko-KR"/>
              </w:rPr>
              <w:t>)</w:t>
            </w:r>
          </w:p>
        </w:tc>
      </w:tr>
      <w:tr w:rsidR="003B744D" w:rsidRPr="00597119" w:rsidTr="00553AE5">
        <w:trPr>
          <w:trHeight w:val="362"/>
          <w:jc w:val="center"/>
        </w:trPr>
        <w:tc>
          <w:tcPr>
            <w:tcW w:w="2010" w:type="dxa"/>
            <w:vMerge w:val="restart"/>
            <w:shd w:val="clear" w:color="auto" w:fill="95B3D7" w:themeFill="accent1" w:themeFillTint="99"/>
          </w:tcPr>
          <w:p w:rsidR="003B744D" w:rsidRPr="00597119" w:rsidRDefault="003B744D" w:rsidP="00D176FD">
            <w:pPr>
              <w:rPr>
                <w:rFonts w:ascii="Times New Roman" w:hAnsi="Times New Roman" w:cs="Times New Roman"/>
                <w:b/>
                <w:sz w:val="24"/>
                <w:szCs w:val="24"/>
              </w:rPr>
            </w:pPr>
            <w:r w:rsidRPr="00597119">
              <w:rPr>
                <w:rFonts w:ascii="Times New Roman" w:hAnsi="Times New Roman" w:cs="Times New Roman"/>
                <w:b/>
                <w:sz w:val="24"/>
                <w:szCs w:val="24"/>
              </w:rPr>
              <w:t>Dede Korkut Külliyesi</w:t>
            </w: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Rektörlük Binası</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color w:val="000000"/>
                <w:sz w:val="24"/>
                <w:szCs w:val="24"/>
              </w:rPr>
              <w:t>1.650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3B744D" w:rsidRPr="00597119" w:rsidTr="00553AE5">
        <w:trPr>
          <w:trHeight w:val="310"/>
          <w:jc w:val="center"/>
        </w:trPr>
        <w:tc>
          <w:tcPr>
            <w:tcW w:w="2010" w:type="dxa"/>
            <w:vMerge/>
            <w:shd w:val="clear" w:color="auto" w:fill="95B3D7" w:themeFill="accent1" w:themeFillTint="99"/>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İİBF</w:t>
            </w:r>
          </w:p>
        </w:tc>
        <w:tc>
          <w:tcPr>
            <w:tcW w:w="2985" w:type="dxa"/>
          </w:tcPr>
          <w:p w:rsidR="003B744D" w:rsidRPr="00E772C6" w:rsidRDefault="006344B1" w:rsidP="00D16262">
            <w:pPr>
              <w:jc w:val="right"/>
              <w:rPr>
                <w:rFonts w:ascii="Times New Roman" w:hAnsi="Times New Roman" w:cs="Times New Roman"/>
                <w:sz w:val="24"/>
                <w:szCs w:val="24"/>
              </w:rPr>
            </w:pPr>
            <w:r>
              <w:rPr>
                <w:rFonts w:ascii="Times New Roman" w:hAnsi="Times New Roman" w:cs="Times New Roman"/>
                <w:color w:val="000000"/>
                <w:sz w:val="24"/>
                <w:szCs w:val="24"/>
              </w:rPr>
              <w:t>6.0</w:t>
            </w:r>
            <w:r w:rsidR="003B744D" w:rsidRPr="00E772C6">
              <w:rPr>
                <w:rFonts w:ascii="Times New Roman" w:hAnsi="Times New Roman" w:cs="Times New Roman"/>
                <w:color w:val="000000"/>
                <w:sz w:val="24"/>
                <w:szCs w:val="24"/>
              </w:rPr>
              <w:t>26</w:t>
            </w:r>
            <w:r w:rsidR="003B744D" w:rsidRPr="00E772C6">
              <w:rPr>
                <w:rFonts w:ascii="Times New Roman" w:hAnsi="Times New Roman" w:cs="Times New Roman"/>
                <w:sz w:val="24"/>
                <w:szCs w:val="24"/>
              </w:rPr>
              <w:t xml:space="preserve"> m</w:t>
            </w:r>
            <w:r w:rsidR="003B744D" w:rsidRPr="00E772C6">
              <w:rPr>
                <w:rFonts w:ascii="Times New Roman" w:hAnsi="Times New Roman" w:cs="Times New Roman"/>
                <w:sz w:val="24"/>
                <w:szCs w:val="24"/>
                <w:vertAlign w:val="superscript"/>
              </w:rPr>
              <w:t>2</w:t>
            </w:r>
          </w:p>
        </w:tc>
      </w:tr>
      <w:tr w:rsidR="003B744D" w:rsidRPr="00597119" w:rsidTr="00553AE5">
        <w:trPr>
          <w:trHeight w:val="254"/>
          <w:jc w:val="center"/>
        </w:trPr>
        <w:tc>
          <w:tcPr>
            <w:tcW w:w="2010" w:type="dxa"/>
            <w:vMerge/>
            <w:shd w:val="clear" w:color="auto" w:fill="95B3D7" w:themeFill="accent1" w:themeFillTint="99"/>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Mühendislik Fakültesi</w:t>
            </w:r>
          </w:p>
        </w:tc>
        <w:tc>
          <w:tcPr>
            <w:tcW w:w="2985" w:type="dxa"/>
          </w:tcPr>
          <w:p w:rsidR="003B744D" w:rsidRPr="00E772C6" w:rsidRDefault="006344B1" w:rsidP="00D16262">
            <w:pPr>
              <w:jc w:val="right"/>
              <w:rPr>
                <w:rFonts w:ascii="Times New Roman" w:hAnsi="Times New Roman" w:cs="Times New Roman"/>
                <w:sz w:val="24"/>
                <w:szCs w:val="24"/>
              </w:rPr>
            </w:pPr>
            <w:r>
              <w:rPr>
                <w:rFonts w:ascii="Times New Roman" w:hAnsi="Times New Roman" w:cs="Times New Roman"/>
                <w:color w:val="000000"/>
                <w:sz w:val="24"/>
                <w:szCs w:val="24"/>
              </w:rPr>
              <w:t>8.9</w:t>
            </w:r>
            <w:r w:rsidR="003B744D" w:rsidRPr="00E772C6">
              <w:rPr>
                <w:rFonts w:ascii="Times New Roman" w:hAnsi="Times New Roman" w:cs="Times New Roman"/>
                <w:color w:val="000000"/>
                <w:sz w:val="24"/>
                <w:szCs w:val="24"/>
              </w:rPr>
              <w:t>83</w:t>
            </w:r>
            <w:r w:rsidR="003B744D" w:rsidRPr="00E772C6">
              <w:rPr>
                <w:rFonts w:ascii="Times New Roman" w:hAnsi="Times New Roman" w:cs="Times New Roman"/>
                <w:sz w:val="24"/>
                <w:szCs w:val="24"/>
              </w:rPr>
              <w:t xml:space="preserve"> m</w:t>
            </w:r>
            <w:r w:rsidR="003B744D" w:rsidRPr="00E772C6">
              <w:rPr>
                <w:rFonts w:ascii="Times New Roman" w:hAnsi="Times New Roman" w:cs="Times New Roman"/>
                <w:sz w:val="24"/>
                <w:szCs w:val="24"/>
                <w:vertAlign w:val="superscript"/>
              </w:rPr>
              <w:t>2</w:t>
            </w:r>
          </w:p>
        </w:tc>
      </w:tr>
      <w:tr w:rsidR="003B744D" w:rsidRPr="00597119" w:rsidTr="00553AE5">
        <w:trPr>
          <w:trHeight w:val="169"/>
          <w:jc w:val="center"/>
        </w:trPr>
        <w:tc>
          <w:tcPr>
            <w:tcW w:w="2010" w:type="dxa"/>
            <w:vMerge/>
            <w:shd w:val="clear" w:color="auto" w:fill="95B3D7" w:themeFill="accent1" w:themeFillTint="99"/>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İdari Bina</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color w:val="000000"/>
                <w:sz w:val="24"/>
                <w:szCs w:val="24"/>
              </w:rPr>
              <w:t>1.962</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3B744D" w:rsidRPr="00597119" w:rsidTr="00553AE5">
        <w:trPr>
          <w:trHeight w:val="335"/>
          <w:jc w:val="center"/>
        </w:trPr>
        <w:tc>
          <w:tcPr>
            <w:tcW w:w="2010" w:type="dxa"/>
            <w:vMerge/>
            <w:shd w:val="clear" w:color="auto" w:fill="95B3D7" w:themeFill="accent1" w:themeFillTint="99"/>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711782" w:rsidP="006344B1">
            <w:pPr>
              <w:rPr>
                <w:rFonts w:ascii="Times New Roman" w:hAnsi="Times New Roman" w:cs="Times New Roman"/>
                <w:sz w:val="24"/>
                <w:szCs w:val="24"/>
              </w:rPr>
            </w:pPr>
            <w:r>
              <w:rPr>
                <w:rFonts w:ascii="Times New Roman" w:hAnsi="Times New Roman" w:cs="Times New Roman"/>
                <w:sz w:val="24"/>
                <w:szCs w:val="24"/>
              </w:rPr>
              <w:t xml:space="preserve">Sağlık Bilimleri Fakültesi </w:t>
            </w:r>
            <w:r w:rsidR="006344B1">
              <w:rPr>
                <w:rFonts w:ascii="Times New Roman" w:hAnsi="Times New Roman" w:cs="Times New Roman"/>
                <w:sz w:val="24"/>
                <w:szCs w:val="24"/>
              </w:rPr>
              <w:t>+ İlahiyat Fakültesi</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color w:val="000000"/>
                <w:sz w:val="24"/>
                <w:szCs w:val="24"/>
              </w:rPr>
              <w:t>11.573</w:t>
            </w:r>
            <w:r w:rsidR="00911A45">
              <w:rPr>
                <w:rFonts w:ascii="Times New Roman" w:hAnsi="Times New Roman" w:cs="Times New Roman"/>
                <w:color w:val="000000"/>
                <w:sz w:val="24"/>
                <w:szCs w:val="24"/>
              </w:rPr>
              <w:t xml:space="preserve">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3B744D" w:rsidRPr="00597119" w:rsidTr="00553AE5">
        <w:trPr>
          <w:trHeight w:val="371"/>
          <w:jc w:val="center"/>
        </w:trPr>
        <w:tc>
          <w:tcPr>
            <w:tcW w:w="2010" w:type="dxa"/>
            <w:vMerge/>
            <w:shd w:val="clear" w:color="auto" w:fill="95B3D7" w:themeFill="accent1" w:themeFillTint="99"/>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Personel Yemekhanesi</w:t>
            </w:r>
          </w:p>
        </w:tc>
        <w:tc>
          <w:tcPr>
            <w:tcW w:w="2985" w:type="dxa"/>
            <w:vAlign w:val="bottom"/>
          </w:tcPr>
          <w:p w:rsidR="003B744D" w:rsidRPr="00E772C6" w:rsidRDefault="00911A45" w:rsidP="00D16262">
            <w:pPr>
              <w:jc w:val="right"/>
              <w:rPr>
                <w:rFonts w:ascii="Times New Roman" w:hAnsi="Times New Roman" w:cs="Times New Roman"/>
                <w:color w:val="000000"/>
                <w:sz w:val="24"/>
                <w:szCs w:val="24"/>
              </w:rPr>
            </w:pPr>
            <w:r>
              <w:rPr>
                <w:rFonts w:ascii="Times New Roman" w:hAnsi="Times New Roman" w:cs="Times New Roman"/>
                <w:sz w:val="24"/>
                <w:szCs w:val="24"/>
              </w:rPr>
              <w:t>662,15</w:t>
            </w:r>
            <w:r w:rsidR="003B744D" w:rsidRPr="00E772C6">
              <w:rPr>
                <w:rFonts w:ascii="Times New Roman" w:hAnsi="Times New Roman" w:cs="Times New Roman"/>
                <w:sz w:val="24"/>
                <w:szCs w:val="24"/>
              </w:rPr>
              <w:t xml:space="preserve"> m</w:t>
            </w:r>
            <w:r w:rsidR="003B744D" w:rsidRPr="00E772C6">
              <w:rPr>
                <w:rFonts w:ascii="Times New Roman" w:hAnsi="Times New Roman" w:cs="Times New Roman"/>
                <w:sz w:val="24"/>
                <w:szCs w:val="24"/>
                <w:vertAlign w:val="superscript"/>
              </w:rPr>
              <w:t>2</w:t>
            </w:r>
          </w:p>
        </w:tc>
      </w:tr>
      <w:tr w:rsidR="003B744D" w:rsidRPr="00597119" w:rsidTr="00553AE5">
        <w:trPr>
          <w:trHeight w:val="256"/>
          <w:jc w:val="center"/>
        </w:trPr>
        <w:tc>
          <w:tcPr>
            <w:tcW w:w="2010" w:type="dxa"/>
            <w:vMerge/>
            <w:shd w:val="clear" w:color="auto" w:fill="95B3D7" w:themeFill="accent1" w:themeFillTint="99"/>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Öğrenci Yemekhanesi</w:t>
            </w:r>
          </w:p>
        </w:tc>
        <w:tc>
          <w:tcPr>
            <w:tcW w:w="2985" w:type="dxa"/>
          </w:tcPr>
          <w:p w:rsidR="003B744D" w:rsidRPr="00E772C6" w:rsidRDefault="00911A45" w:rsidP="00D16262">
            <w:pPr>
              <w:pStyle w:val="TableContents"/>
              <w:jc w:val="right"/>
            </w:pPr>
            <w:r>
              <w:t>570</w:t>
            </w:r>
            <w:r w:rsidR="003B744D" w:rsidRPr="00E772C6">
              <w:t xml:space="preserve"> m</w:t>
            </w:r>
            <w:r w:rsidR="003B744D" w:rsidRPr="00E772C6">
              <w:rPr>
                <w:vertAlign w:val="superscript"/>
              </w:rPr>
              <w:t>2</w:t>
            </w:r>
          </w:p>
        </w:tc>
      </w:tr>
      <w:tr w:rsidR="003B744D" w:rsidRPr="00597119" w:rsidTr="00553AE5">
        <w:trPr>
          <w:trHeight w:val="261"/>
          <w:jc w:val="center"/>
        </w:trPr>
        <w:tc>
          <w:tcPr>
            <w:tcW w:w="2010" w:type="dxa"/>
            <w:vMerge/>
            <w:shd w:val="clear" w:color="auto" w:fill="95B3D7" w:themeFill="accent1" w:themeFillTint="99"/>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Gençlik Evi</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sz w:val="24"/>
                <w:szCs w:val="24"/>
              </w:rPr>
              <w:t>290 m</w:t>
            </w:r>
            <w:r w:rsidRPr="00E772C6">
              <w:rPr>
                <w:rFonts w:ascii="Times New Roman" w:hAnsi="Times New Roman" w:cs="Times New Roman"/>
                <w:sz w:val="24"/>
                <w:szCs w:val="24"/>
                <w:vertAlign w:val="superscript"/>
              </w:rPr>
              <w:t>2</w:t>
            </w:r>
          </w:p>
        </w:tc>
      </w:tr>
      <w:tr w:rsidR="005E7792" w:rsidRPr="00597119" w:rsidTr="00553AE5">
        <w:tblPrEx>
          <w:tblCellMar>
            <w:left w:w="70" w:type="dxa"/>
            <w:right w:w="70" w:type="dxa"/>
          </w:tblCellMar>
          <w:tblLook w:val="0000" w:firstRow="0" w:lastRow="0" w:firstColumn="0" w:lastColumn="0" w:noHBand="0" w:noVBand="0"/>
        </w:tblPrEx>
        <w:trPr>
          <w:trHeight w:val="354"/>
          <w:jc w:val="center"/>
        </w:trPr>
        <w:tc>
          <w:tcPr>
            <w:tcW w:w="2071" w:type="dxa"/>
            <w:gridSpan w:val="2"/>
            <w:shd w:val="clear" w:color="auto" w:fill="95B3D7" w:themeFill="accent1" w:themeFillTint="99"/>
          </w:tcPr>
          <w:p w:rsidR="005E7792" w:rsidRPr="00597119" w:rsidRDefault="005E7792" w:rsidP="005E7792">
            <w:pPr>
              <w:rPr>
                <w:rFonts w:ascii="Times New Roman" w:hAnsi="Times New Roman" w:cs="Times New Roman"/>
                <w:b/>
                <w:sz w:val="24"/>
                <w:szCs w:val="24"/>
              </w:rPr>
            </w:pPr>
            <w:r w:rsidRPr="00597119">
              <w:rPr>
                <w:rFonts w:ascii="Times New Roman" w:hAnsi="Times New Roman" w:cs="Times New Roman"/>
                <w:b/>
                <w:sz w:val="24"/>
                <w:szCs w:val="24"/>
              </w:rPr>
              <w:t xml:space="preserve">Esentepe </w:t>
            </w:r>
            <w:r>
              <w:rPr>
                <w:rFonts w:ascii="Times New Roman" w:hAnsi="Times New Roman" w:cs="Times New Roman"/>
                <w:b/>
                <w:sz w:val="24"/>
                <w:szCs w:val="24"/>
              </w:rPr>
              <w:t>Külliyesi</w:t>
            </w:r>
          </w:p>
        </w:tc>
        <w:tc>
          <w:tcPr>
            <w:tcW w:w="4038" w:type="dxa"/>
          </w:tcPr>
          <w:p w:rsidR="005E7792" w:rsidRPr="00597119" w:rsidRDefault="005E7792" w:rsidP="005E7792">
            <w:pPr>
              <w:rPr>
                <w:rFonts w:ascii="Times New Roman" w:hAnsi="Times New Roman" w:cs="Times New Roman"/>
                <w:sz w:val="24"/>
                <w:szCs w:val="24"/>
              </w:rPr>
            </w:pPr>
            <w:r w:rsidRPr="00597119">
              <w:rPr>
                <w:rFonts w:ascii="Times New Roman" w:hAnsi="Times New Roman" w:cs="Times New Roman"/>
                <w:sz w:val="24"/>
                <w:szCs w:val="24"/>
              </w:rPr>
              <w:t>Eski Lojmanlar</w:t>
            </w:r>
          </w:p>
        </w:tc>
        <w:tc>
          <w:tcPr>
            <w:tcW w:w="2985" w:type="dxa"/>
          </w:tcPr>
          <w:p w:rsidR="005E7792" w:rsidRPr="00E772C6" w:rsidRDefault="005E7792" w:rsidP="005E7792">
            <w:pPr>
              <w:jc w:val="right"/>
              <w:rPr>
                <w:rFonts w:ascii="Times New Roman" w:hAnsi="Times New Roman" w:cs="Times New Roman"/>
                <w:sz w:val="24"/>
                <w:szCs w:val="24"/>
              </w:rPr>
            </w:pPr>
            <w:r w:rsidRPr="00E772C6">
              <w:rPr>
                <w:rFonts w:ascii="Times New Roman" w:hAnsi="Times New Roman" w:cs="Times New Roman"/>
                <w:color w:val="000000"/>
                <w:sz w:val="24"/>
                <w:szCs w:val="24"/>
              </w:rPr>
              <w:t>3.670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bl>
    <w:tbl>
      <w:tblPr>
        <w:tblpPr w:leftFromText="141" w:rightFromText="141" w:vertAnchor="page" w:horzAnchor="margin" w:tblpX="70" w:tblpY="6601"/>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4036"/>
        <w:gridCol w:w="3011"/>
      </w:tblGrid>
      <w:tr w:rsidR="00936FEB" w:rsidRPr="00597119" w:rsidTr="00553AE5">
        <w:trPr>
          <w:trHeight w:hRule="exact" w:val="291"/>
        </w:trPr>
        <w:tc>
          <w:tcPr>
            <w:tcW w:w="2055" w:type="dxa"/>
            <w:vMerge w:val="restart"/>
            <w:shd w:val="clear" w:color="auto" w:fill="95B3D7" w:themeFill="accent1" w:themeFillTint="99"/>
          </w:tcPr>
          <w:p w:rsidR="00936FEB" w:rsidRPr="00597119" w:rsidRDefault="00936FEB" w:rsidP="00936FEB">
            <w:pPr>
              <w:rPr>
                <w:rFonts w:ascii="Times New Roman" w:hAnsi="Times New Roman" w:cs="Times New Roman"/>
                <w:b/>
                <w:sz w:val="24"/>
                <w:szCs w:val="24"/>
              </w:rPr>
            </w:pPr>
            <w:proofErr w:type="spellStart"/>
            <w:r>
              <w:rPr>
                <w:rFonts w:ascii="Times New Roman" w:hAnsi="Times New Roman" w:cs="Times New Roman"/>
                <w:b/>
                <w:sz w:val="24"/>
                <w:szCs w:val="24"/>
              </w:rPr>
              <w:t>Bâbertî</w:t>
            </w:r>
            <w:proofErr w:type="spellEnd"/>
            <w:r w:rsidRPr="00597119">
              <w:rPr>
                <w:rFonts w:ascii="Times New Roman" w:hAnsi="Times New Roman" w:cs="Times New Roman"/>
                <w:b/>
                <w:sz w:val="24"/>
                <w:szCs w:val="24"/>
              </w:rPr>
              <w:t xml:space="preserve"> Külliyesi</w:t>
            </w:r>
          </w:p>
        </w:tc>
        <w:tc>
          <w:tcPr>
            <w:tcW w:w="4036"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Eğitim Fakültesi</w:t>
            </w:r>
          </w:p>
        </w:tc>
        <w:tc>
          <w:tcPr>
            <w:tcW w:w="3011"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22.000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RPr="00597119" w:rsidTr="00553AE5">
        <w:trPr>
          <w:trHeight w:hRule="exact" w:val="325"/>
        </w:trPr>
        <w:tc>
          <w:tcPr>
            <w:tcW w:w="2055" w:type="dxa"/>
            <w:vMerge/>
            <w:shd w:val="clear" w:color="auto" w:fill="95B3D7" w:themeFill="accent1" w:themeFillTint="99"/>
          </w:tcPr>
          <w:p w:rsidR="00936FEB" w:rsidRPr="00597119" w:rsidRDefault="00936FEB" w:rsidP="00936FEB">
            <w:pPr>
              <w:ind w:left="7"/>
              <w:rPr>
                <w:rFonts w:ascii="Times New Roman" w:hAnsi="Times New Roman" w:cs="Times New Roman"/>
                <w:b/>
                <w:sz w:val="24"/>
                <w:szCs w:val="24"/>
              </w:rPr>
            </w:pPr>
          </w:p>
        </w:tc>
        <w:tc>
          <w:tcPr>
            <w:tcW w:w="4036"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Bayburt MYO</w:t>
            </w:r>
          </w:p>
        </w:tc>
        <w:tc>
          <w:tcPr>
            <w:tcW w:w="3011" w:type="dxa"/>
          </w:tcPr>
          <w:p w:rsidR="00936FEB" w:rsidRPr="00E772C6" w:rsidRDefault="00936FEB" w:rsidP="00936FEB">
            <w:pPr>
              <w:pStyle w:val="TableContents"/>
              <w:jc w:val="right"/>
            </w:pPr>
            <w:r w:rsidRPr="00E772C6">
              <w:t>2.512 m</w:t>
            </w:r>
            <w:r w:rsidRPr="00E772C6">
              <w:rPr>
                <w:vertAlign w:val="superscript"/>
              </w:rPr>
              <w:t>2</w:t>
            </w:r>
          </w:p>
        </w:tc>
      </w:tr>
      <w:tr w:rsidR="00936FEB" w:rsidRPr="00597119" w:rsidTr="00553AE5">
        <w:trPr>
          <w:trHeight w:hRule="exact" w:val="301"/>
        </w:trPr>
        <w:tc>
          <w:tcPr>
            <w:tcW w:w="2055" w:type="dxa"/>
            <w:vMerge/>
            <w:shd w:val="clear" w:color="auto" w:fill="95B3D7" w:themeFill="accent1" w:themeFillTint="99"/>
          </w:tcPr>
          <w:p w:rsidR="00936FEB" w:rsidRPr="00597119" w:rsidRDefault="00936FEB" w:rsidP="00936FEB">
            <w:pPr>
              <w:ind w:left="7"/>
              <w:rPr>
                <w:rFonts w:ascii="Times New Roman" w:hAnsi="Times New Roman" w:cs="Times New Roman"/>
                <w:b/>
                <w:sz w:val="24"/>
                <w:szCs w:val="24"/>
              </w:rPr>
            </w:pPr>
          </w:p>
        </w:tc>
        <w:tc>
          <w:tcPr>
            <w:tcW w:w="4036"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Merkezi Araştırma Laboratuvarı</w:t>
            </w:r>
          </w:p>
        </w:tc>
        <w:tc>
          <w:tcPr>
            <w:tcW w:w="3011"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            1.898,80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RPr="00597119" w:rsidTr="00553AE5">
        <w:trPr>
          <w:trHeight w:hRule="exact" w:val="277"/>
        </w:trPr>
        <w:tc>
          <w:tcPr>
            <w:tcW w:w="2055" w:type="dxa"/>
            <w:vMerge/>
            <w:shd w:val="clear" w:color="auto" w:fill="95B3D7" w:themeFill="accent1" w:themeFillTint="99"/>
          </w:tcPr>
          <w:p w:rsidR="00936FEB" w:rsidRPr="00597119" w:rsidRDefault="00936FEB" w:rsidP="00936FEB">
            <w:pPr>
              <w:ind w:left="7"/>
              <w:rPr>
                <w:rFonts w:ascii="Times New Roman" w:hAnsi="Times New Roman" w:cs="Times New Roman"/>
                <w:b/>
                <w:sz w:val="24"/>
                <w:szCs w:val="24"/>
              </w:rPr>
            </w:pPr>
          </w:p>
        </w:tc>
        <w:tc>
          <w:tcPr>
            <w:tcW w:w="4036"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Kapalı Otopark</w:t>
            </w:r>
          </w:p>
        </w:tc>
        <w:tc>
          <w:tcPr>
            <w:tcW w:w="3011" w:type="dxa"/>
          </w:tcPr>
          <w:p w:rsidR="00936FEB" w:rsidRPr="00E772C6" w:rsidRDefault="00936FEB" w:rsidP="00936FEB">
            <w:pPr>
              <w:ind w:left="7"/>
              <w:jc w:val="right"/>
              <w:rPr>
                <w:rFonts w:ascii="Times New Roman" w:hAnsi="Times New Roman" w:cs="Times New Roman"/>
                <w:sz w:val="24"/>
                <w:szCs w:val="24"/>
              </w:rPr>
            </w:pPr>
            <w:r w:rsidRPr="00E772C6">
              <w:rPr>
                <w:rFonts w:ascii="Times New Roman" w:hAnsi="Times New Roman" w:cs="Times New Roman"/>
                <w:color w:val="000000"/>
                <w:sz w:val="24"/>
                <w:szCs w:val="24"/>
              </w:rPr>
              <w:t>1.800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553AE5">
        <w:trPr>
          <w:trHeight w:hRule="exact" w:val="281"/>
        </w:trPr>
        <w:tc>
          <w:tcPr>
            <w:tcW w:w="2055" w:type="dxa"/>
            <w:vMerge/>
            <w:shd w:val="clear" w:color="auto" w:fill="95B3D7" w:themeFill="accent1" w:themeFillTint="99"/>
          </w:tcPr>
          <w:p w:rsidR="00936FEB" w:rsidRPr="009D371F" w:rsidRDefault="00936FEB" w:rsidP="00936FEB">
            <w:pPr>
              <w:ind w:left="7"/>
              <w:rPr>
                <w:b/>
              </w:rPr>
            </w:pPr>
          </w:p>
        </w:tc>
        <w:tc>
          <w:tcPr>
            <w:tcW w:w="4036"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Konukevi</w:t>
            </w:r>
          </w:p>
        </w:tc>
        <w:tc>
          <w:tcPr>
            <w:tcW w:w="3011" w:type="dxa"/>
          </w:tcPr>
          <w:p w:rsidR="00936FEB" w:rsidRPr="00E772C6" w:rsidRDefault="00936FEB" w:rsidP="00936FEB">
            <w:pPr>
              <w:ind w:left="7"/>
              <w:jc w:val="right"/>
              <w:rPr>
                <w:rFonts w:ascii="Times New Roman" w:hAnsi="Times New Roman" w:cs="Times New Roman"/>
                <w:sz w:val="24"/>
                <w:szCs w:val="24"/>
              </w:rPr>
            </w:pPr>
            <w:r>
              <w:rPr>
                <w:rFonts w:ascii="Times New Roman" w:hAnsi="Times New Roman" w:cs="Times New Roman"/>
                <w:color w:val="000000"/>
                <w:sz w:val="24"/>
                <w:szCs w:val="24"/>
              </w:rPr>
              <w:t>3.940,52</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553AE5">
        <w:trPr>
          <w:trHeight w:hRule="exact" w:val="285"/>
        </w:trPr>
        <w:tc>
          <w:tcPr>
            <w:tcW w:w="2055" w:type="dxa"/>
            <w:vMerge/>
            <w:shd w:val="clear" w:color="auto" w:fill="95B3D7" w:themeFill="accent1" w:themeFillTint="99"/>
          </w:tcPr>
          <w:p w:rsidR="00936FEB" w:rsidRPr="009D371F" w:rsidRDefault="00936FEB" w:rsidP="00936FEB">
            <w:pPr>
              <w:ind w:left="7"/>
              <w:rPr>
                <w:b/>
              </w:rPr>
            </w:pPr>
          </w:p>
        </w:tc>
        <w:tc>
          <w:tcPr>
            <w:tcW w:w="4036"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Konferans Salonu</w:t>
            </w:r>
          </w:p>
        </w:tc>
        <w:tc>
          <w:tcPr>
            <w:tcW w:w="3011" w:type="dxa"/>
          </w:tcPr>
          <w:p w:rsidR="00936FEB" w:rsidRPr="00E772C6" w:rsidRDefault="00936FEB" w:rsidP="00936FEB">
            <w:pPr>
              <w:ind w:left="7"/>
              <w:jc w:val="right"/>
              <w:rPr>
                <w:rFonts w:ascii="Times New Roman" w:hAnsi="Times New Roman" w:cs="Times New Roman"/>
                <w:sz w:val="24"/>
                <w:szCs w:val="24"/>
              </w:rPr>
            </w:pPr>
            <w:r>
              <w:rPr>
                <w:rFonts w:ascii="Times New Roman" w:hAnsi="Times New Roman" w:cs="Times New Roman"/>
                <w:color w:val="000000"/>
                <w:sz w:val="24"/>
                <w:szCs w:val="24"/>
              </w:rPr>
              <w:t>1.269</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553AE5">
        <w:trPr>
          <w:trHeight w:hRule="exact" w:val="275"/>
        </w:trPr>
        <w:tc>
          <w:tcPr>
            <w:tcW w:w="2055" w:type="dxa"/>
            <w:vMerge/>
            <w:shd w:val="clear" w:color="auto" w:fill="95B3D7" w:themeFill="accent1" w:themeFillTint="99"/>
          </w:tcPr>
          <w:p w:rsidR="00936FEB" w:rsidRPr="009D371F" w:rsidRDefault="00936FEB" w:rsidP="00936FEB">
            <w:pPr>
              <w:ind w:left="7"/>
              <w:rPr>
                <w:b/>
              </w:rPr>
            </w:pPr>
          </w:p>
        </w:tc>
        <w:tc>
          <w:tcPr>
            <w:tcW w:w="4036"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A Blok Lojmanlar</w:t>
            </w:r>
          </w:p>
        </w:tc>
        <w:tc>
          <w:tcPr>
            <w:tcW w:w="3011"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color w:val="000000"/>
                <w:sz w:val="24"/>
                <w:szCs w:val="24"/>
              </w:rPr>
              <w:t>11.7</w:t>
            </w:r>
            <w:r w:rsidRPr="00E772C6">
              <w:rPr>
                <w:rFonts w:ascii="Times New Roman" w:hAnsi="Times New Roman" w:cs="Times New Roman"/>
                <w:color w:val="000000"/>
                <w:sz w:val="24"/>
                <w:szCs w:val="24"/>
              </w:rPr>
              <w:t>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553AE5">
        <w:trPr>
          <w:trHeight w:hRule="exact" w:val="293"/>
        </w:trPr>
        <w:tc>
          <w:tcPr>
            <w:tcW w:w="2055" w:type="dxa"/>
            <w:vMerge/>
            <w:shd w:val="clear" w:color="auto" w:fill="95B3D7" w:themeFill="accent1" w:themeFillTint="99"/>
          </w:tcPr>
          <w:p w:rsidR="00936FEB" w:rsidRPr="009D371F" w:rsidRDefault="00936FEB" w:rsidP="00936FEB">
            <w:pPr>
              <w:ind w:left="7"/>
              <w:rPr>
                <w:b/>
              </w:rPr>
            </w:pPr>
          </w:p>
        </w:tc>
        <w:tc>
          <w:tcPr>
            <w:tcW w:w="4036"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B Blok Lojmanlar</w:t>
            </w:r>
          </w:p>
        </w:tc>
        <w:tc>
          <w:tcPr>
            <w:tcW w:w="3011"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12.320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553AE5">
        <w:trPr>
          <w:trHeight w:hRule="exact" w:val="283"/>
        </w:trPr>
        <w:tc>
          <w:tcPr>
            <w:tcW w:w="2055" w:type="dxa"/>
            <w:vMerge/>
            <w:shd w:val="clear" w:color="auto" w:fill="95B3D7" w:themeFill="accent1" w:themeFillTint="99"/>
          </w:tcPr>
          <w:p w:rsidR="00936FEB" w:rsidRPr="009D371F" w:rsidRDefault="00936FEB" w:rsidP="00936FEB">
            <w:pPr>
              <w:ind w:left="7"/>
              <w:rPr>
                <w:b/>
              </w:rPr>
            </w:pPr>
          </w:p>
        </w:tc>
        <w:tc>
          <w:tcPr>
            <w:tcW w:w="4036" w:type="dxa"/>
          </w:tcPr>
          <w:p w:rsidR="00936FEB" w:rsidRPr="00711782" w:rsidRDefault="00936FEB" w:rsidP="00936FEB">
            <w:pPr>
              <w:ind w:left="7"/>
              <w:rPr>
                <w:rFonts w:ascii="Times New Roman" w:hAnsi="Times New Roman" w:cs="Times New Roman"/>
                <w:sz w:val="24"/>
                <w:szCs w:val="24"/>
              </w:rPr>
            </w:pPr>
            <w:r>
              <w:rPr>
                <w:rFonts w:ascii="Times New Roman" w:hAnsi="Times New Roman" w:cs="Times New Roman"/>
                <w:sz w:val="24"/>
                <w:szCs w:val="24"/>
              </w:rPr>
              <w:t>Kapalı Spor Salonu</w:t>
            </w:r>
          </w:p>
        </w:tc>
        <w:tc>
          <w:tcPr>
            <w:tcW w:w="3011"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11.558,80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553AE5">
        <w:trPr>
          <w:trHeight w:hRule="exact" w:val="287"/>
        </w:trPr>
        <w:tc>
          <w:tcPr>
            <w:tcW w:w="2055" w:type="dxa"/>
            <w:vMerge/>
            <w:shd w:val="clear" w:color="auto" w:fill="95B3D7" w:themeFill="accent1" w:themeFillTint="99"/>
          </w:tcPr>
          <w:p w:rsidR="00936FEB" w:rsidRPr="009D371F" w:rsidRDefault="00936FEB" w:rsidP="00936FEB">
            <w:pPr>
              <w:ind w:left="7"/>
              <w:rPr>
                <w:b/>
              </w:rPr>
            </w:pPr>
          </w:p>
        </w:tc>
        <w:tc>
          <w:tcPr>
            <w:tcW w:w="4036" w:type="dxa"/>
          </w:tcPr>
          <w:p w:rsidR="00936FEB" w:rsidRDefault="00936FEB" w:rsidP="00936FEB">
            <w:pPr>
              <w:ind w:left="7"/>
              <w:rPr>
                <w:rFonts w:ascii="Times New Roman" w:hAnsi="Times New Roman" w:cs="Times New Roman"/>
                <w:sz w:val="24"/>
                <w:szCs w:val="24"/>
              </w:rPr>
            </w:pPr>
            <w:r>
              <w:rPr>
                <w:rFonts w:ascii="Times New Roman" w:hAnsi="Times New Roman" w:cs="Times New Roman"/>
                <w:sz w:val="24"/>
                <w:szCs w:val="24"/>
              </w:rPr>
              <w:t>İlahiyat Fakültesi</w:t>
            </w:r>
          </w:p>
        </w:tc>
        <w:tc>
          <w:tcPr>
            <w:tcW w:w="3011"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22.000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553AE5">
        <w:trPr>
          <w:trHeight w:hRule="exact" w:val="291"/>
        </w:trPr>
        <w:tc>
          <w:tcPr>
            <w:tcW w:w="2055" w:type="dxa"/>
            <w:vMerge/>
            <w:shd w:val="clear" w:color="auto" w:fill="95B3D7" w:themeFill="accent1" w:themeFillTint="99"/>
          </w:tcPr>
          <w:p w:rsidR="00936FEB" w:rsidRPr="009D371F" w:rsidRDefault="00936FEB" w:rsidP="00936FEB">
            <w:pPr>
              <w:ind w:left="7"/>
              <w:rPr>
                <w:b/>
              </w:rPr>
            </w:pPr>
          </w:p>
        </w:tc>
        <w:tc>
          <w:tcPr>
            <w:tcW w:w="4036" w:type="dxa"/>
          </w:tcPr>
          <w:p w:rsidR="00936FEB" w:rsidRDefault="00936FEB" w:rsidP="00936FEB">
            <w:pPr>
              <w:ind w:left="7"/>
              <w:rPr>
                <w:rFonts w:ascii="Times New Roman" w:hAnsi="Times New Roman" w:cs="Times New Roman"/>
                <w:sz w:val="24"/>
                <w:szCs w:val="24"/>
              </w:rPr>
            </w:pPr>
            <w:r>
              <w:rPr>
                <w:rFonts w:ascii="Times New Roman" w:hAnsi="Times New Roman" w:cs="Times New Roman"/>
                <w:sz w:val="24"/>
                <w:szCs w:val="24"/>
              </w:rPr>
              <w:t>Yaşam Merkezi</w:t>
            </w:r>
          </w:p>
        </w:tc>
        <w:tc>
          <w:tcPr>
            <w:tcW w:w="3011"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17.462,14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553AE5">
        <w:trPr>
          <w:trHeight w:hRule="exact" w:val="267"/>
        </w:trPr>
        <w:tc>
          <w:tcPr>
            <w:tcW w:w="2055" w:type="dxa"/>
            <w:vMerge/>
            <w:shd w:val="clear" w:color="auto" w:fill="95B3D7" w:themeFill="accent1" w:themeFillTint="99"/>
          </w:tcPr>
          <w:p w:rsidR="00936FEB" w:rsidRPr="009D371F" w:rsidRDefault="00936FEB" w:rsidP="00936FEB">
            <w:pPr>
              <w:ind w:left="7"/>
              <w:rPr>
                <w:b/>
              </w:rPr>
            </w:pPr>
          </w:p>
        </w:tc>
        <w:tc>
          <w:tcPr>
            <w:tcW w:w="4036" w:type="dxa"/>
          </w:tcPr>
          <w:p w:rsidR="00936FEB" w:rsidRDefault="00936FEB" w:rsidP="00936FEB">
            <w:pPr>
              <w:ind w:left="7"/>
              <w:rPr>
                <w:rFonts w:ascii="Times New Roman" w:hAnsi="Times New Roman" w:cs="Times New Roman"/>
                <w:sz w:val="24"/>
                <w:szCs w:val="24"/>
              </w:rPr>
            </w:pPr>
            <w:r>
              <w:rPr>
                <w:rFonts w:ascii="Times New Roman" w:hAnsi="Times New Roman" w:cs="Times New Roman"/>
                <w:sz w:val="24"/>
                <w:szCs w:val="24"/>
              </w:rPr>
              <w:t>Kütüphane</w:t>
            </w:r>
          </w:p>
        </w:tc>
        <w:tc>
          <w:tcPr>
            <w:tcW w:w="3011"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11.354,23</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553AE5">
        <w:trPr>
          <w:trHeight w:hRule="exact" w:val="285"/>
        </w:trPr>
        <w:tc>
          <w:tcPr>
            <w:tcW w:w="2055" w:type="dxa"/>
            <w:vMerge/>
            <w:shd w:val="clear" w:color="auto" w:fill="95B3D7" w:themeFill="accent1" w:themeFillTint="99"/>
          </w:tcPr>
          <w:p w:rsidR="00936FEB" w:rsidRPr="009D371F" w:rsidRDefault="00936FEB" w:rsidP="00936FEB">
            <w:pPr>
              <w:ind w:left="7"/>
              <w:rPr>
                <w:b/>
              </w:rPr>
            </w:pPr>
          </w:p>
        </w:tc>
        <w:tc>
          <w:tcPr>
            <w:tcW w:w="4036" w:type="dxa"/>
          </w:tcPr>
          <w:p w:rsidR="00936FEB" w:rsidRDefault="00936FEB" w:rsidP="00936FEB">
            <w:pPr>
              <w:ind w:left="7"/>
              <w:rPr>
                <w:rFonts w:ascii="Times New Roman" w:hAnsi="Times New Roman" w:cs="Times New Roman"/>
                <w:sz w:val="24"/>
                <w:szCs w:val="24"/>
              </w:rPr>
            </w:pPr>
            <w:r w:rsidRPr="002F335A">
              <w:rPr>
                <w:rFonts w:ascii="Times New Roman" w:hAnsi="Times New Roman" w:cs="Times New Roman"/>
                <w:sz w:val="24"/>
                <w:szCs w:val="24"/>
              </w:rPr>
              <w:t>Soyunma odaları ve Kafeterya</w:t>
            </w:r>
          </w:p>
        </w:tc>
        <w:tc>
          <w:tcPr>
            <w:tcW w:w="3011"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804</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tc>
      </w:tr>
      <w:tr w:rsidR="009169C9" w:rsidTr="00553AE5">
        <w:trPr>
          <w:trHeight w:hRule="exact" w:val="285"/>
        </w:trPr>
        <w:tc>
          <w:tcPr>
            <w:tcW w:w="2055" w:type="dxa"/>
            <w:shd w:val="clear" w:color="auto" w:fill="95B3D7" w:themeFill="accent1" w:themeFillTint="99"/>
          </w:tcPr>
          <w:p w:rsidR="009169C9" w:rsidRPr="009D371F" w:rsidRDefault="009169C9" w:rsidP="00936FEB">
            <w:pPr>
              <w:ind w:left="7"/>
              <w:rPr>
                <w:b/>
              </w:rPr>
            </w:pPr>
          </w:p>
        </w:tc>
        <w:tc>
          <w:tcPr>
            <w:tcW w:w="4036" w:type="dxa"/>
          </w:tcPr>
          <w:p w:rsidR="009169C9" w:rsidRPr="002F335A" w:rsidRDefault="009169C9" w:rsidP="00936FEB">
            <w:pPr>
              <w:ind w:left="7"/>
              <w:rPr>
                <w:rFonts w:ascii="Times New Roman" w:hAnsi="Times New Roman" w:cs="Times New Roman"/>
                <w:sz w:val="24"/>
                <w:szCs w:val="24"/>
              </w:rPr>
            </w:pPr>
            <w:r>
              <w:rPr>
                <w:rFonts w:ascii="Times New Roman" w:hAnsi="Times New Roman" w:cs="Times New Roman"/>
                <w:sz w:val="24"/>
                <w:szCs w:val="24"/>
              </w:rPr>
              <w:t>PTT Bilgi Evi</w:t>
            </w:r>
          </w:p>
        </w:tc>
        <w:tc>
          <w:tcPr>
            <w:tcW w:w="3011" w:type="dxa"/>
          </w:tcPr>
          <w:p w:rsidR="009169C9" w:rsidRDefault="009169C9" w:rsidP="009169C9">
            <w:pPr>
              <w:jc w:val="right"/>
              <w:rPr>
                <w:rFonts w:ascii="Times New Roman" w:hAnsi="Times New Roman" w:cs="Times New Roman"/>
                <w:sz w:val="24"/>
                <w:szCs w:val="24"/>
              </w:rPr>
            </w:pPr>
            <w:r>
              <w:rPr>
                <w:rFonts w:ascii="Times New Roman" w:hAnsi="Times New Roman" w:cs="Times New Roman"/>
                <w:sz w:val="24"/>
                <w:szCs w:val="24"/>
              </w:rPr>
              <w:t>829,00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2129D5" w:rsidTr="00553AE5">
        <w:trPr>
          <w:trHeight w:hRule="exact" w:val="263"/>
        </w:trPr>
        <w:tc>
          <w:tcPr>
            <w:tcW w:w="2055" w:type="dxa"/>
            <w:vMerge w:val="restart"/>
            <w:shd w:val="clear" w:color="auto" w:fill="95B3D7" w:themeFill="accent1" w:themeFillTint="99"/>
          </w:tcPr>
          <w:p w:rsidR="002129D5" w:rsidRPr="009D371F" w:rsidRDefault="002129D5" w:rsidP="00936FEB">
            <w:pPr>
              <w:ind w:left="7"/>
              <w:rPr>
                <w:b/>
              </w:rPr>
            </w:pPr>
          </w:p>
        </w:tc>
        <w:tc>
          <w:tcPr>
            <w:tcW w:w="4036" w:type="dxa"/>
          </w:tcPr>
          <w:p w:rsidR="002129D5" w:rsidRPr="002F335A" w:rsidRDefault="002129D5" w:rsidP="00936FEB">
            <w:pPr>
              <w:ind w:left="7"/>
              <w:rPr>
                <w:rFonts w:ascii="Times New Roman" w:hAnsi="Times New Roman" w:cs="Times New Roman"/>
                <w:sz w:val="24"/>
                <w:szCs w:val="24"/>
              </w:rPr>
            </w:pPr>
            <w:r>
              <w:rPr>
                <w:rFonts w:ascii="Times New Roman" w:hAnsi="Times New Roman" w:cs="Times New Roman"/>
                <w:sz w:val="24"/>
                <w:szCs w:val="24"/>
              </w:rPr>
              <w:t>DSİ Binası</w:t>
            </w:r>
          </w:p>
        </w:tc>
        <w:tc>
          <w:tcPr>
            <w:tcW w:w="3011" w:type="dxa"/>
          </w:tcPr>
          <w:p w:rsidR="002129D5" w:rsidRDefault="002129D5" w:rsidP="00936FEB">
            <w:pPr>
              <w:jc w:val="right"/>
              <w:rPr>
                <w:rFonts w:ascii="Times New Roman" w:hAnsi="Times New Roman" w:cs="Times New Roman"/>
                <w:sz w:val="24"/>
                <w:szCs w:val="24"/>
              </w:rPr>
            </w:pPr>
            <w:r>
              <w:rPr>
                <w:rFonts w:ascii="Times New Roman" w:hAnsi="Times New Roman" w:cs="Times New Roman"/>
                <w:sz w:val="24"/>
                <w:szCs w:val="24"/>
              </w:rPr>
              <w:t>1.322,44 m²</w:t>
            </w:r>
          </w:p>
        </w:tc>
      </w:tr>
      <w:tr w:rsidR="002129D5" w:rsidTr="00553AE5">
        <w:trPr>
          <w:trHeight w:hRule="exact" w:val="295"/>
        </w:trPr>
        <w:tc>
          <w:tcPr>
            <w:tcW w:w="2055" w:type="dxa"/>
            <w:vMerge/>
            <w:shd w:val="clear" w:color="auto" w:fill="95B3D7" w:themeFill="accent1" w:themeFillTint="99"/>
          </w:tcPr>
          <w:p w:rsidR="002129D5" w:rsidRPr="009D371F" w:rsidRDefault="002129D5" w:rsidP="00936FEB">
            <w:pPr>
              <w:ind w:left="7"/>
              <w:rPr>
                <w:b/>
              </w:rPr>
            </w:pPr>
          </w:p>
        </w:tc>
        <w:tc>
          <w:tcPr>
            <w:tcW w:w="4036" w:type="dxa"/>
          </w:tcPr>
          <w:p w:rsidR="002129D5" w:rsidRPr="002F335A" w:rsidRDefault="002129D5" w:rsidP="00936FEB">
            <w:pPr>
              <w:ind w:left="7"/>
              <w:rPr>
                <w:rFonts w:ascii="Times New Roman" w:hAnsi="Times New Roman" w:cs="Times New Roman"/>
                <w:sz w:val="24"/>
                <w:szCs w:val="24"/>
              </w:rPr>
            </w:pPr>
            <w:r>
              <w:rPr>
                <w:rFonts w:ascii="Times New Roman" w:hAnsi="Times New Roman" w:cs="Times New Roman"/>
                <w:sz w:val="24"/>
                <w:szCs w:val="24"/>
              </w:rPr>
              <w:t>DSİ Depoları</w:t>
            </w:r>
          </w:p>
        </w:tc>
        <w:tc>
          <w:tcPr>
            <w:tcW w:w="3011" w:type="dxa"/>
          </w:tcPr>
          <w:p w:rsidR="002129D5" w:rsidRDefault="002129D5" w:rsidP="00936FEB">
            <w:pPr>
              <w:jc w:val="right"/>
              <w:rPr>
                <w:rFonts w:ascii="Times New Roman" w:hAnsi="Times New Roman" w:cs="Times New Roman"/>
                <w:sz w:val="24"/>
                <w:szCs w:val="24"/>
              </w:rPr>
            </w:pPr>
            <w:r>
              <w:rPr>
                <w:rFonts w:ascii="Times New Roman" w:hAnsi="Times New Roman" w:cs="Times New Roman"/>
                <w:sz w:val="24"/>
                <w:szCs w:val="24"/>
              </w:rPr>
              <w:t>939,55</w:t>
            </w:r>
          </w:p>
        </w:tc>
      </w:tr>
      <w:tr w:rsidR="009169C9" w:rsidTr="00553AE5">
        <w:trPr>
          <w:trHeight w:val="365"/>
        </w:trPr>
        <w:tc>
          <w:tcPr>
            <w:tcW w:w="2055" w:type="dxa"/>
            <w:vMerge w:val="restart"/>
            <w:shd w:val="clear" w:color="auto" w:fill="95B3D7" w:themeFill="accent1" w:themeFillTint="99"/>
          </w:tcPr>
          <w:p w:rsidR="009169C9" w:rsidRPr="00A03F0A" w:rsidRDefault="009169C9" w:rsidP="00936FEB">
            <w:pPr>
              <w:ind w:left="22"/>
              <w:rPr>
                <w:rFonts w:ascii="Times New Roman" w:hAnsi="Times New Roman" w:cs="Times New Roman"/>
                <w:b/>
              </w:rPr>
            </w:pPr>
            <w:r w:rsidRPr="00A03F0A">
              <w:rPr>
                <w:rFonts w:ascii="Times New Roman" w:hAnsi="Times New Roman" w:cs="Times New Roman"/>
                <w:b/>
              </w:rPr>
              <w:t>Demirözü Külliyesi</w:t>
            </w:r>
          </w:p>
        </w:tc>
        <w:tc>
          <w:tcPr>
            <w:tcW w:w="4036" w:type="dxa"/>
          </w:tcPr>
          <w:p w:rsidR="009169C9" w:rsidRPr="00711782" w:rsidRDefault="009169C9" w:rsidP="00F95295">
            <w:pPr>
              <w:ind w:left="22"/>
              <w:rPr>
                <w:rFonts w:ascii="Times New Roman" w:hAnsi="Times New Roman" w:cs="Times New Roman"/>
                <w:sz w:val="24"/>
                <w:szCs w:val="24"/>
              </w:rPr>
            </w:pPr>
            <w:r>
              <w:rPr>
                <w:rFonts w:ascii="Times New Roman" w:hAnsi="Times New Roman" w:cs="Times New Roman"/>
                <w:sz w:val="24"/>
                <w:szCs w:val="24"/>
              </w:rPr>
              <w:t>Yurt Binaları</w:t>
            </w:r>
          </w:p>
        </w:tc>
        <w:tc>
          <w:tcPr>
            <w:tcW w:w="3011" w:type="dxa"/>
          </w:tcPr>
          <w:p w:rsidR="009169C9" w:rsidRPr="00E772C6" w:rsidRDefault="009169C9" w:rsidP="00F95295">
            <w:pPr>
              <w:ind w:left="22"/>
              <w:jc w:val="right"/>
              <w:rPr>
                <w:rFonts w:ascii="Times New Roman" w:hAnsi="Times New Roman" w:cs="Times New Roman"/>
                <w:sz w:val="24"/>
                <w:szCs w:val="24"/>
              </w:rPr>
            </w:pPr>
            <w:r>
              <w:rPr>
                <w:rFonts w:ascii="Times New Roman" w:hAnsi="Times New Roman" w:cs="Times New Roman"/>
                <w:sz w:val="24"/>
                <w:szCs w:val="24"/>
              </w:rPr>
              <w:t xml:space="preserve">3.058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2129D5" w:rsidTr="00553AE5">
        <w:trPr>
          <w:trHeight w:hRule="exact" w:val="279"/>
        </w:trPr>
        <w:tc>
          <w:tcPr>
            <w:tcW w:w="2055" w:type="dxa"/>
            <w:vMerge/>
            <w:shd w:val="clear" w:color="auto" w:fill="95B3D7" w:themeFill="accent1" w:themeFillTint="99"/>
          </w:tcPr>
          <w:p w:rsidR="002129D5" w:rsidRPr="00A03F0A" w:rsidRDefault="002129D5" w:rsidP="00936FEB">
            <w:pPr>
              <w:ind w:left="22"/>
              <w:rPr>
                <w:rFonts w:ascii="Times New Roman" w:hAnsi="Times New Roman" w:cs="Times New Roman"/>
                <w:b/>
              </w:rPr>
            </w:pPr>
          </w:p>
        </w:tc>
        <w:tc>
          <w:tcPr>
            <w:tcW w:w="4036" w:type="dxa"/>
          </w:tcPr>
          <w:p w:rsidR="002129D5" w:rsidRDefault="002129D5" w:rsidP="00936FEB">
            <w:pPr>
              <w:ind w:left="22"/>
              <w:rPr>
                <w:rFonts w:ascii="Times New Roman" w:hAnsi="Times New Roman" w:cs="Times New Roman"/>
                <w:sz w:val="24"/>
                <w:szCs w:val="24"/>
              </w:rPr>
            </w:pPr>
            <w:r>
              <w:rPr>
                <w:rFonts w:ascii="Times New Roman" w:hAnsi="Times New Roman" w:cs="Times New Roman"/>
                <w:sz w:val="24"/>
                <w:szCs w:val="24"/>
              </w:rPr>
              <w:t>Yemekhane</w:t>
            </w:r>
          </w:p>
        </w:tc>
        <w:tc>
          <w:tcPr>
            <w:tcW w:w="3011" w:type="dxa"/>
          </w:tcPr>
          <w:p w:rsidR="002129D5" w:rsidRDefault="002129D5" w:rsidP="00936FEB">
            <w:pPr>
              <w:ind w:left="22"/>
              <w:jc w:val="right"/>
              <w:rPr>
                <w:rFonts w:ascii="Times New Roman" w:hAnsi="Times New Roman" w:cs="Times New Roman"/>
                <w:sz w:val="24"/>
                <w:szCs w:val="24"/>
              </w:rPr>
            </w:pPr>
            <w:r>
              <w:rPr>
                <w:rFonts w:ascii="Times New Roman" w:hAnsi="Times New Roman" w:cs="Times New Roman"/>
                <w:sz w:val="24"/>
                <w:szCs w:val="24"/>
              </w:rPr>
              <w:t xml:space="preserve">1.090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2129D5" w:rsidTr="00553AE5">
        <w:trPr>
          <w:trHeight w:hRule="exact" w:val="283"/>
        </w:trPr>
        <w:tc>
          <w:tcPr>
            <w:tcW w:w="2055" w:type="dxa"/>
            <w:vMerge/>
            <w:shd w:val="clear" w:color="auto" w:fill="95B3D7" w:themeFill="accent1" w:themeFillTint="99"/>
          </w:tcPr>
          <w:p w:rsidR="002129D5" w:rsidRPr="00A03F0A" w:rsidRDefault="002129D5" w:rsidP="00936FEB">
            <w:pPr>
              <w:ind w:left="22"/>
              <w:rPr>
                <w:rFonts w:ascii="Times New Roman" w:hAnsi="Times New Roman" w:cs="Times New Roman"/>
                <w:b/>
              </w:rPr>
            </w:pPr>
          </w:p>
        </w:tc>
        <w:tc>
          <w:tcPr>
            <w:tcW w:w="4036" w:type="dxa"/>
          </w:tcPr>
          <w:p w:rsidR="002129D5" w:rsidRDefault="002129D5" w:rsidP="00936FEB">
            <w:pPr>
              <w:ind w:left="22"/>
              <w:rPr>
                <w:rFonts w:ascii="Times New Roman" w:hAnsi="Times New Roman" w:cs="Times New Roman"/>
                <w:sz w:val="24"/>
                <w:szCs w:val="24"/>
              </w:rPr>
            </w:pPr>
            <w:r>
              <w:rPr>
                <w:rFonts w:ascii="Times New Roman" w:hAnsi="Times New Roman" w:cs="Times New Roman"/>
                <w:sz w:val="24"/>
                <w:szCs w:val="24"/>
              </w:rPr>
              <w:t>Okul Binası Yeni</w:t>
            </w:r>
          </w:p>
        </w:tc>
        <w:tc>
          <w:tcPr>
            <w:tcW w:w="3011" w:type="dxa"/>
          </w:tcPr>
          <w:p w:rsidR="002129D5" w:rsidRDefault="002129D5" w:rsidP="00936FEB">
            <w:pPr>
              <w:ind w:left="22"/>
              <w:jc w:val="right"/>
              <w:rPr>
                <w:rFonts w:ascii="Times New Roman" w:hAnsi="Times New Roman" w:cs="Times New Roman"/>
                <w:sz w:val="24"/>
                <w:szCs w:val="24"/>
              </w:rPr>
            </w:pPr>
            <w:r>
              <w:rPr>
                <w:rFonts w:ascii="Times New Roman" w:hAnsi="Times New Roman" w:cs="Times New Roman"/>
                <w:sz w:val="24"/>
                <w:szCs w:val="24"/>
              </w:rPr>
              <w:t xml:space="preserve">5.706,34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2129D5" w:rsidTr="00553AE5">
        <w:trPr>
          <w:trHeight w:hRule="exact" w:val="286"/>
        </w:trPr>
        <w:tc>
          <w:tcPr>
            <w:tcW w:w="2055" w:type="dxa"/>
            <w:vMerge/>
            <w:shd w:val="clear" w:color="auto" w:fill="95B3D7" w:themeFill="accent1" w:themeFillTint="99"/>
          </w:tcPr>
          <w:p w:rsidR="002129D5" w:rsidRPr="00A03F0A" w:rsidRDefault="002129D5" w:rsidP="00936FEB">
            <w:pPr>
              <w:ind w:left="22"/>
              <w:rPr>
                <w:rFonts w:ascii="Times New Roman" w:hAnsi="Times New Roman" w:cs="Times New Roman"/>
                <w:b/>
              </w:rPr>
            </w:pPr>
          </w:p>
        </w:tc>
        <w:tc>
          <w:tcPr>
            <w:tcW w:w="4036" w:type="dxa"/>
          </w:tcPr>
          <w:p w:rsidR="002129D5" w:rsidRDefault="002129D5" w:rsidP="00936FEB">
            <w:pPr>
              <w:ind w:left="22"/>
              <w:rPr>
                <w:rFonts w:ascii="Times New Roman" w:hAnsi="Times New Roman" w:cs="Times New Roman"/>
                <w:sz w:val="24"/>
                <w:szCs w:val="24"/>
              </w:rPr>
            </w:pPr>
            <w:r>
              <w:rPr>
                <w:rFonts w:ascii="Times New Roman" w:hAnsi="Times New Roman" w:cs="Times New Roman"/>
                <w:sz w:val="24"/>
                <w:szCs w:val="24"/>
              </w:rPr>
              <w:t>Sağlık Ocağı Tahsis</w:t>
            </w:r>
          </w:p>
        </w:tc>
        <w:tc>
          <w:tcPr>
            <w:tcW w:w="3011" w:type="dxa"/>
          </w:tcPr>
          <w:p w:rsidR="002129D5" w:rsidRDefault="002129D5" w:rsidP="00936FEB">
            <w:pPr>
              <w:ind w:left="22"/>
              <w:jc w:val="right"/>
              <w:rPr>
                <w:rFonts w:ascii="Times New Roman" w:hAnsi="Times New Roman" w:cs="Times New Roman"/>
                <w:sz w:val="24"/>
                <w:szCs w:val="24"/>
              </w:rPr>
            </w:pPr>
            <w:r>
              <w:rPr>
                <w:rFonts w:ascii="Times New Roman" w:hAnsi="Times New Roman" w:cs="Times New Roman"/>
                <w:sz w:val="24"/>
                <w:szCs w:val="24"/>
              </w:rPr>
              <w:t>1.000,00 m²</w:t>
            </w:r>
          </w:p>
        </w:tc>
      </w:tr>
      <w:tr w:rsidR="00936FEB" w:rsidTr="00553AE5">
        <w:trPr>
          <w:trHeight w:hRule="exact" w:val="384"/>
        </w:trPr>
        <w:tc>
          <w:tcPr>
            <w:tcW w:w="2055" w:type="dxa"/>
            <w:vMerge w:val="restart"/>
            <w:shd w:val="clear" w:color="auto" w:fill="95B3D7" w:themeFill="accent1" w:themeFillTint="99"/>
          </w:tcPr>
          <w:p w:rsidR="00936FEB" w:rsidRPr="00A03F0A" w:rsidRDefault="00936FEB" w:rsidP="00936FEB">
            <w:pPr>
              <w:ind w:left="22"/>
              <w:rPr>
                <w:rFonts w:ascii="Times New Roman" w:hAnsi="Times New Roman" w:cs="Times New Roman"/>
                <w:b/>
              </w:rPr>
            </w:pPr>
            <w:r w:rsidRPr="00A03F0A">
              <w:rPr>
                <w:rFonts w:ascii="Times New Roman" w:hAnsi="Times New Roman" w:cs="Times New Roman"/>
                <w:b/>
              </w:rPr>
              <w:t>Aydıntepe Külliyesi</w:t>
            </w:r>
          </w:p>
        </w:tc>
        <w:tc>
          <w:tcPr>
            <w:tcW w:w="4036" w:type="dxa"/>
          </w:tcPr>
          <w:p w:rsidR="00936FEB" w:rsidRPr="00711782" w:rsidRDefault="00936FEB" w:rsidP="00936FEB">
            <w:pPr>
              <w:ind w:left="22"/>
              <w:rPr>
                <w:rFonts w:ascii="Times New Roman" w:hAnsi="Times New Roman" w:cs="Times New Roman"/>
                <w:sz w:val="24"/>
                <w:szCs w:val="24"/>
              </w:rPr>
            </w:pPr>
            <w:r>
              <w:rPr>
                <w:rFonts w:ascii="Times New Roman" w:hAnsi="Times New Roman" w:cs="Times New Roman"/>
                <w:sz w:val="24"/>
                <w:szCs w:val="24"/>
              </w:rPr>
              <w:t xml:space="preserve">Aydıntepe MYO </w:t>
            </w:r>
          </w:p>
        </w:tc>
        <w:tc>
          <w:tcPr>
            <w:tcW w:w="3011"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5.765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553AE5">
        <w:trPr>
          <w:trHeight w:hRule="exact" w:val="384"/>
        </w:trPr>
        <w:tc>
          <w:tcPr>
            <w:tcW w:w="2055" w:type="dxa"/>
            <w:vMerge/>
            <w:shd w:val="clear" w:color="auto" w:fill="95B3D7" w:themeFill="accent1" w:themeFillTint="99"/>
          </w:tcPr>
          <w:p w:rsidR="00936FEB" w:rsidRPr="00A03F0A" w:rsidRDefault="00936FEB" w:rsidP="00936FEB">
            <w:pPr>
              <w:ind w:left="22"/>
              <w:rPr>
                <w:rFonts w:ascii="Times New Roman" w:hAnsi="Times New Roman" w:cs="Times New Roman"/>
                <w:b/>
              </w:rPr>
            </w:pPr>
          </w:p>
        </w:tc>
        <w:tc>
          <w:tcPr>
            <w:tcW w:w="4036"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 xml:space="preserve">Yurt Binaları </w:t>
            </w:r>
          </w:p>
        </w:tc>
        <w:tc>
          <w:tcPr>
            <w:tcW w:w="3011"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3.058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553AE5">
        <w:trPr>
          <w:trHeight w:hRule="exact" w:val="384"/>
        </w:trPr>
        <w:tc>
          <w:tcPr>
            <w:tcW w:w="2055" w:type="dxa"/>
            <w:vMerge/>
            <w:shd w:val="clear" w:color="auto" w:fill="95B3D7" w:themeFill="accent1" w:themeFillTint="99"/>
          </w:tcPr>
          <w:p w:rsidR="00936FEB" w:rsidRPr="00A03F0A" w:rsidRDefault="00936FEB" w:rsidP="00936FEB">
            <w:pPr>
              <w:ind w:left="22"/>
              <w:rPr>
                <w:rFonts w:ascii="Times New Roman" w:hAnsi="Times New Roman" w:cs="Times New Roman"/>
                <w:b/>
              </w:rPr>
            </w:pPr>
          </w:p>
        </w:tc>
        <w:tc>
          <w:tcPr>
            <w:tcW w:w="4036"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Lojmanlar</w:t>
            </w:r>
          </w:p>
        </w:tc>
        <w:tc>
          <w:tcPr>
            <w:tcW w:w="3011"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1.320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553AE5">
        <w:trPr>
          <w:trHeight w:hRule="exact" w:val="384"/>
        </w:trPr>
        <w:tc>
          <w:tcPr>
            <w:tcW w:w="2055" w:type="dxa"/>
            <w:vMerge/>
            <w:shd w:val="clear" w:color="auto" w:fill="95B3D7" w:themeFill="accent1" w:themeFillTint="99"/>
          </w:tcPr>
          <w:p w:rsidR="00936FEB" w:rsidRPr="00A03F0A" w:rsidRDefault="00936FEB" w:rsidP="00936FEB">
            <w:pPr>
              <w:ind w:left="22"/>
              <w:rPr>
                <w:rFonts w:ascii="Times New Roman" w:hAnsi="Times New Roman" w:cs="Times New Roman"/>
                <w:b/>
              </w:rPr>
            </w:pPr>
          </w:p>
        </w:tc>
        <w:tc>
          <w:tcPr>
            <w:tcW w:w="4036"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Kapalı Spor Salonu</w:t>
            </w:r>
          </w:p>
        </w:tc>
        <w:tc>
          <w:tcPr>
            <w:tcW w:w="3011"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1.356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553AE5">
        <w:trPr>
          <w:trHeight w:hRule="exact" w:val="384"/>
        </w:trPr>
        <w:tc>
          <w:tcPr>
            <w:tcW w:w="2055" w:type="dxa"/>
            <w:vMerge/>
            <w:shd w:val="clear" w:color="auto" w:fill="95B3D7" w:themeFill="accent1" w:themeFillTint="99"/>
          </w:tcPr>
          <w:p w:rsidR="00936FEB" w:rsidRPr="00A03F0A" w:rsidRDefault="00936FEB" w:rsidP="00936FEB">
            <w:pPr>
              <w:ind w:left="22"/>
              <w:rPr>
                <w:rFonts w:ascii="Times New Roman" w:hAnsi="Times New Roman" w:cs="Times New Roman"/>
                <w:b/>
              </w:rPr>
            </w:pPr>
          </w:p>
        </w:tc>
        <w:tc>
          <w:tcPr>
            <w:tcW w:w="4036"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Yemekhane</w:t>
            </w:r>
          </w:p>
        </w:tc>
        <w:tc>
          <w:tcPr>
            <w:tcW w:w="3011"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1.090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553AE5">
        <w:trPr>
          <w:trHeight w:hRule="exact" w:val="384"/>
        </w:trPr>
        <w:tc>
          <w:tcPr>
            <w:tcW w:w="6091" w:type="dxa"/>
            <w:gridSpan w:val="2"/>
            <w:shd w:val="clear" w:color="auto" w:fill="95B3D7" w:themeFill="accent1" w:themeFillTint="99"/>
          </w:tcPr>
          <w:p w:rsidR="00936FEB" w:rsidRPr="00AF4856" w:rsidRDefault="00936FEB" w:rsidP="00936FEB">
            <w:pPr>
              <w:ind w:left="22"/>
              <w:rPr>
                <w:b/>
              </w:rPr>
            </w:pPr>
            <w:r w:rsidRPr="00AF4856">
              <w:rPr>
                <w:b/>
              </w:rPr>
              <w:t>TOPLAM</w:t>
            </w:r>
          </w:p>
        </w:tc>
        <w:tc>
          <w:tcPr>
            <w:tcW w:w="3011" w:type="dxa"/>
          </w:tcPr>
          <w:p w:rsidR="00936FEB" w:rsidRPr="00597119" w:rsidRDefault="004C0CBE" w:rsidP="004C0CBE">
            <w:pPr>
              <w:jc w:val="right"/>
              <w:rPr>
                <w:rFonts w:ascii="Times New Roman" w:hAnsi="Times New Roman" w:cs="Times New Roman"/>
                <w:b/>
                <w:sz w:val="24"/>
                <w:szCs w:val="24"/>
              </w:rPr>
            </w:pPr>
            <w:r w:rsidRPr="004C0CBE">
              <w:rPr>
                <w:rFonts w:ascii="Times New Roman" w:hAnsi="Times New Roman" w:cs="Times New Roman"/>
                <w:b/>
                <w:sz w:val="24"/>
                <w:szCs w:val="24"/>
              </w:rPr>
              <w:t>182</w:t>
            </w:r>
            <w:r w:rsidR="00936FEB" w:rsidRPr="004C0CBE">
              <w:rPr>
                <w:rFonts w:ascii="Times New Roman" w:hAnsi="Times New Roman" w:cs="Times New Roman"/>
                <w:b/>
                <w:sz w:val="24"/>
                <w:szCs w:val="24"/>
              </w:rPr>
              <w:t>.</w:t>
            </w:r>
            <w:r w:rsidRPr="004C0CBE">
              <w:rPr>
                <w:rFonts w:ascii="Times New Roman" w:hAnsi="Times New Roman" w:cs="Times New Roman"/>
                <w:b/>
                <w:sz w:val="24"/>
                <w:szCs w:val="24"/>
              </w:rPr>
              <w:t>539</w:t>
            </w:r>
            <w:r w:rsidR="002A4053" w:rsidRPr="004C0CBE">
              <w:rPr>
                <w:rFonts w:ascii="Times New Roman" w:hAnsi="Times New Roman" w:cs="Times New Roman"/>
                <w:b/>
                <w:sz w:val="24"/>
                <w:szCs w:val="24"/>
              </w:rPr>
              <w:t>,</w:t>
            </w:r>
            <w:r w:rsidRPr="004C0CBE">
              <w:rPr>
                <w:rFonts w:ascii="Times New Roman" w:hAnsi="Times New Roman" w:cs="Times New Roman"/>
                <w:b/>
                <w:sz w:val="24"/>
                <w:szCs w:val="24"/>
              </w:rPr>
              <w:t>97</w:t>
            </w:r>
            <w:r w:rsidR="00936FEB" w:rsidRPr="004C0CBE">
              <w:rPr>
                <w:rFonts w:ascii="Times New Roman" w:hAnsi="Times New Roman" w:cs="Times New Roman"/>
                <w:b/>
                <w:sz w:val="24"/>
                <w:szCs w:val="24"/>
              </w:rPr>
              <w:t xml:space="preserve"> m</w:t>
            </w:r>
            <w:r w:rsidR="00936FEB" w:rsidRPr="004C0CBE">
              <w:rPr>
                <w:rFonts w:ascii="Times New Roman" w:hAnsi="Times New Roman" w:cs="Times New Roman"/>
                <w:b/>
                <w:sz w:val="24"/>
                <w:szCs w:val="24"/>
                <w:vertAlign w:val="superscript"/>
              </w:rPr>
              <w:t>2</w:t>
            </w:r>
          </w:p>
        </w:tc>
      </w:tr>
    </w:tbl>
    <w:p w:rsidR="002747CA" w:rsidRPr="002668B8" w:rsidRDefault="002747CA" w:rsidP="002668B8">
      <w:pPr>
        <w:tabs>
          <w:tab w:val="left" w:pos="570"/>
        </w:tabs>
        <w:jc w:val="both"/>
        <w:rPr>
          <w:rFonts w:ascii="Times New Roman" w:hAnsi="Times New Roman" w:cs="Times New Roman"/>
          <w:b/>
          <w:sz w:val="28"/>
          <w:szCs w:val="28"/>
        </w:rPr>
      </w:pPr>
    </w:p>
    <w:p w:rsidR="00F16BF9" w:rsidRPr="007C7F88" w:rsidRDefault="00787A4A" w:rsidP="00F16BF9">
      <w:pPr>
        <w:pStyle w:val="ListeParagraf"/>
        <w:numPr>
          <w:ilvl w:val="1"/>
          <w:numId w:val="5"/>
        </w:numPr>
        <w:tabs>
          <w:tab w:val="left" w:pos="570"/>
        </w:tabs>
        <w:jc w:val="both"/>
        <w:rPr>
          <w:rFonts w:ascii="Times New Roman" w:hAnsi="Times New Roman" w:cs="Times New Roman"/>
          <w:b/>
          <w:sz w:val="28"/>
          <w:szCs w:val="24"/>
        </w:rPr>
      </w:pPr>
      <w:r w:rsidRPr="007C7F88">
        <w:rPr>
          <w:rFonts w:ascii="Times New Roman" w:hAnsi="Times New Roman" w:cs="Times New Roman"/>
          <w:b/>
          <w:sz w:val="28"/>
          <w:szCs w:val="24"/>
        </w:rPr>
        <w:lastRenderedPageBreak/>
        <w:t>Eğitim Alanları ve Derslikler</w:t>
      </w:r>
    </w:p>
    <w:tbl>
      <w:tblPr>
        <w:tblpPr w:leftFromText="141" w:rightFromText="141" w:vertAnchor="text" w:horzAnchor="margin" w:tblpY="1104"/>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DA6CB1" w:rsidRPr="004936FB" w:rsidTr="00553AE5">
        <w:trPr>
          <w:trHeight w:val="306"/>
        </w:trPr>
        <w:tc>
          <w:tcPr>
            <w:tcW w:w="9608" w:type="dxa"/>
            <w:gridSpan w:val="7"/>
            <w:shd w:val="clear" w:color="auto" w:fill="95B3D7" w:themeFill="accent1" w:themeFillTint="99"/>
            <w:vAlign w:val="center"/>
          </w:tcPr>
          <w:p w:rsidR="00DA6CB1" w:rsidRPr="005C5675" w:rsidRDefault="00DA6CB1" w:rsidP="00DA6CB1">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5C5675">
              <w:rPr>
                <w:rFonts w:ascii="Times New Roman" w:eastAsia="Arial Unicode MS" w:hAnsi="Times New Roman" w:cs="Times New Roman"/>
                <w:b/>
                <w:kern w:val="1"/>
                <w:sz w:val="24"/>
                <w:szCs w:val="24"/>
              </w:rPr>
              <w:t>Sağlık Bilimleri Fakültesi + İlahiyat Fakültesi</w:t>
            </w:r>
          </w:p>
        </w:tc>
      </w:tr>
      <w:tr w:rsidR="00DA6CB1" w:rsidRPr="004936FB" w:rsidTr="00553AE5">
        <w:trPr>
          <w:trHeight w:val="306"/>
        </w:trPr>
        <w:tc>
          <w:tcPr>
            <w:tcW w:w="2310" w:type="dxa"/>
            <w:shd w:val="clear" w:color="auto" w:fill="95B3D7" w:themeFill="accent1" w:themeFillTint="99"/>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95B3D7" w:themeFill="accent1" w:themeFillTint="99"/>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95B3D7" w:themeFill="accent1" w:themeFillTint="99"/>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95B3D7" w:themeFill="accent1" w:themeFillTint="99"/>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95B3D7" w:themeFill="accent1" w:themeFillTint="99"/>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95B3D7" w:themeFill="accent1" w:themeFillTint="99"/>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shd w:val="clear" w:color="auto" w:fill="95B3D7" w:themeFill="accent1" w:themeFillTint="99"/>
          </w:tcPr>
          <w:p w:rsidR="00DA6CB1"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DA6CB1" w:rsidRPr="004936FB" w:rsidTr="00553AE5">
        <w:trPr>
          <w:trHeight w:val="421"/>
        </w:trPr>
        <w:tc>
          <w:tcPr>
            <w:tcW w:w="2310" w:type="dxa"/>
            <w:shd w:val="clear" w:color="auto" w:fill="95B3D7" w:themeFill="accent1" w:themeFillTint="99"/>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color w:val="000000"/>
                <w:sz w:val="24"/>
                <w:szCs w:val="24"/>
                <w:lang w:eastAsia="tr-TR"/>
              </w:rPr>
            </w:pPr>
            <w:r w:rsidRPr="003B37E6">
              <w:rPr>
                <w:rFonts w:ascii="Times New Roman" w:eastAsia="Times New Roman" w:hAnsi="Times New Roman" w:cs="Times New Roman"/>
                <w:color w:val="000000"/>
                <w:sz w:val="24"/>
                <w:szCs w:val="24"/>
                <w:lang w:eastAsia="ko-KR"/>
              </w:rPr>
              <w:t>11</w:t>
            </w:r>
          </w:p>
        </w:tc>
        <w:tc>
          <w:tcPr>
            <w:tcW w:w="1216"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1</w:t>
            </w:r>
          </w:p>
        </w:tc>
        <w:tc>
          <w:tcPr>
            <w:tcW w:w="1094"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6</w:t>
            </w:r>
          </w:p>
        </w:tc>
        <w:tc>
          <w:tcPr>
            <w:tcW w:w="1278"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1</w:t>
            </w:r>
          </w:p>
        </w:tc>
      </w:tr>
      <w:tr w:rsidR="00DA6CB1" w:rsidRPr="004936FB" w:rsidTr="00553AE5">
        <w:trPr>
          <w:trHeight w:val="378"/>
        </w:trPr>
        <w:tc>
          <w:tcPr>
            <w:tcW w:w="2310" w:type="dxa"/>
            <w:shd w:val="clear" w:color="auto" w:fill="95B3D7" w:themeFill="accent1" w:themeFillTint="99"/>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color w:val="000000"/>
                <w:sz w:val="24"/>
                <w:szCs w:val="24"/>
                <w:lang w:eastAsia="ko-KR"/>
              </w:rPr>
            </w:pPr>
            <w:r w:rsidRPr="003B37E6">
              <w:rPr>
                <w:rFonts w:ascii="Times New Roman" w:eastAsia="Times New Roman" w:hAnsi="Times New Roman" w:cs="Times New Roman"/>
                <w:color w:val="000000"/>
                <w:sz w:val="24"/>
                <w:szCs w:val="24"/>
                <w:lang w:eastAsia="ko-KR"/>
              </w:rPr>
              <w:t>8</w:t>
            </w:r>
          </w:p>
        </w:tc>
        <w:tc>
          <w:tcPr>
            <w:tcW w:w="1216"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1</w:t>
            </w:r>
          </w:p>
        </w:tc>
        <w:tc>
          <w:tcPr>
            <w:tcW w:w="1278" w:type="dxa"/>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DA6CB1" w:rsidRPr="004936FB" w:rsidTr="00553AE5">
        <w:trPr>
          <w:trHeight w:val="377"/>
        </w:trPr>
        <w:tc>
          <w:tcPr>
            <w:tcW w:w="2310" w:type="dxa"/>
            <w:shd w:val="clear" w:color="auto" w:fill="95B3D7" w:themeFill="accent1" w:themeFillTint="99"/>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color w:val="000000"/>
                <w:sz w:val="24"/>
                <w:szCs w:val="24"/>
                <w:lang w:eastAsia="ko-KR"/>
              </w:rPr>
            </w:pPr>
            <w:r w:rsidRPr="003B37E6">
              <w:rPr>
                <w:rFonts w:ascii="Times New Roman" w:eastAsia="Times New Roman" w:hAnsi="Times New Roman" w:cs="Times New Roman"/>
                <w:color w:val="000000"/>
                <w:sz w:val="24"/>
                <w:szCs w:val="24"/>
                <w:lang w:eastAsia="ko-KR"/>
              </w:rPr>
              <w:t>3</w:t>
            </w:r>
          </w:p>
        </w:tc>
        <w:tc>
          <w:tcPr>
            <w:tcW w:w="1216"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DA6CB1" w:rsidRPr="004936FB" w:rsidTr="00553AE5">
        <w:trPr>
          <w:trHeight w:val="512"/>
        </w:trPr>
        <w:tc>
          <w:tcPr>
            <w:tcW w:w="2310" w:type="dxa"/>
            <w:shd w:val="clear" w:color="auto" w:fill="95B3D7" w:themeFill="accent1" w:themeFillTint="99"/>
            <w:vAlign w:val="center"/>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DA6CB1" w:rsidRPr="004936FB" w:rsidRDefault="00DA6CB1" w:rsidP="00DA6CB1">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22</w:t>
            </w: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1</w:t>
            </w:r>
          </w:p>
        </w:tc>
        <w:tc>
          <w:tcPr>
            <w:tcW w:w="1094"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6</w:t>
            </w:r>
          </w:p>
        </w:tc>
        <w:tc>
          <w:tcPr>
            <w:tcW w:w="1278"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1</w:t>
            </w:r>
          </w:p>
        </w:tc>
        <w:tc>
          <w:tcPr>
            <w:tcW w:w="1278" w:type="dxa"/>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1</w:t>
            </w:r>
          </w:p>
        </w:tc>
      </w:tr>
    </w:tbl>
    <w:p w:rsidR="00F16BF9" w:rsidRDefault="00F16BF9" w:rsidP="00F16BF9">
      <w:pPr>
        <w:pStyle w:val="ListeParagraf"/>
        <w:tabs>
          <w:tab w:val="left" w:pos="570"/>
        </w:tabs>
        <w:ind w:left="1650"/>
        <w:jc w:val="both"/>
        <w:rPr>
          <w:rFonts w:ascii="Times New Roman" w:hAnsi="Times New Roman" w:cs="Times New Roman"/>
          <w:b/>
          <w:sz w:val="24"/>
          <w:szCs w:val="24"/>
        </w:rPr>
      </w:pPr>
    </w:p>
    <w:p w:rsidR="00631B91" w:rsidRPr="0064235A" w:rsidRDefault="00631B91" w:rsidP="00631B91">
      <w:pPr>
        <w:pStyle w:val="ListeParagraf"/>
        <w:tabs>
          <w:tab w:val="left" w:pos="570"/>
        </w:tabs>
        <w:ind w:left="1650"/>
        <w:rPr>
          <w:rFonts w:ascii="Times New Roman" w:hAnsi="Times New Roman" w:cs="Times New Roman"/>
          <w:b/>
          <w:sz w:val="24"/>
          <w:szCs w:val="24"/>
        </w:rPr>
      </w:pPr>
      <w:r>
        <w:rPr>
          <w:rFonts w:ascii="Times New Roman" w:eastAsia="Arial Unicode MS" w:hAnsi="Times New Roman" w:cs="Times New Roman"/>
          <w:b/>
          <w:kern w:val="1"/>
        </w:rPr>
        <w:t xml:space="preserve">                       </w:t>
      </w:r>
      <w:r w:rsidR="0064235A">
        <w:rPr>
          <w:rFonts w:ascii="Times New Roman" w:eastAsia="Arial Unicode MS" w:hAnsi="Times New Roman" w:cs="Times New Roman"/>
          <w:b/>
          <w:kern w:val="1"/>
        </w:rPr>
        <w:t xml:space="preserve">         </w:t>
      </w:r>
      <w:r w:rsidRPr="0064235A">
        <w:rPr>
          <w:rFonts w:ascii="Times New Roman" w:eastAsia="Arial Unicode MS" w:hAnsi="Times New Roman" w:cs="Times New Roman"/>
          <w:b/>
          <w:kern w:val="1"/>
          <w:sz w:val="24"/>
          <w:szCs w:val="24"/>
        </w:rPr>
        <w:t>Dede Korkut Külliyesi</w:t>
      </w:r>
    </w:p>
    <w:p w:rsidR="00631B91" w:rsidRPr="00E05BB1" w:rsidRDefault="00631B91" w:rsidP="00E05BB1">
      <w:pPr>
        <w:tabs>
          <w:tab w:val="left" w:pos="570"/>
        </w:tabs>
        <w:jc w:val="both"/>
        <w:rPr>
          <w:rFonts w:ascii="Times New Roman" w:hAnsi="Times New Roman" w:cs="Times New Roman"/>
          <w:b/>
          <w:sz w:val="24"/>
          <w:szCs w:val="24"/>
        </w:rPr>
      </w:pPr>
    </w:p>
    <w:p w:rsidR="0064235A" w:rsidRPr="0064235A" w:rsidRDefault="0064235A" w:rsidP="0064235A">
      <w:pPr>
        <w:tabs>
          <w:tab w:val="left" w:pos="570"/>
        </w:tabs>
        <w:rPr>
          <w:rFonts w:ascii="Times New Roman" w:hAnsi="Times New Roman" w:cs="Times New Roman"/>
          <w:b/>
          <w:sz w:val="24"/>
          <w:szCs w:val="24"/>
        </w:rPr>
      </w:pPr>
      <w:r>
        <w:rPr>
          <w:rFonts w:ascii="Times New Roman" w:eastAsia="Arial Unicode MS" w:hAnsi="Times New Roman" w:cs="Times New Roman"/>
          <w:b/>
          <w:kern w:val="1"/>
          <w:sz w:val="24"/>
          <w:szCs w:val="24"/>
        </w:rPr>
        <w:t xml:space="preserve">                                                          </w:t>
      </w:r>
      <w:r w:rsidRPr="0064235A">
        <w:rPr>
          <w:rFonts w:ascii="Times New Roman" w:eastAsia="Arial Unicode MS" w:hAnsi="Times New Roman" w:cs="Times New Roman"/>
          <w:b/>
          <w:kern w:val="1"/>
          <w:sz w:val="24"/>
          <w:szCs w:val="24"/>
        </w:rPr>
        <w:t>Dede Korkut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64235A" w:rsidRPr="004936FB" w:rsidTr="00553AE5">
        <w:trPr>
          <w:trHeight w:val="306"/>
        </w:trPr>
        <w:tc>
          <w:tcPr>
            <w:tcW w:w="9608" w:type="dxa"/>
            <w:gridSpan w:val="7"/>
            <w:shd w:val="clear" w:color="auto" w:fill="95B3D7" w:themeFill="accent1" w:themeFillTint="99"/>
            <w:vAlign w:val="center"/>
          </w:tcPr>
          <w:p w:rsidR="0064235A" w:rsidRPr="005C5675" w:rsidRDefault="0064235A" w:rsidP="00B81630">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5C5675">
              <w:rPr>
                <w:rFonts w:ascii="Times New Roman" w:eastAsia="Arial Unicode MS" w:hAnsi="Times New Roman" w:cs="Times New Roman"/>
                <w:b/>
                <w:kern w:val="1"/>
                <w:sz w:val="24"/>
                <w:szCs w:val="24"/>
              </w:rPr>
              <w:t>Mühendislik Fakültesi</w:t>
            </w:r>
          </w:p>
        </w:tc>
      </w:tr>
      <w:tr w:rsidR="0064235A" w:rsidRPr="004936FB" w:rsidTr="00553AE5">
        <w:trPr>
          <w:trHeight w:val="306"/>
        </w:trPr>
        <w:tc>
          <w:tcPr>
            <w:tcW w:w="2310" w:type="dxa"/>
            <w:shd w:val="clear" w:color="auto" w:fill="95B3D7" w:themeFill="accent1" w:themeFillTint="99"/>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95B3D7" w:themeFill="accent1" w:themeFillTint="99"/>
            <w:vAlign w:val="center"/>
          </w:tcPr>
          <w:p w:rsidR="0064235A"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95B3D7" w:themeFill="accent1" w:themeFillTint="99"/>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95B3D7" w:themeFill="accent1" w:themeFillTint="99"/>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95B3D7" w:themeFill="accent1" w:themeFillTint="99"/>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95B3D7" w:themeFill="accent1" w:themeFillTint="99"/>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shd w:val="clear" w:color="auto" w:fill="95B3D7" w:themeFill="accent1" w:themeFillTint="99"/>
          </w:tcPr>
          <w:p w:rsidR="0064235A"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64235A" w:rsidRPr="004936FB" w:rsidTr="00553AE5">
        <w:trPr>
          <w:trHeight w:val="421"/>
        </w:trPr>
        <w:tc>
          <w:tcPr>
            <w:tcW w:w="2310" w:type="dxa"/>
            <w:shd w:val="clear" w:color="auto" w:fill="95B3D7" w:themeFill="accent1" w:themeFillTint="99"/>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64235A" w:rsidRPr="003B37E6" w:rsidRDefault="00454D0E" w:rsidP="00B81630">
            <w:pPr>
              <w:spacing w:after="0" w:line="240" w:lineRule="auto"/>
              <w:jc w:val="center"/>
              <w:rPr>
                <w:rFonts w:asciiTheme="majorBidi" w:eastAsia="Times New Roman" w:hAnsiTheme="majorBidi" w:cstheme="majorBidi"/>
                <w:color w:val="000000"/>
                <w:sz w:val="24"/>
                <w:szCs w:val="24"/>
                <w:lang w:eastAsia="tr-TR"/>
              </w:rPr>
            </w:pPr>
            <w:r w:rsidRPr="003B37E6">
              <w:rPr>
                <w:rFonts w:asciiTheme="majorBidi" w:eastAsia="Times New Roman" w:hAnsiTheme="majorBidi" w:cstheme="majorBidi"/>
                <w:color w:val="000000"/>
                <w:sz w:val="24"/>
                <w:szCs w:val="24"/>
                <w:lang w:eastAsia="tr-TR"/>
              </w:rPr>
              <w:t>6</w:t>
            </w:r>
          </w:p>
        </w:tc>
        <w:tc>
          <w:tcPr>
            <w:tcW w:w="1216"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094"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10</w:t>
            </w:r>
          </w:p>
        </w:tc>
        <w:tc>
          <w:tcPr>
            <w:tcW w:w="1278"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tcPr>
          <w:p w:rsidR="0064235A" w:rsidRPr="003B37E6" w:rsidRDefault="00E31B47"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Pr>
                <w:rFonts w:asciiTheme="majorBidi" w:eastAsia="Arial Unicode MS" w:hAnsiTheme="majorBidi" w:cstheme="majorBidi"/>
                <w:kern w:val="1"/>
                <w:sz w:val="24"/>
                <w:szCs w:val="24"/>
              </w:rPr>
              <w:t>1</w:t>
            </w:r>
          </w:p>
        </w:tc>
      </w:tr>
      <w:tr w:rsidR="0064235A" w:rsidRPr="004936FB" w:rsidTr="00553AE5">
        <w:trPr>
          <w:trHeight w:val="378"/>
        </w:trPr>
        <w:tc>
          <w:tcPr>
            <w:tcW w:w="2310" w:type="dxa"/>
            <w:shd w:val="clear" w:color="auto" w:fill="95B3D7" w:themeFill="accent1" w:themeFillTint="99"/>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64235A" w:rsidRPr="003B37E6" w:rsidRDefault="00454D0E" w:rsidP="00B81630">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5</w:t>
            </w:r>
          </w:p>
        </w:tc>
        <w:tc>
          <w:tcPr>
            <w:tcW w:w="1216"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094"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278" w:type="dxa"/>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64235A" w:rsidRPr="004936FB" w:rsidTr="00553AE5">
        <w:trPr>
          <w:trHeight w:val="377"/>
        </w:trPr>
        <w:tc>
          <w:tcPr>
            <w:tcW w:w="2310" w:type="dxa"/>
            <w:shd w:val="clear" w:color="auto" w:fill="95B3D7" w:themeFill="accent1" w:themeFillTint="99"/>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64235A" w:rsidRPr="003B37E6" w:rsidRDefault="00454D0E" w:rsidP="00B81630">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2</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6405FF" w:rsidRPr="004936FB" w:rsidTr="00553AE5">
        <w:trPr>
          <w:trHeight w:val="404"/>
        </w:trPr>
        <w:tc>
          <w:tcPr>
            <w:tcW w:w="2310" w:type="dxa"/>
            <w:shd w:val="clear" w:color="auto" w:fill="95B3D7" w:themeFill="accent1" w:themeFillTint="99"/>
          </w:tcPr>
          <w:p w:rsidR="006405FF" w:rsidRPr="006405FF" w:rsidRDefault="006405FF" w:rsidP="00B81630">
            <w:pPr>
              <w:rPr>
                <w:rFonts w:asciiTheme="majorBidi" w:hAnsiTheme="majorBidi" w:cstheme="majorBidi"/>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6405FF" w:rsidRPr="003B37E6" w:rsidRDefault="006405FF" w:rsidP="006405FF">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16" w:type="dxa"/>
            <w:shd w:val="clear" w:color="auto" w:fill="auto"/>
          </w:tcPr>
          <w:p w:rsidR="006405FF" w:rsidRPr="003B37E6" w:rsidRDefault="006405FF" w:rsidP="00B81630">
            <w:pPr>
              <w:rPr>
                <w:rFonts w:asciiTheme="majorBidi" w:hAnsiTheme="majorBidi" w:cstheme="majorBidi"/>
                <w:sz w:val="24"/>
                <w:szCs w:val="24"/>
              </w:rPr>
            </w:pPr>
          </w:p>
        </w:tc>
        <w:tc>
          <w:tcPr>
            <w:tcW w:w="1216" w:type="dxa"/>
            <w:shd w:val="clear" w:color="auto" w:fill="auto"/>
          </w:tcPr>
          <w:p w:rsidR="006405FF" w:rsidRPr="003B37E6" w:rsidRDefault="006405FF" w:rsidP="00B81630">
            <w:pPr>
              <w:rPr>
                <w:rFonts w:asciiTheme="majorBidi" w:hAnsiTheme="majorBidi" w:cstheme="majorBidi"/>
                <w:sz w:val="24"/>
                <w:szCs w:val="24"/>
              </w:rPr>
            </w:pPr>
          </w:p>
        </w:tc>
        <w:tc>
          <w:tcPr>
            <w:tcW w:w="1094" w:type="dxa"/>
            <w:shd w:val="clear" w:color="auto" w:fill="auto"/>
          </w:tcPr>
          <w:p w:rsidR="006405FF" w:rsidRPr="003B37E6" w:rsidRDefault="006405FF" w:rsidP="00B81630">
            <w:pPr>
              <w:rPr>
                <w:rFonts w:asciiTheme="majorBidi" w:hAnsiTheme="majorBidi" w:cstheme="majorBidi"/>
                <w:sz w:val="24"/>
                <w:szCs w:val="24"/>
              </w:rPr>
            </w:pPr>
          </w:p>
        </w:tc>
        <w:tc>
          <w:tcPr>
            <w:tcW w:w="1278" w:type="dxa"/>
            <w:shd w:val="clear" w:color="auto" w:fill="auto"/>
          </w:tcPr>
          <w:p w:rsidR="006405FF" w:rsidRPr="003B37E6" w:rsidRDefault="006405FF" w:rsidP="00B81630">
            <w:pPr>
              <w:rPr>
                <w:rFonts w:asciiTheme="majorBidi" w:hAnsiTheme="majorBidi" w:cstheme="majorBidi"/>
                <w:sz w:val="24"/>
                <w:szCs w:val="24"/>
              </w:rPr>
            </w:pPr>
          </w:p>
        </w:tc>
        <w:tc>
          <w:tcPr>
            <w:tcW w:w="1278" w:type="dxa"/>
          </w:tcPr>
          <w:p w:rsidR="006405FF" w:rsidRPr="003B37E6" w:rsidRDefault="006405FF" w:rsidP="00B81630">
            <w:pPr>
              <w:rPr>
                <w:rFonts w:asciiTheme="majorBidi" w:hAnsiTheme="majorBidi" w:cstheme="majorBidi"/>
                <w:sz w:val="24"/>
                <w:szCs w:val="24"/>
              </w:rPr>
            </w:pPr>
          </w:p>
        </w:tc>
      </w:tr>
      <w:tr w:rsidR="0064235A" w:rsidRPr="004936FB" w:rsidTr="00553AE5">
        <w:trPr>
          <w:trHeight w:val="512"/>
        </w:trPr>
        <w:tc>
          <w:tcPr>
            <w:tcW w:w="2310" w:type="dxa"/>
            <w:shd w:val="clear" w:color="auto" w:fill="95B3D7" w:themeFill="accent1" w:themeFillTint="99"/>
            <w:vAlign w:val="center"/>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16"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13</w:t>
            </w:r>
          </w:p>
        </w:tc>
        <w:tc>
          <w:tcPr>
            <w:tcW w:w="1216"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2</w:t>
            </w:r>
          </w:p>
        </w:tc>
        <w:tc>
          <w:tcPr>
            <w:tcW w:w="1094"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10</w:t>
            </w:r>
          </w:p>
        </w:tc>
        <w:tc>
          <w:tcPr>
            <w:tcW w:w="1278"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78" w:type="dxa"/>
            <w:vAlign w:val="center"/>
          </w:tcPr>
          <w:p w:rsidR="0064235A" w:rsidRPr="003B37E6" w:rsidRDefault="00E31B47" w:rsidP="00B81630">
            <w:pPr>
              <w:spacing w:after="0" w:line="240" w:lineRule="auto"/>
              <w:jc w:val="center"/>
              <w:rPr>
                <w:rFonts w:asciiTheme="majorBidi" w:eastAsia="Times New Roman" w:hAnsiTheme="majorBidi" w:cstheme="majorBidi"/>
                <w:b/>
                <w:sz w:val="24"/>
                <w:szCs w:val="24"/>
                <w:lang w:eastAsia="ko-KR"/>
              </w:rPr>
            </w:pPr>
            <w:r>
              <w:rPr>
                <w:rFonts w:asciiTheme="majorBidi" w:eastAsia="Times New Roman" w:hAnsiTheme="majorBidi" w:cstheme="majorBidi"/>
                <w:b/>
                <w:sz w:val="24"/>
                <w:szCs w:val="24"/>
                <w:lang w:eastAsia="ko-KR"/>
              </w:rPr>
              <w:t>1</w:t>
            </w:r>
          </w:p>
        </w:tc>
      </w:tr>
    </w:tbl>
    <w:p w:rsidR="000C4ED6" w:rsidRPr="00E05BB1" w:rsidRDefault="000C4ED6" w:rsidP="00E05BB1">
      <w:pPr>
        <w:tabs>
          <w:tab w:val="left" w:pos="570"/>
        </w:tabs>
        <w:jc w:val="both"/>
        <w:rPr>
          <w:rFonts w:ascii="Times New Roman" w:hAnsi="Times New Roman" w:cs="Times New Roman"/>
          <w:b/>
          <w:sz w:val="24"/>
          <w:szCs w:val="24"/>
        </w:rPr>
      </w:pPr>
    </w:p>
    <w:p w:rsidR="000C4ED6" w:rsidRDefault="000C4ED6" w:rsidP="00F16BF9">
      <w:pPr>
        <w:pStyle w:val="ListeParagraf"/>
        <w:tabs>
          <w:tab w:val="left" w:pos="570"/>
        </w:tabs>
        <w:ind w:left="1650"/>
        <w:jc w:val="both"/>
        <w:rPr>
          <w:rFonts w:ascii="Times New Roman" w:hAnsi="Times New Roman" w:cs="Times New Roman"/>
          <w:b/>
          <w:sz w:val="24"/>
          <w:szCs w:val="24"/>
        </w:rPr>
      </w:pPr>
      <w:r>
        <w:rPr>
          <w:rFonts w:ascii="Times New Roman" w:eastAsia="Arial Unicode MS" w:hAnsi="Times New Roman" w:cs="Times New Roman"/>
          <w:b/>
          <w:kern w:val="1"/>
          <w:sz w:val="24"/>
          <w:szCs w:val="24"/>
        </w:rPr>
        <w:t xml:space="preserve">                               </w:t>
      </w:r>
      <w:r w:rsidRPr="0064235A">
        <w:rPr>
          <w:rFonts w:ascii="Times New Roman" w:eastAsia="Arial Unicode MS" w:hAnsi="Times New Roman" w:cs="Times New Roman"/>
          <w:b/>
          <w:kern w:val="1"/>
          <w:sz w:val="24"/>
          <w:szCs w:val="24"/>
        </w:rPr>
        <w:t>Dede Korkut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0C4ED6" w:rsidRPr="004936FB" w:rsidTr="00553AE5">
        <w:trPr>
          <w:trHeight w:val="306"/>
        </w:trPr>
        <w:tc>
          <w:tcPr>
            <w:tcW w:w="9608" w:type="dxa"/>
            <w:gridSpan w:val="7"/>
            <w:shd w:val="clear" w:color="auto" w:fill="95B3D7" w:themeFill="accent1" w:themeFillTint="99"/>
            <w:vAlign w:val="center"/>
          </w:tcPr>
          <w:p w:rsidR="000C4ED6" w:rsidRPr="0088175B" w:rsidRDefault="000C4ED6" w:rsidP="000C4ED6">
            <w:pPr>
              <w:widowControl w:val="0"/>
              <w:suppressLineNumbers/>
              <w:suppressAutoHyphens/>
              <w:spacing w:after="0" w:line="240" w:lineRule="auto"/>
              <w:jc w:val="center"/>
              <w:rPr>
                <w:rFonts w:asciiTheme="majorBidi" w:eastAsia="Arial Unicode MS" w:hAnsiTheme="majorBidi" w:cstheme="majorBidi"/>
                <w:b/>
                <w:kern w:val="1"/>
                <w:sz w:val="24"/>
                <w:szCs w:val="24"/>
              </w:rPr>
            </w:pPr>
            <w:r w:rsidRPr="0088175B">
              <w:rPr>
                <w:rFonts w:asciiTheme="majorBidi" w:hAnsiTheme="majorBidi" w:cstheme="majorBidi"/>
                <w:b/>
                <w:bCs/>
                <w:color w:val="111942"/>
                <w:sz w:val="24"/>
                <w:szCs w:val="24"/>
              </w:rPr>
              <w:t>İktisadi ve İdari Bilimler Fakültesi</w:t>
            </w:r>
          </w:p>
        </w:tc>
      </w:tr>
      <w:tr w:rsidR="000C4ED6" w:rsidRPr="004936FB" w:rsidTr="00553AE5">
        <w:trPr>
          <w:trHeight w:val="306"/>
        </w:trPr>
        <w:tc>
          <w:tcPr>
            <w:tcW w:w="2310" w:type="dxa"/>
            <w:shd w:val="clear" w:color="auto" w:fill="95B3D7" w:themeFill="accent1" w:themeFillTint="99"/>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95B3D7" w:themeFill="accent1" w:themeFillTint="99"/>
            <w:vAlign w:val="center"/>
          </w:tcPr>
          <w:p w:rsidR="000C4ED6"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95B3D7" w:themeFill="accent1" w:themeFillTint="99"/>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95B3D7" w:themeFill="accent1" w:themeFillTint="99"/>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95B3D7" w:themeFill="accent1" w:themeFillTint="99"/>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95B3D7" w:themeFill="accent1" w:themeFillTint="99"/>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shd w:val="clear" w:color="auto" w:fill="95B3D7" w:themeFill="accent1" w:themeFillTint="99"/>
          </w:tcPr>
          <w:p w:rsidR="000C4ED6"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0C4ED6" w:rsidRPr="004936FB" w:rsidTr="00553AE5">
        <w:trPr>
          <w:trHeight w:val="421"/>
        </w:trPr>
        <w:tc>
          <w:tcPr>
            <w:tcW w:w="2310" w:type="dxa"/>
            <w:shd w:val="clear" w:color="auto" w:fill="95B3D7" w:themeFill="accent1" w:themeFillTint="99"/>
            <w:vAlign w:val="center"/>
          </w:tcPr>
          <w:p w:rsidR="000C4ED6" w:rsidRPr="004936FB" w:rsidRDefault="000C4ED6" w:rsidP="003B37E6">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0C4ED6" w:rsidRPr="00711782" w:rsidRDefault="000C4ED6" w:rsidP="0088175B">
            <w:pPr>
              <w:spacing w:after="0" w:line="240" w:lineRule="auto"/>
              <w:jc w:val="center"/>
              <w:rPr>
                <w:rFonts w:ascii="Times New Roman" w:eastAsia="Times New Roman" w:hAnsi="Times New Roman" w:cs="Times New Roman"/>
                <w:color w:val="000000"/>
                <w:sz w:val="20"/>
                <w:szCs w:val="20"/>
                <w:lang w:eastAsia="tr-TR"/>
              </w:rPr>
            </w:pPr>
          </w:p>
        </w:tc>
        <w:tc>
          <w:tcPr>
            <w:tcW w:w="1216"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094"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78"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78" w:type="dxa"/>
            <w:vAlign w:val="center"/>
          </w:tcPr>
          <w:p w:rsidR="000C4ED6" w:rsidRPr="004936FB" w:rsidRDefault="00E31B47"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r>
              <w:rPr>
                <w:rFonts w:ascii="Times New Roman" w:eastAsia="Arial Unicode MS" w:hAnsi="Times New Roman" w:cs="Times New Roman"/>
                <w:kern w:val="1"/>
                <w:sz w:val="20"/>
                <w:szCs w:val="20"/>
              </w:rPr>
              <w:t>1</w:t>
            </w:r>
          </w:p>
        </w:tc>
      </w:tr>
      <w:tr w:rsidR="000C4ED6" w:rsidRPr="004936FB" w:rsidTr="00553AE5">
        <w:trPr>
          <w:trHeight w:val="378"/>
        </w:trPr>
        <w:tc>
          <w:tcPr>
            <w:tcW w:w="2310" w:type="dxa"/>
            <w:shd w:val="clear" w:color="auto" w:fill="95B3D7" w:themeFill="accent1" w:themeFillTint="99"/>
            <w:vAlign w:val="center"/>
          </w:tcPr>
          <w:p w:rsidR="000C4ED6" w:rsidRPr="004936FB" w:rsidRDefault="000C4ED6" w:rsidP="003B37E6">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1</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0C4ED6" w:rsidRPr="004936FB" w:rsidTr="00553AE5">
        <w:trPr>
          <w:trHeight w:val="377"/>
        </w:trPr>
        <w:tc>
          <w:tcPr>
            <w:tcW w:w="2310" w:type="dxa"/>
            <w:shd w:val="clear" w:color="auto" w:fill="95B3D7" w:themeFill="accent1" w:themeFillTint="99"/>
            <w:vAlign w:val="center"/>
          </w:tcPr>
          <w:p w:rsidR="000C4ED6" w:rsidRPr="004936FB" w:rsidRDefault="000C4ED6" w:rsidP="003B37E6">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1</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0C4ED6" w:rsidRPr="004936FB" w:rsidTr="00553AE5">
        <w:trPr>
          <w:trHeight w:val="388"/>
        </w:trPr>
        <w:tc>
          <w:tcPr>
            <w:tcW w:w="2310" w:type="dxa"/>
            <w:shd w:val="clear" w:color="auto" w:fill="95B3D7" w:themeFill="accent1" w:themeFillTint="99"/>
            <w:vAlign w:val="center"/>
          </w:tcPr>
          <w:p w:rsidR="000C4ED6" w:rsidRPr="006405FF" w:rsidRDefault="000C4ED6" w:rsidP="003B37E6">
            <w:pPr>
              <w:rPr>
                <w:rFonts w:asciiTheme="majorBidi" w:hAnsiTheme="majorBidi" w:cstheme="majorBidi"/>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0C4ED6"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16" w:type="dxa"/>
            <w:shd w:val="clear" w:color="auto" w:fill="auto"/>
            <w:vAlign w:val="center"/>
          </w:tcPr>
          <w:p w:rsidR="000C4ED6"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8</w:t>
            </w:r>
          </w:p>
        </w:tc>
        <w:tc>
          <w:tcPr>
            <w:tcW w:w="1216" w:type="dxa"/>
            <w:shd w:val="clear" w:color="auto" w:fill="auto"/>
            <w:vAlign w:val="center"/>
          </w:tcPr>
          <w:p w:rsidR="000C4ED6"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094" w:type="dxa"/>
            <w:shd w:val="clear" w:color="auto" w:fill="auto"/>
            <w:vAlign w:val="center"/>
          </w:tcPr>
          <w:p w:rsidR="000C4ED6" w:rsidRPr="003B37E6" w:rsidRDefault="000C4ED6" w:rsidP="003B37E6">
            <w:pPr>
              <w:jc w:val="center"/>
              <w:rPr>
                <w:rFonts w:asciiTheme="majorBidi" w:hAnsiTheme="majorBidi" w:cstheme="majorBidi"/>
                <w:sz w:val="24"/>
                <w:szCs w:val="24"/>
              </w:rPr>
            </w:pPr>
          </w:p>
        </w:tc>
        <w:tc>
          <w:tcPr>
            <w:tcW w:w="1278" w:type="dxa"/>
            <w:shd w:val="clear" w:color="auto" w:fill="auto"/>
            <w:vAlign w:val="center"/>
          </w:tcPr>
          <w:p w:rsidR="000C4ED6" w:rsidRPr="003B37E6" w:rsidRDefault="000C4ED6" w:rsidP="003B37E6">
            <w:pPr>
              <w:jc w:val="center"/>
              <w:rPr>
                <w:rFonts w:asciiTheme="majorBidi" w:hAnsiTheme="majorBidi" w:cstheme="majorBidi"/>
                <w:sz w:val="24"/>
                <w:szCs w:val="24"/>
              </w:rPr>
            </w:pPr>
          </w:p>
        </w:tc>
        <w:tc>
          <w:tcPr>
            <w:tcW w:w="1278" w:type="dxa"/>
            <w:vAlign w:val="center"/>
          </w:tcPr>
          <w:p w:rsidR="000C4ED6" w:rsidRPr="003B37E6" w:rsidRDefault="000C4ED6" w:rsidP="003B37E6">
            <w:pPr>
              <w:jc w:val="center"/>
              <w:rPr>
                <w:rFonts w:asciiTheme="majorBidi" w:hAnsiTheme="majorBidi" w:cstheme="majorBidi"/>
                <w:sz w:val="24"/>
                <w:szCs w:val="24"/>
              </w:rPr>
            </w:pPr>
          </w:p>
        </w:tc>
      </w:tr>
      <w:tr w:rsidR="0088175B" w:rsidRPr="004936FB" w:rsidTr="00553AE5">
        <w:trPr>
          <w:trHeight w:val="377"/>
        </w:trPr>
        <w:tc>
          <w:tcPr>
            <w:tcW w:w="2310" w:type="dxa"/>
            <w:shd w:val="clear" w:color="auto" w:fill="95B3D7" w:themeFill="accent1" w:themeFillTint="99"/>
            <w:vAlign w:val="center"/>
          </w:tcPr>
          <w:p w:rsidR="0088175B" w:rsidRPr="0088175B" w:rsidRDefault="0088175B" w:rsidP="003B37E6">
            <w:pPr>
              <w:rPr>
                <w:rFonts w:asciiTheme="majorBidi" w:hAnsiTheme="majorBidi" w:cstheme="majorBidi"/>
                <w:sz w:val="24"/>
                <w:szCs w:val="24"/>
              </w:rPr>
            </w:pPr>
            <w:r w:rsidRPr="0088175B">
              <w:rPr>
                <w:rFonts w:asciiTheme="majorBidi" w:hAnsiTheme="majorBidi" w:cstheme="majorBidi"/>
                <w:sz w:val="24"/>
                <w:szCs w:val="24"/>
              </w:rPr>
              <w:t>151-250 Kişilik</w:t>
            </w:r>
          </w:p>
        </w:tc>
        <w:tc>
          <w:tcPr>
            <w:tcW w:w="1216"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216"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216"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094"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278" w:type="dxa"/>
            <w:shd w:val="clear" w:color="auto" w:fill="auto"/>
            <w:vAlign w:val="center"/>
          </w:tcPr>
          <w:p w:rsidR="0088175B"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78" w:type="dxa"/>
            <w:vAlign w:val="center"/>
          </w:tcPr>
          <w:p w:rsidR="0088175B" w:rsidRPr="003B37E6" w:rsidRDefault="0088175B" w:rsidP="003B37E6">
            <w:pPr>
              <w:jc w:val="center"/>
              <w:rPr>
                <w:rFonts w:asciiTheme="majorBidi" w:hAnsiTheme="majorBidi" w:cstheme="majorBidi"/>
                <w:sz w:val="24"/>
                <w:szCs w:val="24"/>
              </w:rPr>
            </w:pPr>
          </w:p>
        </w:tc>
      </w:tr>
      <w:tr w:rsidR="000C4ED6" w:rsidRPr="004936FB" w:rsidTr="00553AE5">
        <w:trPr>
          <w:trHeight w:val="512"/>
        </w:trPr>
        <w:tc>
          <w:tcPr>
            <w:tcW w:w="2310" w:type="dxa"/>
            <w:shd w:val="clear" w:color="auto" w:fill="95B3D7" w:themeFill="accent1" w:themeFillTint="99"/>
            <w:vAlign w:val="center"/>
          </w:tcPr>
          <w:p w:rsidR="000C4ED6" w:rsidRPr="004936FB" w:rsidRDefault="000C4ED6"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10</w:t>
            </w: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094"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w:t>
            </w:r>
          </w:p>
        </w:tc>
        <w:tc>
          <w:tcPr>
            <w:tcW w:w="1278"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78" w:type="dxa"/>
            <w:vAlign w:val="center"/>
          </w:tcPr>
          <w:p w:rsidR="000C4ED6" w:rsidRPr="003B37E6" w:rsidRDefault="00E31B47" w:rsidP="003B37E6">
            <w:pPr>
              <w:spacing w:after="0" w:line="240" w:lineRule="auto"/>
              <w:jc w:val="center"/>
              <w:rPr>
                <w:rFonts w:asciiTheme="majorBidi" w:eastAsia="Times New Roman" w:hAnsiTheme="majorBidi" w:cstheme="majorBidi"/>
                <w:b/>
                <w:sz w:val="24"/>
                <w:szCs w:val="24"/>
                <w:lang w:eastAsia="ko-KR"/>
              </w:rPr>
            </w:pPr>
            <w:r>
              <w:rPr>
                <w:rFonts w:asciiTheme="majorBidi" w:eastAsia="Times New Roman" w:hAnsiTheme="majorBidi" w:cstheme="majorBidi"/>
                <w:b/>
                <w:sz w:val="24"/>
                <w:szCs w:val="24"/>
                <w:lang w:eastAsia="ko-KR"/>
              </w:rPr>
              <w:t>1</w:t>
            </w:r>
          </w:p>
        </w:tc>
      </w:tr>
    </w:tbl>
    <w:p w:rsidR="000C4ED6" w:rsidRDefault="000C4ED6" w:rsidP="00F16BF9">
      <w:pPr>
        <w:pStyle w:val="ListeParagraf"/>
        <w:tabs>
          <w:tab w:val="left" w:pos="570"/>
        </w:tabs>
        <w:ind w:left="1650"/>
        <w:jc w:val="both"/>
        <w:rPr>
          <w:rFonts w:ascii="Times New Roman" w:hAnsi="Times New Roman" w:cs="Times New Roman"/>
          <w:b/>
          <w:sz w:val="24"/>
          <w:szCs w:val="24"/>
        </w:rPr>
      </w:pPr>
    </w:p>
    <w:p w:rsidR="000C4ED6" w:rsidRDefault="000C4ED6" w:rsidP="00F16BF9">
      <w:pPr>
        <w:pStyle w:val="ListeParagraf"/>
        <w:tabs>
          <w:tab w:val="left" w:pos="570"/>
        </w:tabs>
        <w:ind w:left="1650"/>
        <w:jc w:val="both"/>
        <w:rPr>
          <w:rFonts w:ascii="Times New Roman" w:hAnsi="Times New Roman" w:cs="Times New Roman"/>
          <w:b/>
          <w:sz w:val="24"/>
          <w:szCs w:val="24"/>
        </w:rPr>
      </w:pPr>
    </w:p>
    <w:p w:rsidR="002F4AE3" w:rsidRDefault="002F4AE3" w:rsidP="00F16BF9">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roofErr w:type="spellStart"/>
      <w:r>
        <w:rPr>
          <w:rFonts w:ascii="Times New Roman" w:hAnsi="Times New Roman" w:cs="Times New Roman"/>
          <w:b/>
          <w:sz w:val="24"/>
          <w:szCs w:val="24"/>
        </w:rPr>
        <w:t>Bâbertî</w:t>
      </w:r>
      <w:proofErr w:type="spellEnd"/>
      <w:r>
        <w:rPr>
          <w:rFonts w:ascii="Times New Roman" w:hAnsi="Times New Roman" w:cs="Times New Roman"/>
          <w:b/>
          <w:sz w:val="24"/>
          <w:szCs w:val="24"/>
        </w:rPr>
        <w:t xml:space="preserv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2F4AE3" w:rsidRPr="004936FB" w:rsidTr="00553AE5">
        <w:trPr>
          <w:trHeight w:val="306"/>
        </w:trPr>
        <w:tc>
          <w:tcPr>
            <w:tcW w:w="9608" w:type="dxa"/>
            <w:gridSpan w:val="7"/>
            <w:shd w:val="clear" w:color="auto" w:fill="95B3D7" w:themeFill="accent1" w:themeFillTint="99"/>
            <w:vAlign w:val="center"/>
          </w:tcPr>
          <w:p w:rsidR="002F4AE3" w:rsidRPr="0088175B" w:rsidRDefault="002F4AE3"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Eğitim</w:t>
            </w:r>
            <w:r w:rsidRPr="0088175B">
              <w:rPr>
                <w:rFonts w:asciiTheme="majorBidi" w:hAnsiTheme="majorBidi" w:cstheme="majorBidi"/>
                <w:b/>
                <w:bCs/>
                <w:color w:val="111942"/>
                <w:sz w:val="24"/>
                <w:szCs w:val="24"/>
              </w:rPr>
              <w:t xml:space="preserve"> Fakültesi</w:t>
            </w:r>
          </w:p>
        </w:tc>
      </w:tr>
      <w:tr w:rsidR="002F4AE3" w:rsidRPr="004936FB" w:rsidTr="00553AE5">
        <w:trPr>
          <w:trHeight w:val="306"/>
        </w:trPr>
        <w:tc>
          <w:tcPr>
            <w:tcW w:w="2310" w:type="dxa"/>
            <w:shd w:val="clear" w:color="auto" w:fill="95B3D7" w:themeFill="accent1" w:themeFillTint="99"/>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95B3D7" w:themeFill="accent1" w:themeFillTint="99"/>
            <w:vAlign w:val="center"/>
          </w:tcPr>
          <w:p w:rsidR="002F4AE3"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Am</w:t>
            </w:r>
            <w:r w:rsidR="002F4AE3" w:rsidRPr="004936FB">
              <w:rPr>
                <w:rFonts w:ascii="Times New Roman" w:eastAsia="Arial Unicode MS" w:hAnsi="Times New Roman" w:cs="Times New Roman"/>
                <w:b/>
                <w:kern w:val="1"/>
              </w:rPr>
              <w:t>fi</w:t>
            </w:r>
          </w:p>
        </w:tc>
        <w:tc>
          <w:tcPr>
            <w:tcW w:w="1216" w:type="dxa"/>
            <w:shd w:val="clear" w:color="auto" w:fill="95B3D7" w:themeFill="accent1" w:themeFillTint="99"/>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95B3D7" w:themeFill="accent1" w:themeFillTint="99"/>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95B3D7" w:themeFill="accent1" w:themeFillTint="99"/>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95B3D7" w:themeFill="accent1" w:themeFillTint="99"/>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shd w:val="clear" w:color="auto" w:fill="95B3D7" w:themeFill="accent1" w:themeFillTint="99"/>
          </w:tcPr>
          <w:p w:rsidR="002F4AE3"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2F4AE3" w:rsidRPr="004936FB" w:rsidTr="00553AE5">
        <w:trPr>
          <w:trHeight w:val="421"/>
        </w:trPr>
        <w:tc>
          <w:tcPr>
            <w:tcW w:w="2310" w:type="dxa"/>
            <w:shd w:val="clear" w:color="auto" w:fill="95B3D7" w:themeFill="accent1" w:themeFillTint="99"/>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2F4AE3" w:rsidRPr="003B37E6" w:rsidRDefault="002B46C2" w:rsidP="00A0577C">
            <w:pPr>
              <w:spacing w:after="0" w:line="240" w:lineRule="auto"/>
              <w:jc w:val="center"/>
              <w:rPr>
                <w:rFonts w:asciiTheme="majorBidi" w:eastAsia="Times New Roman" w:hAnsiTheme="majorBidi" w:cstheme="majorBidi"/>
                <w:color w:val="000000"/>
                <w:sz w:val="24"/>
                <w:szCs w:val="24"/>
                <w:lang w:eastAsia="tr-TR"/>
              </w:rPr>
            </w:pPr>
            <w:r w:rsidRPr="003B37E6">
              <w:rPr>
                <w:rFonts w:asciiTheme="majorBidi" w:eastAsia="Times New Roman" w:hAnsiTheme="majorBidi" w:cstheme="majorBidi"/>
                <w:color w:val="000000"/>
                <w:sz w:val="24"/>
                <w:szCs w:val="24"/>
                <w:lang w:eastAsia="tr-TR"/>
              </w:rPr>
              <w:t>18</w:t>
            </w:r>
          </w:p>
        </w:tc>
        <w:tc>
          <w:tcPr>
            <w:tcW w:w="1216" w:type="dxa"/>
            <w:shd w:val="clear" w:color="auto" w:fill="auto"/>
            <w:vAlign w:val="center"/>
          </w:tcPr>
          <w:p w:rsidR="002F4AE3" w:rsidRPr="003B37E6" w:rsidRDefault="00320B0E"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2</w:t>
            </w:r>
          </w:p>
        </w:tc>
        <w:tc>
          <w:tcPr>
            <w:tcW w:w="1094"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2F4AE3" w:rsidRPr="003B37E6" w:rsidRDefault="00E31B47"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r>
              <w:rPr>
                <w:rFonts w:asciiTheme="majorBidi" w:eastAsia="Arial Unicode MS" w:hAnsiTheme="majorBidi" w:cstheme="majorBidi"/>
                <w:kern w:val="1"/>
                <w:sz w:val="24"/>
                <w:szCs w:val="24"/>
              </w:rPr>
              <w:t>2</w:t>
            </w:r>
          </w:p>
        </w:tc>
      </w:tr>
      <w:tr w:rsidR="002F4AE3" w:rsidRPr="004936FB" w:rsidTr="00553AE5">
        <w:trPr>
          <w:trHeight w:val="378"/>
        </w:trPr>
        <w:tc>
          <w:tcPr>
            <w:tcW w:w="2310" w:type="dxa"/>
            <w:shd w:val="clear" w:color="auto" w:fill="95B3D7" w:themeFill="accent1" w:themeFillTint="99"/>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2F4AE3" w:rsidRPr="003B37E6" w:rsidRDefault="002B46C2" w:rsidP="00A0577C">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16</w:t>
            </w:r>
          </w:p>
        </w:tc>
        <w:tc>
          <w:tcPr>
            <w:tcW w:w="1216" w:type="dxa"/>
            <w:shd w:val="clear" w:color="auto" w:fill="auto"/>
            <w:vAlign w:val="center"/>
          </w:tcPr>
          <w:p w:rsidR="002F4AE3" w:rsidRPr="003B37E6" w:rsidRDefault="00320B0E"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094"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2F4AE3" w:rsidRPr="004936FB" w:rsidTr="00553AE5">
        <w:trPr>
          <w:trHeight w:val="377"/>
        </w:trPr>
        <w:tc>
          <w:tcPr>
            <w:tcW w:w="2310" w:type="dxa"/>
            <w:shd w:val="clear" w:color="auto" w:fill="95B3D7" w:themeFill="accent1" w:themeFillTint="99"/>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2F4AE3" w:rsidRPr="003B37E6" w:rsidRDefault="002B46C2" w:rsidP="00A0577C">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2</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2F4AE3" w:rsidRPr="004936FB" w:rsidTr="00553AE5">
        <w:trPr>
          <w:trHeight w:val="377"/>
        </w:trPr>
        <w:tc>
          <w:tcPr>
            <w:tcW w:w="2310" w:type="dxa"/>
            <w:shd w:val="clear" w:color="auto" w:fill="95B3D7" w:themeFill="accent1" w:themeFillTint="99"/>
          </w:tcPr>
          <w:p w:rsidR="002F4AE3" w:rsidRPr="006405FF" w:rsidRDefault="002F4AE3" w:rsidP="00B81630">
            <w:pPr>
              <w:rPr>
                <w:rFonts w:asciiTheme="majorBidi" w:hAnsiTheme="majorBidi" w:cstheme="majorBidi"/>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2F4AE3" w:rsidRPr="003B37E6" w:rsidRDefault="00BA39F7" w:rsidP="00A0577C">
            <w:pPr>
              <w:jc w:val="center"/>
              <w:rPr>
                <w:rFonts w:asciiTheme="majorBidi" w:hAnsiTheme="majorBidi" w:cstheme="majorBidi"/>
                <w:sz w:val="24"/>
                <w:szCs w:val="24"/>
              </w:rPr>
            </w:pPr>
            <w:r w:rsidRPr="003B37E6">
              <w:rPr>
                <w:rFonts w:asciiTheme="majorBidi" w:hAnsiTheme="majorBidi" w:cstheme="majorBidi"/>
                <w:sz w:val="24"/>
                <w:szCs w:val="24"/>
              </w:rPr>
              <w:t>4</w:t>
            </w:r>
          </w:p>
        </w:tc>
        <w:tc>
          <w:tcPr>
            <w:tcW w:w="1216" w:type="dxa"/>
            <w:shd w:val="clear" w:color="auto" w:fill="auto"/>
            <w:vAlign w:val="center"/>
          </w:tcPr>
          <w:p w:rsidR="002F4AE3" w:rsidRPr="003B37E6" w:rsidRDefault="002B46C2" w:rsidP="00A0577C">
            <w:pPr>
              <w:jc w:val="center"/>
              <w:rPr>
                <w:rFonts w:asciiTheme="majorBidi" w:hAnsiTheme="majorBidi" w:cstheme="majorBidi"/>
                <w:sz w:val="24"/>
                <w:szCs w:val="24"/>
              </w:rPr>
            </w:pPr>
            <w:r w:rsidRPr="003B37E6">
              <w:rPr>
                <w:rFonts w:asciiTheme="majorBidi" w:hAnsiTheme="majorBidi" w:cstheme="majorBidi"/>
                <w:sz w:val="24"/>
                <w:szCs w:val="24"/>
              </w:rPr>
              <w:t>2</w:t>
            </w:r>
          </w:p>
        </w:tc>
        <w:tc>
          <w:tcPr>
            <w:tcW w:w="1216" w:type="dxa"/>
            <w:shd w:val="clear" w:color="auto" w:fill="auto"/>
            <w:vAlign w:val="center"/>
          </w:tcPr>
          <w:p w:rsidR="002F4AE3" w:rsidRPr="003B37E6" w:rsidRDefault="002F4AE3" w:rsidP="00A0577C">
            <w:pPr>
              <w:jc w:val="center"/>
              <w:rPr>
                <w:rFonts w:asciiTheme="majorBidi" w:hAnsiTheme="majorBidi" w:cstheme="majorBidi"/>
                <w:sz w:val="24"/>
                <w:szCs w:val="24"/>
              </w:rPr>
            </w:pPr>
          </w:p>
        </w:tc>
        <w:tc>
          <w:tcPr>
            <w:tcW w:w="1094" w:type="dxa"/>
            <w:shd w:val="clear" w:color="auto" w:fill="auto"/>
            <w:vAlign w:val="center"/>
          </w:tcPr>
          <w:p w:rsidR="002F4AE3" w:rsidRPr="003B37E6" w:rsidRDefault="002F4AE3" w:rsidP="00A0577C">
            <w:pPr>
              <w:jc w:val="center"/>
              <w:rPr>
                <w:rFonts w:asciiTheme="majorBidi" w:hAnsiTheme="majorBidi" w:cstheme="majorBidi"/>
                <w:sz w:val="24"/>
                <w:szCs w:val="24"/>
              </w:rPr>
            </w:pPr>
          </w:p>
        </w:tc>
        <w:tc>
          <w:tcPr>
            <w:tcW w:w="1278" w:type="dxa"/>
            <w:shd w:val="clear" w:color="auto" w:fill="auto"/>
            <w:vAlign w:val="center"/>
          </w:tcPr>
          <w:p w:rsidR="002F4AE3" w:rsidRPr="003B37E6" w:rsidRDefault="002F4AE3" w:rsidP="00A0577C">
            <w:pPr>
              <w:jc w:val="center"/>
              <w:rPr>
                <w:rFonts w:asciiTheme="majorBidi" w:hAnsiTheme="majorBidi" w:cstheme="majorBidi"/>
                <w:sz w:val="24"/>
                <w:szCs w:val="24"/>
              </w:rPr>
            </w:pPr>
          </w:p>
        </w:tc>
        <w:tc>
          <w:tcPr>
            <w:tcW w:w="1278" w:type="dxa"/>
            <w:vAlign w:val="center"/>
          </w:tcPr>
          <w:p w:rsidR="002F4AE3" w:rsidRPr="003B37E6" w:rsidRDefault="002F4AE3" w:rsidP="00A0577C">
            <w:pPr>
              <w:jc w:val="center"/>
              <w:rPr>
                <w:rFonts w:asciiTheme="majorBidi" w:hAnsiTheme="majorBidi" w:cstheme="majorBidi"/>
                <w:sz w:val="24"/>
                <w:szCs w:val="24"/>
              </w:rPr>
            </w:pPr>
          </w:p>
        </w:tc>
      </w:tr>
      <w:tr w:rsidR="002F4AE3" w:rsidRPr="004936FB" w:rsidTr="00553AE5">
        <w:trPr>
          <w:trHeight w:val="377"/>
        </w:trPr>
        <w:tc>
          <w:tcPr>
            <w:tcW w:w="2310" w:type="dxa"/>
            <w:shd w:val="clear" w:color="auto" w:fill="95B3D7" w:themeFill="accent1" w:themeFillTint="99"/>
          </w:tcPr>
          <w:p w:rsidR="002F4AE3" w:rsidRPr="0088175B" w:rsidRDefault="002F4AE3" w:rsidP="00B81630">
            <w:pPr>
              <w:rPr>
                <w:rFonts w:asciiTheme="majorBidi" w:hAnsiTheme="majorBidi" w:cstheme="majorBidi"/>
                <w:sz w:val="24"/>
                <w:szCs w:val="24"/>
              </w:rPr>
            </w:pPr>
            <w:r w:rsidRPr="0088175B">
              <w:rPr>
                <w:rFonts w:asciiTheme="majorBidi" w:hAnsiTheme="majorBidi" w:cstheme="majorBidi"/>
                <w:sz w:val="24"/>
                <w:szCs w:val="24"/>
              </w:rPr>
              <w:t>151-250 Kişilik</w:t>
            </w:r>
          </w:p>
        </w:tc>
        <w:tc>
          <w:tcPr>
            <w:tcW w:w="1216"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16"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16"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094"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78"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78" w:type="dxa"/>
            <w:vAlign w:val="center"/>
          </w:tcPr>
          <w:p w:rsidR="002F4AE3" w:rsidRPr="003B37E6" w:rsidRDefault="002F4AE3" w:rsidP="00B81630">
            <w:pPr>
              <w:jc w:val="center"/>
              <w:rPr>
                <w:rFonts w:asciiTheme="majorBidi" w:hAnsiTheme="majorBidi" w:cstheme="majorBidi"/>
                <w:sz w:val="24"/>
                <w:szCs w:val="24"/>
              </w:rPr>
            </w:pPr>
          </w:p>
        </w:tc>
      </w:tr>
      <w:tr w:rsidR="00E771F5" w:rsidRPr="004936FB" w:rsidTr="00553AE5">
        <w:trPr>
          <w:trHeight w:val="377"/>
        </w:trPr>
        <w:tc>
          <w:tcPr>
            <w:tcW w:w="2310" w:type="dxa"/>
            <w:shd w:val="clear" w:color="auto" w:fill="95B3D7" w:themeFill="accent1" w:themeFillTint="99"/>
          </w:tcPr>
          <w:p w:rsidR="00E771F5" w:rsidRPr="00E771F5" w:rsidRDefault="00E771F5" w:rsidP="00B81630">
            <w:pPr>
              <w:rPr>
                <w:rFonts w:asciiTheme="majorBidi" w:hAnsiTheme="majorBidi" w:cstheme="majorBidi"/>
                <w:sz w:val="24"/>
                <w:szCs w:val="24"/>
              </w:rPr>
            </w:pPr>
            <w:r w:rsidRPr="00E771F5">
              <w:rPr>
                <w:rFonts w:asciiTheme="majorBidi" w:hAnsiTheme="majorBidi" w:cstheme="majorBidi"/>
                <w:sz w:val="24"/>
                <w:szCs w:val="24"/>
              </w:rPr>
              <w:t>251-Üzeri Kişilik</w:t>
            </w:r>
          </w:p>
        </w:tc>
        <w:tc>
          <w:tcPr>
            <w:tcW w:w="1216" w:type="dxa"/>
            <w:shd w:val="clear" w:color="auto" w:fill="auto"/>
          </w:tcPr>
          <w:p w:rsidR="00E771F5" w:rsidRPr="003B37E6" w:rsidRDefault="00E771F5" w:rsidP="00B81630">
            <w:pPr>
              <w:rPr>
                <w:rFonts w:asciiTheme="majorBidi" w:hAnsiTheme="majorBidi" w:cstheme="majorBidi"/>
                <w:sz w:val="24"/>
                <w:szCs w:val="24"/>
              </w:rPr>
            </w:pPr>
          </w:p>
        </w:tc>
        <w:tc>
          <w:tcPr>
            <w:tcW w:w="1216" w:type="dxa"/>
            <w:shd w:val="clear" w:color="auto" w:fill="auto"/>
          </w:tcPr>
          <w:p w:rsidR="00E771F5" w:rsidRPr="003B37E6" w:rsidRDefault="00E771F5" w:rsidP="00B81630">
            <w:pPr>
              <w:rPr>
                <w:rFonts w:asciiTheme="majorBidi" w:hAnsiTheme="majorBidi" w:cstheme="majorBidi"/>
                <w:sz w:val="24"/>
                <w:szCs w:val="24"/>
              </w:rPr>
            </w:pPr>
          </w:p>
        </w:tc>
        <w:tc>
          <w:tcPr>
            <w:tcW w:w="1216" w:type="dxa"/>
            <w:shd w:val="clear" w:color="auto" w:fill="auto"/>
          </w:tcPr>
          <w:p w:rsidR="00E771F5" w:rsidRPr="003B37E6" w:rsidRDefault="00E771F5" w:rsidP="00B81630">
            <w:pPr>
              <w:rPr>
                <w:rFonts w:asciiTheme="majorBidi" w:hAnsiTheme="majorBidi" w:cstheme="majorBidi"/>
                <w:sz w:val="24"/>
                <w:szCs w:val="24"/>
              </w:rPr>
            </w:pPr>
          </w:p>
        </w:tc>
        <w:tc>
          <w:tcPr>
            <w:tcW w:w="1094" w:type="dxa"/>
            <w:shd w:val="clear" w:color="auto" w:fill="auto"/>
          </w:tcPr>
          <w:p w:rsidR="00E771F5" w:rsidRPr="003B37E6" w:rsidRDefault="00E771F5" w:rsidP="00B81630">
            <w:pPr>
              <w:rPr>
                <w:rFonts w:asciiTheme="majorBidi" w:hAnsiTheme="majorBidi" w:cstheme="majorBidi"/>
                <w:sz w:val="24"/>
                <w:szCs w:val="24"/>
              </w:rPr>
            </w:pPr>
          </w:p>
        </w:tc>
        <w:tc>
          <w:tcPr>
            <w:tcW w:w="1278" w:type="dxa"/>
            <w:shd w:val="clear" w:color="auto" w:fill="auto"/>
            <w:vAlign w:val="center"/>
          </w:tcPr>
          <w:p w:rsidR="00E771F5" w:rsidRPr="003B37E6" w:rsidRDefault="00E771F5" w:rsidP="00A0577C">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78" w:type="dxa"/>
          </w:tcPr>
          <w:p w:rsidR="00E771F5" w:rsidRPr="003B37E6" w:rsidRDefault="00E771F5" w:rsidP="00B81630">
            <w:pPr>
              <w:rPr>
                <w:rFonts w:asciiTheme="majorBidi" w:hAnsiTheme="majorBidi" w:cstheme="majorBidi"/>
                <w:sz w:val="24"/>
                <w:szCs w:val="24"/>
              </w:rPr>
            </w:pPr>
          </w:p>
        </w:tc>
      </w:tr>
      <w:tr w:rsidR="002F4AE3" w:rsidRPr="004936FB" w:rsidTr="00553AE5">
        <w:trPr>
          <w:trHeight w:val="512"/>
        </w:trPr>
        <w:tc>
          <w:tcPr>
            <w:tcW w:w="2310" w:type="dxa"/>
            <w:shd w:val="clear" w:color="auto" w:fill="95B3D7" w:themeFill="accent1" w:themeFillTint="99"/>
            <w:vAlign w:val="center"/>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4</w:t>
            </w:r>
          </w:p>
        </w:tc>
        <w:tc>
          <w:tcPr>
            <w:tcW w:w="1216"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38</w:t>
            </w:r>
          </w:p>
        </w:tc>
        <w:tc>
          <w:tcPr>
            <w:tcW w:w="1216"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3</w:t>
            </w:r>
          </w:p>
        </w:tc>
        <w:tc>
          <w:tcPr>
            <w:tcW w:w="1094"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w:t>
            </w:r>
          </w:p>
        </w:tc>
        <w:tc>
          <w:tcPr>
            <w:tcW w:w="1278"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78" w:type="dxa"/>
            <w:vAlign w:val="center"/>
          </w:tcPr>
          <w:p w:rsidR="002F4AE3" w:rsidRPr="003B37E6" w:rsidRDefault="00E31B47" w:rsidP="00B81630">
            <w:pPr>
              <w:spacing w:after="0" w:line="240" w:lineRule="auto"/>
              <w:jc w:val="center"/>
              <w:rPr>
                <w:rFonts w:asciiTheme="majorBidi" w:eastAsia="Times New Roman" w:hAnsiTheme="majorBidi" w:cstheme="majorBidi"/>
                <w:b/>
                <w:sz w:val="24"/>
                <w:szCs w:val="24"/>
                <w:lang w:eastAsia="ko-KR"/>
              </w:rPr>
            </w:pPr>
            <w:r>
              <w:rPr>
                <w:rFonts w:asciiTheme="majorBidi" w:eastAsia="Times New Roman" w:hAnsiTheme="majorBidi" w:cstheme="majorBidi"/>
                <w:b/>
                <w:sz w:val="24"/>
                <w:szCs w:val="24"/>
                <w:lang w:eastAsia="ko-KR"/>
              </w:rPr>
              <w:t>2</w:t>
            </w:r>
          </w:p>
        </w:tc>
      </w:tr>
    </w:tbl>
    <w:p w:rsidR="00E83014" w:rsidRDefault="00E83014" w:rsidP="00E83014">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t xml:space="preserve">                                  </w:t>
      </w:r>
    </w:p>
    <w:p w:rsidR="004D394B" w:rsidRDefault="00E83014" w:rsidP="00E83014">
      <w:pPr>
        <w:pStyle w:val="ListeParagraf"/>
        <w:tabs>
          <w:tab w:val="left" w:pos="570"/>
        </w:tabs>
        <w:ind w:left="1650"/>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Bâbertî</w:t>
      </w:r>
      <w:proofErr w:type="spellEnd"/>
      <w:r>
        <w:rPr>
          <w:rFonts w:ascii="Times New Roman" w:hAnsi="Times New Roman" w:cs="Times New Roman"/>
          <w:b/>
          <w:sz w:val="24"/>
          <w:szCs w:val="24"/>
        </w:rPr>
        <w:t xml:space="preserve"> Külliyesi</w:t>
      </w:r>
    </w:p>
    <w:tbl>
      <w:tblPr>
        <w:tblStyle w:val="TabloKlavuzu"/>
        <w:tblW w:w="9662" w:type="dxa"/>
        <w:tblLook w:val="04A0" w:firstRow="1" w:lastRow="0" w:firstColumn="1" w:lastColumn="0" w:noHBand="0" w:noVBand="1"/>
      </w:tblPr>
      <w:tblGrid>
        <w:gridCol w:w="2376"/>
        <w:gridCol w:w="1134"/>
        <w:gridCol w:w="1176"/>
        <w:gridCol w:w="1257"/>
        <w:gridCol w:w="1103"/>
        <w:gridCol w:w="1296"/>
        <w:gridCol w:w="1320"/>
      </w:tblGrid>
      <w:tr w:rsidR="00E83014" w:rsidTr="00553AE5">
        <w:trPr>
          <w:trHeight w:val="282"/>
        </w:trPr>
        <w:tc>
          <w:tcPr>
            <w:tcW w:w="9662" w:type="dxa"/>
            <w:gridSpan w:val="7"/>
            <w:shd w:val="clear" w:color="auto" w:fill="95B3D7" w:themeFill="accent1" w:themeFillTint="99"/>
          </w:tcPr>
          <w:p w:rsidR="00E83014" w:rsidRDefault="00BA3AFB" w:rsidP="00E83014">
            <w:pPr>
              <w:tabs>
                <w:tab w:val="left" w:pos="570"/>
              </w:tabs>
              <w:jc w:val="center"/>
              <w:rPr>
                <w:rFonts w:ascii="Times New Roman" w:hAnsi="Times New Roman" w:cs="Times New Roman"/>
                <w:b/>
                <w:sz w:val="24"/>
                <w:szCs w:val="24"/>
              </w:rPr>
            </w:pPr>
            <w:r>
              <w:rPr>
                <w:rFonts w:asciiTheme="majorBidi" w:hAnsiTheme="majorBidi" w:cstheme="majorBidi"/>
                <w:b/>
                <w:bCs/>
                <w:color w:val="111942"/>
                <w:sz w:val="24"/>
                <w:szCs w:val="24"/>
              </w:rPr>
              <w:t>İlahiyat Fakültesi</w:t>
            </w:r>
          </w:p>
        </w:tc>
      </w:tr>
      <w:tr w:rsidR="00BA3AFB" w:rsidTr="00553AE5">
        <w:trPr>
          <w:trHeight w:val="580"/>
        </w:trPr>
        <w:tc>
          <w:tcPr>
            <w:tcW w:w="2376" w:type="dxa"/>
            <w:shd w:val="clear" w:color="auto" w:fill="95B3D7" w:themeFill="accent1" w:themeFillTint="99"/>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Eğitim Alanı</w:t>
            </w:r>
          </w:p>
        </w:tc>
        <w:tc>
          <w:tcPr>
            <w:tcW w:w="1134" w:type="dxa"/>
            <w:shd w:val="clear" w:color="auto" w:fill="95B3D7" w:themeFill="accent1" w:themeFillTint="99"/>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Amfi</w:t>
            </w:r>
          </w:p>
        </w:tc>
        <w:tc>
          <w:tcPr>
            <w:tcW w:w="1176" w:type="dxa"/>
            <w:shd w:val="clear" w:color="auto" w:fill="95B3D7" w:themeFill="accent1" w:themeFillTint="99"/>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Sınıf</w:t>
            </w:r>
          </w:p>
        </w:tc>
        <w:tc>
          <w:tcPr>
            <w:tcW w:w="1257" w:type="dxa"/>
            <w:shd w:val="clear" w:color="auto" w:fill="95B3D7" w:themeFill="accent1" w:themeFillTint="99"/>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 xml:space="preserve">Bilgisayar </w:t>
            </w:r>
            <w:proofErr w:type="spellStart"/>
            <w:r>
              <w:rPr>
                <w:rFonts w:ascii="Times New Roman" w:hAnsi="Times New Roman" w:cs="Times New Roman"/>
                <w:b/>
                <w:sz w:val="24"/>
                <w:szCs w:val="24"/>
              </w:rPr>
              <w:t>lab</w:t>
            </w:r>
            <w:proofErr w:type="spellEnd"/>
            <w:r>
              <w:rPr>
                <w:rFonts w:ascii="Times New Roman" w:hAnsi="Times New Roman" w:cs="Times New Roman"/>
                <w:b/>
                <w:sz w:val="24"/>
                <w:szCs w:val="24"/>
              </w:rPr>
              <w:t>.</w:t>
            </w:r>
          </w:p>
        </w:tc>
        <w:tc>
          <w:tcPr>
            <w:tcW w:w="1103" w:type="dxa"/>
            <w:shd w:val="clear" w:color="auto" w:fill="95B3D7" w:themeFill="accent1" w:themeFillTint="99"/>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 xml:space="preserve">Diğer </w:t>
            </w:r>
            <w:proofErr w:type="spellStart"/>
            <w:r>
              <w:rPr>
                <w:rFonts w:ascii="Times New Roman" w:hAnsi="Times New Roman" w:cs="Times New Roman"/>
                <w:b/>
                <w:sz w:val="24"/>
                <w:szCs w:val="24"/>
              </w:rPr>
              <w:t>lab</w:t>
            </w:r>
            <w:proofErr w:type="spellEnd"/>
            <w:r>
              <w:rPr>
                <w:rFonts w:ascii="Times New Roman" w:hAnsi="Times New Roman" w:cs="Times New Roman"/>
                <w:b/>
                <w:sz w:val="24"/>
                <w:szCs w:val="24"/>
              </w:rPr>
              <w:t>.</w:t>
            </w:r>
          </w:p>
        </w:tc>
        <w:tc>
          <w:tcPr>
            <w:tcW w:w="1296" w:type="dxa"/>
            <w:shd w:val="clear" w:color="auto" w:fill="95B3D7" w:themeFill="accent1" w:themeFillTint="99"/>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Konferans salonu</w:t>
            </w:r>
          </w:p>
        </w:tc>
        <w:tc>
          <w:tcPr>
            <w:tcW w:w="1320" w:type="dxa"/>
            <w:shd w:val="clear" w:color="auto" w:fill="95B3D7" w:themeFill="accent1" w:themeFillTint="99"/>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Toplantı salonu</w:t>
            </w:r>
          </w:p>
        </w:tc>
      </w:tr>
      <w:tr w:rsidR="00BA3AFB" w:rsidTr="00553AE5">
        <w:trPr>
          <w:trHeight w:val="282"/>
        </w:trPr>
        <w:tc>
          <w:tcPr>
            <w:tcW w:w="2376" w:type="dxa"/>
            <w:shd w:val="clear" w:color="auto" w:fill="95B3D7" w:themeFill="accent1" w:themeFillTint="99"/>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0-50 Kişilik</w:t>
            </w:r>
          </w:p>
        </w:tc>
        <w:tc>
          <w:tcPr>
            <w:tcW w:w="1134" w:type="dxa"/>
          </w:tcPr>
          <w:p w:rsidR="00E83014" w:rsidRDefault="00E83014" w:rsidP="00B93D5D">
            <w:pPr>
              <w:tabs>
                <w:tab w:val="left" w:pos="570"/>
              </w:tabs>
              <w:jc w:val="both"/>
              <w:rPr>
                <w:rFonts w:ascii="Times New Roman" w:hAnsi="Times New Roman" w:cs="Times New Roman"/>
                <w:b/>
                <w:sz w:val="24"/>
                <w:szCs w:val="24"/>
              </w:rPr>
            </w:pPr>
          </w:p>
        </w:tc>
        <w:tc>
          <w:tcPr>
            <w:tcW w:w="1176" w:type="dxa"/>
          </w:tcPr>
          <w:p w:rsidR="00E83014" w:rsidRPr="00BA3AFB" w:rsidRDefault="00BA3AFB" w:rsidP="00BA3AFB">
            <w:pPr>
              <w:tabs>
                <w:tab w:val="left" w:pos="570"/>
              </w:tabs>
              <w:jc w:val="center"/>
              <w:rPr>
                <w:rFonts w:ascii="Times New Roman" w:hAnsi="Times New Roman" w:cs="Times New Roman"/>
                <w:sz w:val="24"/>
                <w:szCs w:val="24"/>
              </w:rPr>
            </w:pPr>
            <w:r w:rsidRPr="00BA3AFB">
              <w:rPr>
                <w:rFonts w:ascii="Times New Roman" w:hAnsi="Times New Roman" w:cs="Times New Roman"/>
                <w:sz w:val="24"/>
                <w:szCs w:val="24"/>
              </w:rPr>
              <w:t>2</w:t>
            </w: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Default="00E83014" w:rsidP="00B93D5D">
            <w:pPr>
              <w:tabs>
                <w:tab w:val="left" w:pos="570"/>
              </w:tabs>
              <w:jc w:val="both"/>
              <w:rPr>
                <w:rFonts w:ascii="Times New Roman" w:hAnsi="Times New Roman" w:cs="Times New Roman"/>
                <w:b/>
                <w:sz w:val="24"/>
                <w:szCs w:val="24"/>
              </w:rPr>
            </w:pPr>
          </w:p>
        </w:tc>
        <w:tc>
          <w:tcPr>
            <w:tcW w:w="1296" w:type="dxa"/>
          </w:tcPr>
          <w:p w:rsidR="00E83014" w:rsidRDefault="00E83014" w:rsidP="00B93D5D">
            <w:pPr>
              <w:tabs>
                <w:tab w:val="left" w:pos="570"/>
              </w:tabs>
              <w:jc w:val="both"/>
              <w:rPr>
                <w:rFonts w:ascii="Times New Roman" w:hAnsi="Times New Roman" w:cs="Times New Roman"/>
                <w:b/>
                <w:sz w:val="24"/>
                <w:szCs w:val="24"/>
              </w:rPr>
            </w:pPr>
          </w:p>
        </w:tc>
        <w:tc>
          <w:tcPr>
            <w:tcW w:w="1320" w:type="dxa"/>
          </w:tcPr>
          <w:p w:rsidR="00E83014" w:rsidRDefault="00E83014" w:rsidP="00B93D5D">
            <w:pPr>
              <w:tabs>
                <w:tab w:val="left" w:pos="570"/>
              </w:tabs>
              <w:jc w:val="both"/>
              <w:rPr>
                <w:rFonts w:ascii="Times New Roman" w:hAnsi="Times New Roman" w:cs="Times New Roman"/>
                <w:b/>
                <w:sz w:val="24"/>
                <w:szCs w:val="24"/>
              </w:rPr>
            </w:pPr>
          </w:p>
        </w:tc>
      </w:tr>
      <w:tr w:rsidR="00BA3AFB" w:rsidTr="00553AE5">
        <w:trPr>
          <w:trHeight w:val="282"/>
        </w:trPr>
        <w:tc>
          <w:tcPr>
            <w:tcW w:w="2376" w:type="dxa"/>
            <w:shd w:val="clear" w:color="auto" w:fill="95B3D7" w:themeFill="accent1" w:themeFillTint="99"/>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75-100 Kişilik</w:t>
            </w:r>
          </w:p>
        </w:tc>
        <w:tc>
          <w:tcPr>
            <w:tcW w:w="1134" w:type="dxa"/>
          </w:tcPr>
          <w:p w:rsidR="00E83014" w:rsidRDefault="00E83014" w:rsidP="00B93D5D">
            <w:pPr>
              <w:tabs>
                <w:tab w:val="left" w:pos="570"/>
              </w:tabs>
              <w:jc w:val="both"/>
              <w:rPr>
                <w:rFonts w:ascii="Times New Roman" w:hAnsi="Times New Roman" w:cs="Times New Roman"/>
                <w:b/>
                <w:sz w:val="24"/>
                <w:szCs w:val="24"/>
              </w:rPr>
            </w:pPr>
          </w:p>
        </w:tc>
        <w:tc>
          <w:tcPr>
            <w:tcW w:w="1176" w:type="dxa"/>
          </w:tcPr>
          <w:p w:rsidR="00E83014" w:rsidRPr="00BA3AFB" w:rsidRDefault="00BA3AFB" w:rsidP="00BA3AFB">
            <w:pPr>
              <w:tabs>
                <w:tab w:val="left" w:pos="570"/>
              </w:tabs>
              <w:jc w:val="center"/>
              <w:rPr>
                <w:rFonts w:ascii="Times New Roman" w:hAnsi="Times New Roman" w:cs="Times New Roman"/>
                <w:sz w:val="24"/>
                <w:szCs w:val="24"/>
              </w:rPr>
            </w:pPr>
            <w:r w:rsidRPr="00BA3AFB">
              <w:rPr>
                <w:rFonts w:ascii="Times New Roman" w:hAnsi="Times New Roman" w:cs="Times New Roman"/>
                <w:sz w:val="24"/>
                <w:szCs w:val="24"/>
              </w:rPr>
              <w:t>22</w:t>
            </w: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Default="00E83014" w:rsidP="00B93D5D">
            <w:pPr>
              <w:tabs>
                <w:tab w:val="left" w:pos="570"/>
              </w:tabs>
              <w:jc w:val="both"/>
              <w:rPr>
                <w:rFonts w:ascii="Times New Roman" w:hAnsi="Times New Roman" w:cs="Times New Roman"/>
                <w:b/>
                <w:sz w:val="24"/>
                <w:szCs w:val="24"/>
              </w:rPr>
            </w:pPr>
          </w:p>
        </w:tc>
        <w:tc>
          <w:tcPr>
            <w:tcW w:w="1296" w:type="dxa"/>
          </w:tcPr>
          <w:p w:rsidR="00E83014" w:rsidRDefault="00E83014" w:rsidP="00B93D5D">
            <w:pPr>
              <w:tabs>
                <w:tab w:val="left" w:pos="570"/>
              </w:tabs>
              <w:jc w:val="both"/>
              <w:rPr>
                <w:rFonts w:ascii="Times New Roman" w:hAnsi="Times New Roman" w:cs="Times New Roman"/>
                <w:b/>
                <w:sz w:val="24"/>
                <w:szCs w:val="24"/>
              </w:rPr>
            </w:pPr>
          </w:p>
        </w:tc>
        <w:tc>
          <w:tcPr>
            <w:tcW w:w="1320" w:type="dxa"/>
          </w:tcPr>
          <w:p w:rsidR="00E83014" w:rsidRDefault="00E83014" w:rsidP="00B93D5D">
            <w:pPr>
              <w:tabs>
                <w:tab w:val="left" w:pos="570"/>
              </w:tabs>
              <w:jc w:val="both"/>
              <w:rPr>
                <w:rFonts w:ascii="Times New Roman" w:hAnsi="Times New Roman" w:cs="Times New Roman"/>
                <w:b/>
                <w:sz w:val="24"/>
                <w:szCs w:val="24"/>
              </w:rPr>
            </w:pPr>
          </w:p>
        </w:tc>
      </w:tr>
      <w:tr w:rsidR="00BA3AFB" w:rsidTr="00553AE5">
        <w:trPr>
          <w:trHeight w:val="282"/>
        </w:trPr>
        <w:tc>
          <w:tcPr>
            <w:tcW w:w="2376" w:type="dxa"/>
            <w:shd w:val="clear" w:color="auto" w:fill="95B3D7" w:themeFill="accent1" w:themeFillTint="99"/>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251-Üzeri Kişilik</w:t>
            </w:r>
          </w:p>
        </w:tc>
        <w:tc>
          <w:tcPr>
            <w:tcW w:w="1134" w:type="dxa"/>
          </w:tcPr>
          <w:p w:rsidR="00E83014" w:rsidRDefault="00E83014" w:rsidP="00B93D5D">
            <w:pPr>
              <w:tabs>
                <w:tab w:val="left" w:pos="570"/>
              </w:tabs>
              <w:jc w:val="both"/>
              <w:rPr>
                <w:rFonts w:ascii="Times New Roman" w:hAnsi="Times New Roman" w:cs="Times New Roman"/>
                <w:b/>
                <w:sz w:val="24"/>
                <w:szCs w:val="24"/>
              </w:rPr>
            </w:pPr>
          </w:p>
        </w:tc>
        <w:tc>
          <w:tcPr>
            <w:tcW w:w="1176" w:type="dxa"/>
          </w:tcPr>
          <w:p w:rsidR="00E83014" w:rsidRPr="00BA3AFB" w:rsidRDefault="00E83014" w:rsidP="00BA3AFB">
            <w:pPr>
              <w:tabs>
                <w:tab w:val="left" w:pos="570"/>
              </w:tabs>
              <w:jc w:val="center"/>
              <w:rPr>
                <w:rFonts w:ascii="Times New Roman" w:hAnsi="Times New Roman" w:cs="Times New Roman"/>
                <w:sz w:val="24"/>
                <w:szCs w:val="24"/>
              </w:rPr>
            </w:pP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Default="00E83014" w:rsidP="00B93D5D">
            <w:pPr>
              <w:tabs>
                <w:tab w:val="left" w:pos="570"/>
              </w:tabs>
              <w:jc w:val="both"/>
              <w:rPr>
                <w:rFonts w:ascii="Times New Roman" w:hAnsi="Times New Roman" w:cs="Times New Roman"/>
                <w:b/>
                <w:sz w:val="24"/>
                <w:szCs w:val="24"/>
              </w:rPr>
            </w:pPr>
          </w:p>
        </w:tc>
        <w:tc>
          <w:tcPr>
            <w:tcW w:w="1296" w:type="dxa"/>
          </w:tcPr>
          <w:p w:rsidR="00E83014" w:rsidRPr="00BA3AFB" w:rsidRDefault="00BA3AFB" w:rsidP="00BA3AFB">
            <w:pPr>
              <w:tabs>
                <w:tab w:val="left" w:pos="570"/>
              </w:tabs>
              <w:jc w:val="center"/>
              <w:rPr>
                <w:rFonts w:ascii="Times New Roman" w:hAnsi="Times New Roman" w:cs="Times New Roman"/>
                <w:sz w:val="24"/>
                <w:szCs w:val="24"/>
              </w:rPr>
            </w:pPr>
            <w:r w:rsidRPr="00BA3AFB">
              <w:rPr>
                <w:rFonts w:ascii="Times New Roman" w:hAnsi="Times New Roman" w:cs="Times New Roman"/>
                <w:sz w:val="24"/>
                <w:szCs w:val="24"/>
              </w:rPr>
              <w:t>1</w:t>
            </w:r>
          </w:p>
        </w:tc>
        <w:tc>
          <w:tcPr>
            <w:tcW w:w="1320" w:type="dxa"/>
          </w:tcPr>
          <w:p w:rsidR="00E83014" w:rsidRDefault="00E83014" w:rsidP="00B93D5D">
            <w:pPr>
              <w:tabs>
                <w:tab w:val="left" w:pos="570"/>
              </w:tabs>
              <w:jc w:val="both"/>
              <w:rPr>
                <w:rFonts w:ascii="Times New Roman" w:hAnsi="Times New Roman" w:cs="Times New Roman"/>
                <w:b/>
                <w:sz w:val="24"/>
                <w:szCs w:val="24"/>
              </w:rPr>
            </w:pPr>
          </w:p>
        </w:tc>
      </w:tr>
      <w:tr w:rsidR="00BA3AFB" w:rsidTr="00553AE5">
        <w:trPr>
          <w:trHeight w:val="266"/>
        </w:trPr>
        <w:tc>
          <w:tcPr>
            <w:tcW w:w="2376" w:type="dxa"/>
            <w:shd w:val="clear" w:color="auto" w:fill="95B3D7" w:themeFill="accent1" w:themeFillTint="99"/>
          </w:tcPr>
          <w:p w:rsidR="00E83014" w:rsidRDefault="00BA3AFB" w:rsidP="00B93D5D">
            <w:pPr>
              <w:tabs>
                <w:tab w:val="left" w:pos="570"/>
              </w:tabs>
              <w:jc w:val="both"/>
              <w:rPr>
                <w:rFonts w:ascii="Times New Roman" w:hAnsi="Times New Roman" w:cs="Times New Roman"/>
                <w:b/>
                <w:sz w:val="24"/>
                <w:szCs w:val="24"/>
              </w:rPr>
            </w:pPr>
            <w:r w:rsidRPr="004936FB">
              <w:rPr>
                <w:rFonts w:ascii="Times New Roman" w:eastAsia="Arial Unicode MS" w:hAnsi="Times New Roman" w:cs="Times New Roman"/>
                <w:b/>
                <w:kern w:val="1"/>
                <w:sz w:val="24"/>
                <w:szCs w:val="24"/>
              </w:rPr>
              <w:t>Toplam</w:t>
            </w:r>
          </w:p>
        </w:tc>
        <w:tc>
          <w:tcPr>
            <w:tcW w:w="1134" w:type="dxa"/>
          </w:tcPr>
          <w:p w:rsidR="00E83014" w:rsidRDefault="00BA3AFB" w:rsidP="00BA3AFB">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w:t>
            </w:r>
          </w:p>
        </w:tc>
        <w:tc>
          <w:tcPr>
            <w:tcW w:w="1176" w:type="dxa"/>
          </w:tcPr>
          <w:p w:rsidR="00E83014" w:rsidRPr="00BA3AFB" w:rsidRDefault="00BA3AFB" w:rsidP="00BA3AFB">
            <w:pPr>
              <w:tabs>
                <w:tab w:val="left" w:pos="570"/>
              </w:tabs>
              <w:jc w:val="center"/>
              <w:rPr>
                <w:rFonts w:ascii="Times New Roman" w:hAnsi="Times New Roman" w:cs="Times New Roman"/>
                <w:b/>
                <w:sz w:val="24"/>
                <w:szCs w:val="24"/>
              </w:rPr>
            </w:pPr>
            <w:r w:rsidRPr="00BA3AFB">
              <w:rPr>
                <w:rFonts w:ascii="Times New Roman" w:hAnsi="Times New Roman" w:cs="Times New Roman"/>
                <w:b/>
                <w:sz w:val="24"/>
                <w:szCs w:val="24"/>
              </w:rPr>
              <w:t>24</w:t>
            </w: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Pr="00BA3AFB" w:rsidRDefault="00BA3AFB" w:rsidP="00BA3AFB">
            <w:pPr>
              <w:tabs>
                <w:tab w:val="left" w:pos="57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BA3AFB">
              <w:rPr>
                <w:rFonts w:ascii="Times New Roman" w:hAnsi="Times New Roman" w:cs="Times New Roman"/>
                <w:b/>
                <w:sz w:val="24"/>
                <w:szCs w:val="24"/>
              </w:rPr>
              <w:t xml:space="preserve"> </w:t>
            </w:r>
          </w:p>
        </w:tc>
        <w:tc>
          <w:tcPr>
            <w:tcW w:w="1296" w:type="dxa"/>
          </w:tcPr>
          <w:p w:rsidR="00E83014" w:rsidRDefault="00BA3AFB" w:rsidP="00BA3AFB">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320"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 xml:space="preserve">        -</w:t>
            </w:r>
          </w:p>
        </w:tc>
      </w:tr>
    </w:tbl>
    <w:p w:rsidR="00E83014" w:rsidRPr="00B93D5D" w:rsidRDefault="00E83014" w:rsidP="00B93D5D">
      <w:pPr>
        <w:tabs>
          <w:tab w:val="left" w:pos="570"/>
        </w:tabs>
        <w:jc w:val="both"/>
        <w:rPr>
          <w:rFonts w:ascii="Times New Roman" w:hAnsi="Times New Roman" w:cs="Times New Roman"/>
          <w:b/>
          <w:sz w:val="24"/>
          <w:szCs w:val="24"/>
        </w:rPr>
      </w:pPr>
    </w:p>
    <w:p w:rsidR="002F4AE3" w:rsidRDefault="001D77F8" w:rsidP="00F16BF9">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Bâbertî</w:t>
      </w:r>
      <w:proofErr w:type="spellEnd"/>
      <w:r>
        <w:rPr>
          <w:rFonts w:ascii="Times New Roman" w:hAnsi="Times New Roman" w:cs="Times New Roman"/>
          <w:b/>
          <w:sz w:val="24"/>
          <w:szCs w:val="24"/>
        </w:rPr>
        <w:t xml:space="preserv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1D77F8" w:rsidRPr="004936FB" w:rsidTr="00553AE5">
        <w:trPr>
          <w:trHeight w:val="306"/>
        </w:trPr>
        <w:tc>
          <w:tcPr>
            <w:tcW w:w="9608" w:type="dxa"/>
            <w:gridSpan w:val="7"/>
            <w:shd w:val="clear" w:color="auto" w:fill="95B3D7" w:themeFill="accent1" w:themeFillTint="99"/>
            <w:vAlign w:val="center"/>
          </w:tcPr>
          <w:p w:rsidR="001D77F8" w:rsidRPr="0088175B" w:rsidRDefault="001D77F8"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Meslek Yüksek Okulu</w:t>
            </w:r>
          </w:p>
        </w:tc>
      </w:tr>
      <w:tr w:rsidR="001D77F8" w:rsidRPr="004936FB" w:rsidTr="00553AE5">
        <w:trPr>
          <w:trHeight w:val="306"/>
        </w:trPr>
        <w:tc>
          <w:tcPr>
            <w:tcW w:w="2310" w:type="dxa"/>
            <w:shd w:val="clear" w:color="auto" w:fill="95B3D7" w:themeFill="accent1" w:themeFillTint="99"/>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95B3D7" w:themeFill="accent1" w:themeFillTint="99"/>
            <w:vAlign w:val="center"/>
          </w:tcPr>
          <w:p w:rsidR="001D77F8"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95B3D7" w:themeFill="accent1" w:themeFillTint="99"/>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95B3D7" w:themeFill="accent1" w:themeFillTint="99"/>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95B3D7" w:themeFill="accent1" w:themeFillTint="99"/>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95B3D7" w:themeFill="accent1" w:themeFillTint="99"/>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shd w:val="clear" w:color="auto" w:fill="95B3D7" w:themeFill="accent1" w:themeFillTint="99"/>
          </w:tcPr>
          <w:p w:rsidR="001D77F8"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1D77F8" w:rsidRPr="004936FB" w:rsidTr="00553AE5">
        <w:trPr>
          <w:trHeight w:val="421"/>
        </w:trPr>
        <w:tc>
          <w:tcPr>
            <w:tcW w:w="2310" w:type="dxa"/>
            <w:shd w:val="clear" w:color="auto" w:fill="95B3D7" w:themeFill="accent1" w:themeFillTint="99"/>
          </w:tcPr>
          <w:p w:rsidR="001D77F8" w:rsidRPr="004936FB" w:rsidRDefault="001D77F8"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1D77F8" w:rsidRPr="001C3382" w:rsidRDefault="001C3382" w:rsidP="00B8163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216" w:type="dxa"/>
            <w:shd w:val="clear" w:color="auto" w:fill="auto"/>
            <w:vAlign w:val="center"/>
          </w:tcPr>
          <w:p w:rsidR="001D77F8" w:rsidRPr="001C3382" w:rsidRDefault="001C3382"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1C3382">
              <w:rPr>
                <w:rFonts w:ascii="Times New Roman" w:eastAsia="Arial Unicode MS" w:hAnsi="Times New Roman" w:cs="Times New Roman"/>
                <w:kern w:val="1"/>
                <w:sz w:val="24"/>
                <w:szCs w:val="24"/>
              </w:rPr>
              <w:t>3</w:t>
            </w:r>
          </w:p>
        </w:tc>
        <w:tc>
          <w:tcPr>
            <w:tcW w:w="1094"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1D77F8" w:rsidRPr="004936FB" w:rsidTr="00553AE5">
        <w:trPr>
          <w:trHeight w:val="378"/>
        </w:trPr>
        <w:tc>
          <w:tcPr>
            <w:tcW w:w="2310" w:type="dxa"/>
            <w:shd w:val="clear" w:color="auto" w:fill="95B3D7" w:themeFill="accent1" w:themeFillTint="99"/>
          </w:tcPr>
          <w:p w:rsidR="001D77F8" w:rsidRPr="004936FB" w:rsidRDefault="001D77F8"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1D77F8" w:rsidRPr="001C3382" w:rsidRDefault="001C3382" w:rsidP="00B81630">
            <w:pPr>
              <w:spacing w:after="0" w:line="240" w:lineRule="auto"/>
              <w:jc w:val="center"/>
              <w:rPr>
                <w:rFonts w:ascii="Times New Roman" w:eastAsia="Times New Roman" w:hAnsi="Times New Roman" w:cs="Times New Roman"/>
                <w:color w:val="000000"/>
                <w:sz w:val="24"/>
                <w:szCs w:val="24"/>
                <w:lang w:eastAsia="ko-KR"/>
              </w:rPr>
            </w:pPr>
            <w:r w:rsidRPr="001C3382">
              <w:rPr>
                <w:rFonts w:ascii="Times New Roman" w:eastAsia="Times New Roman" w:hAnsi="Times New Roman" w:cs="Times New Roman"/>
                <w:color w:val="000000"/>
                <w:sz w:val="24"/>
                <w:szCs w:val="24"/>
                <w:lang w:eastAsia="ko-KR"/>
              </w:rPr>
              <w:t>3</w:t>
            </w:r>
          </w:p>
        </w:tc>
        <w:tc>
          <w:tcPr>
            <w:tcW w:w="1216"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1D77F8" w:rsidRPr="004936FB" w:rsidTr="00553AE5">
        <w:trPr>
          <w:trHeight w:val="512"/>
        </w:trPr>
        <w:tc>
          <w:tcPr>
            <w:tcW w:w="2310" w:type="dxa"/>
            <w:shd w:val="clear" w:color="auto" w:fill="95B3D7" w:themeFill="accent1" w:themeFillTint="99"/>
            <w:vAlign w:val="center"/>
          </w:tcPr>
          <w:p w:rsidR="001D77F8" w:rsidRPr="004936FB" w:rsidRDefault="001D77F8"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16"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8</w:t>
            </w:r>
          </w:p>
        </w:tc>
        <w:tc>
          <w:tcPr>
            <w:tcW w:w="1216"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3</w:t>
            </w:r>
          </w:p>
        </w:tc>
        <w:tc>
          <w:tcPr>
            <w:tcW w:w="1094"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78"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78" w:type="dxa"/>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r>
    </w:tbl>
    <w:p w:rsidR="00243C11" w:rsidRDefault="00243C11" w:rsidP="00F4711C">
      <w:pPr>
        <w:tabs>
          <w:tab w:val="left" w:pos="570"/>
        </w:tabs>
        <w:jc w:val="both"/>
        <w:rPr>
          <w:rFonts w:ascii="Times New Roman" w:hAnsi="Times New Roman" w:cs="Times New Roman"/>
          <w:b/>
          <w:sz w:val="24"/>
          <w:szCs w:val="24"/>
        </w:rPr>
      </w:pPr>
    </w:p>
    <w:p w:rsidR="00DA6CB1" w:rsidRDefault="00DA6CB1" w:rsidP="00F4711C">
      <w:pPr>
        <w:tabs>
          <w:tab w:val="left" w:pos="570"/>
        </w:tabs>
        <w:jc w:val="both"/>
        <w:rPr>
          <w:rFonts w:ascii="Times New Roman" w:hAnsi="Times New Roman" w:cs="Times New Roman"/>
          <w:b/>
          <w:sz w:val="24"/>
          <w:szCs w:val="24"/>
        </w:rPr>
      </w:pPr>
    </w:p>
    <w:p w:rsidR="00F4711C" w:rsidRDefault="00F4711C" w:rsidP="00F4711C">
      <w:pPr>
        <w:tabs>
          <w:tab w:val="left" w:pos="570"/>
        </w:tabs>
        <w:jc w:val="both"/>
        <w:rPr>
          <w:rFonts w:ascii="Times New Roman" w:hAnsi="Times New Roman" w:cs="Times New Roman"/>
          <w:b/>
          <w:sz w:val="24"/>
          <w:szCs w:val="24"/>
        </w:rPr>
      </w:pPr>
    </w:p>
    <w:p w:rsidR="00936FEB" w:rsidRDefault="00936FEB" w:rsidP="00F4711C">
      <w:pPr>
        <w:tabs>
          <w:tab w:val="left" w:pos="570"/>
        </w:tabs>
        <w:jc w:val="both"/>
        <w:rPr>
          <w:rFonts w:ascii="Times New Roman" w:hAnsi="Times New Roman" w:cs="Times New Roman"/>
          <w:b/>
          <w:sz w:val="24"/>
          <w:szCs w:val="24"/>
        </w:rPr>
      </w:pPr>
    </w:p>
    <w:p w:rsidR="00243C11" w:rsidRDefault="00DA6CB1" w:rsidP="00F4711C">
      <w:pPr>
        <w:tabs>
          <w:tab w:val="left" w:pos="57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451C6F" w:rsidRPr="00F4711C">
        <w:rPr>
          <w:rFonts w:ascii="Times New Roman" w:hAnsi="Times New Roman" w:cs="Times New Roman"/>
          <w:b/>
          <w:sz w:val="24"/>
          <w:szCs w:val="24"/>
        </w:rPr>
        <w:t xml:space="preserve">  </w:t>
      </w:r>
    </w:p>
    <w:p w:rsidR="00243C11" w:rsidRDefault="00243C11" w:rsidP="00F4711C">
      <w:pPr>
        <w:tabs>
          <w:tab w:val="left" w:pos="570"/>
        </w:tabs>
        <w:jc w:val="both"/>
        <w:rPr>
          <w:rFonts w:ascii="Times New Roman" w:hAnsi="Times New Roman" w:cs="Times New Roman"/>
          <w:b/>
          <w:sz w:val="24"/>
          <w:szCs w:val="24"/>
        </w:rPr>
      </w:pPr>
    </w:p>
    <w:p w:rsidR="002F4AE3" w:rsidRPr="00F4711C" w:rsidRDefault="00451C6F" w:rsidP="00243C11">
      <w:pPr>
        <w:tabs>
          <w:tab w:val="left" w:pos="570"/>
        </w:tabs>
        <w:jc w:val="center"/>
        <w:rPr>
          <w:rFonts w:ascii="Times New Roman" w:hAnsi="Times New Roman" w:cs="Times New Roman"/>
          <w:b/>
          <w:sz w:val="24"/>
          <w:szCs w:val="24"/>
        </w:rPr>
      </w:pPr>
      <w:r w:rsidRPr="00F4711C">
        <w:rPr>
          <w:rFonts w:ascii="Times New Roman" w:hAnsi="Times New Roman" w:cs="Times New Roman"/>
          <w:b/>
          <w:sz w:val="24"/>
          <w:szCs w:val="24"/>
        </w:rPr>
        <w:lastRenderedPageBreak/>
        <w:t>Aydıntepe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451C6F" w:rsidRPr="004936FB" w:rsidTr="00553AE5">
        <w:trPr>
          <w:trHeight w:val="306"/>
        </w:trPr>
        <w:tc>
          <w:tcPr>
            <w:tcW w:w="9608" w:type="dxa"/>
            <w:gridSpan w:val="7"/>
            <w:shd w:val="clear" w:color="auto" w:fill="95B3D7" w:themeFill="accent1" w:themeFillTint="99"/>
            <w:vAlign w:val="center"/>
          </w:tcPr>
          <w:p w:rsidR="00451C6F" w:rsidRPr="0088175B" w:rsidRDefault="00451C6F"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Meslek Yüksek Okulu</w:t>
            </w:r>
          </w:p>
        </w:tc>
      </w:tr>
      <w:tr w:rsidR="00451C6F" w:rsidRPr="004936FB" w:rsidTr="00553AE5">
        <w:trPr>
          <w:trHeight w:val="306"/>
        </w:trPr>
        <w:tc>
          <w:tcPr>
            <w:tcW w:w="2310" w:type="dxa"/>
            <w:shd w:val="clear" w:color="auto" w:fill="95B3D7" w:themeFill="accent1" w:themeFillTint="99"/>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95B3D7" w:themeFill="accent1" w:themeFillTint="99"/>
            <w:vAlign w:val="center"/>
          </w:tcPr>
          <w:p w:rsidR="00451C6F"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95B3D7" w:themeFill="accent1" w:themeFillTint="99"/>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95B3D7" w:themeFill="accent1" w:themeFillTint="99"/>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95B3D7" w:themeFill="accent1" w:themeFillTint="99"/>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95B3D7" w:themeFill="accent1" w:themeFillTint="99"/>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shd w:val="clear" w:color="auto" w:fill="95B3D7" w:themeFill="accent1" w:themeFillTint="99"/>
          </w:tcPr>
          <w:p w:rsidR="00451C6F"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451C6F" w:rsidRPr="004936FB" w:rsidTr="00553AE5">
        <w:trPr>
          <w:trHeight w:val="421"/>
        </w:trPr>
        <w:tc>
          <w:tcPr>
            <w:tcW w:w="2310" w:type="dxa"/>
            <w:shd w:val="clear" w:color="auto" w:fill="95B3D7" w:themeFill="accent1" w:themeFillTint="99"/>
          </w:tcPr>
          <w:p w:rsidR="00451C6F" w:rsidRPr="004936FB" w:rsidRDefault="00451C6F"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451C6F" w:rsidRPr="001C3382" w:rsidRDefault="00E05BB1" w:rsidP="00B8163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w:t>
            </w:r>
          </w:p>
        </w:tc>
        <w:tc>
          <w:tcPr>
            <w:tcW w:w="1216"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1094"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1278"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451C6F" w:rsidRPr="004936FB" w:rsidTr="00553AE5">
        <w:trPr>
          <w:trHeight w:val="378"/>
        </w:trPr>
        <w:tc>
          <w:tcPr>
            <w:tcW w:w="2310" w:type="dxa"/>
            <w:shd w:val="clear" w:color="auto" w:fill="95B3D7" w:themeFill="accent1" w:themeFillTint="99"/>
          </w:tcPr>
          <w:p w:rsidR="00451C6F" w:rsidRPr="004936FB" w:rsidRDefault="00451C6F"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88175B">
              <w:rPr>
                <w:rFonts w:asciiTheme="majorBidi" w:hAnsiTheme="majorBidi" w:cstheme="majorBidi"/>
                <w:sz w:val="24"/>
                <w:szCs w:val="24"/>
              </w:rPr>
              <w:t>151-250 Kişilik</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451C6F" w:rsidRPr="001C3382" w:rsidRDefault="00451C6F" w:rsidP="00B81630">
            <w:pPr>
              <w:spacing w:after="0" w:line="240" w:lineRule="auto"/>
              <w:jc w:val="center"/>
              <w:rPr>
                <w:rFonts w:ascii="Times New Roman" w:eastAsia="Times New Roman" w:hAnsi="Times New Roman" w:cs="Times New Roman"/>
                <w:color w:val="000000"/>
                <w:sz w:val="24"/>
                <w:szCs w:val="24"/>
                <w:lang w:eastAsia="ko-KR"/>
              </w:rPr>
            </w:pPr>
          </w:p>
        </w:tc>
        <w:tc>
          <w:tcPr>
            <w:tcW w:w="1216"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1278" w:type="dxa"/>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451C6F" w:rsidRPr="004936FB" w:rsidTr="00553AE5">
        <w:trPr>
          <w:trHeight w:val="512"/>
        </w:trPr>
        <w:tc>
          <w:tcPr>
            <w:tcW w:w="2310" w:type="dxa"/>
            <w:shd w:val="clear" w:color="auto" w:fill="95B3D7" w:themeFill="accent1" w:themeFillTint="99"/>
            <w:vAlign w:val="center"/>
          </w:tcPr>
          <w:p w:rsidR="00451C6F" w:rsidRPr="004936FB" w:rsidRDefault="00451C6F"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16" w:type="dxa"/>
            <w:shd w:val="clear" w:color="auto" w:fill="auto"/>
            <w:vAlign w:val="center"/>
          </w:tcPr>
          <w:p w:rsidR="00451C6F" w:rsidRPr="004936FB" w:rsidRDefault="00E05BB1"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9</w:t>
            </w:r>
          </w:p>
        </w:tc>
        <w:tc>
          <w:tcPr>
            <w:tcW w:w="1216"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1</w:t>
            </w:r>
          </w:p>
        </w:tc>
        <w:tc>
          <w:tcPr>
            <w:tcW w:w="1094"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2</w:t>
            </w:r>
          </w:p>
        </w:tc>
        <w:tc>
          <w:tcPr>
            <w:tcW w:w="1278"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1</w:t>
            </w:r>
          </w:p>
        </w:tc>
        <w:tc>
          <w:tcPr>
            <w:tcW w:w="1278" w:type="dxa"/>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r>
    </w:tbl>
    <w:p w:rsidR="000C4ED6" w:rsidRDefault="000C4ED6" w:rsidP="00F4711C">
      <w:pPr>
        <w:tabs>
          <w:tab w:val="left" w:pos="570"/>
        </w:tabs>
        <w:jc w:val="both"/>
        <w:rPr>
          <w:rFonts w:ascii="Times New Roman" w:hAnsi="Times New Roman" w:cs="Times New Roman"/>
          <w:b/>
          <w:sz w:val="24"/>
          <w:szCs w:val="24"/>
        </w:rPr>
      </w:pPr>
    </w:p>
    <w:tbl>
      <w:tblPr>
        <w:tblpPr w:leftFromText="141" w:rightFromText="141" w:vertAnchor="text" w:horzAnchor="margin" w:tblpY="721"/>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936FEB" w:rsidRPr="004936FB" w:rsidTr="00553AE5">
        <w:trPr>
          <w:trHeight w:val="306"/>
        </w:trPr>
        <w:tc>
          <w:tcPr>
            <w:tcW w:w="9608" w:type="dxa"/>
            <w:gridSpan w:val="7"/>
            <w:shd w:val="clear" w:color="auto" w:fill="95B3D7" w:themeFill="accent1" w:themeFillTint="99"/>
            <w:vAlign w:val="center"/>
          </w:tcPr>
          <w:p w:rsidR="00936FEB" w:rsidRPr="0088175B" w:rsidRDefault="00936FEB" w:rsidP="00936FEB">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 xml:space="preserve">Meslek </w:t>
            </w:r>
            <w:r w:rsidRPr="00553AE5">
              <w:rPr>
                <w:rFonts w:asciiTheme="majorBidi" w:hAnsiTheme="majorBidi" w:cstheme="majorBidi"/>
                <w:b/>
                <w:bCs/>
                <w:color w:val="111942"/>
                <w:sz w:val="24"/>
                <w:szCs w:val="24"/>
                <w:shd w:val="clear" w:color="auto" w:fill="95B3D7" w:themeFill="accent1" w:themeFillTint="99"/>
              </w:rPr>
              <w:t>Yüksek Okulu</w:t>
            </w:r>
          </w:p>
        </w:tc>
      </w:tr>
      <w:tr w:rsidR="00936FEB" w:rsidRPr="004936FB" w:rsidTr="00553AE5">
        <w:trPr>
          <w:trHeight w:val="306"/>
        </w:trPr>
        <w:tc>
          <w:tcPr>
            <w:tcW w:w="2310" w:type="dxa"/>
            <w:shd w:val="clear" w:color="auto" w:fill="95B3D7" w:themeFill="accent1" w:themeFillTint="99"/>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95B3D7" w:themeFill="accent1" w:themeFillTint="99"/>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95B3D7" w:themeFill="accent1" w:themeFillTint="99"/>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95B3D7" w:themeFill="accent1" w:themeFillTint="99"/>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95B3D7" w:themeFill="accent1" w:themeFillTint="99"/>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95B3D7" w:themeFill="accent1" w:themeFillTint="99"/>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shd w:val="clear" w:color="auto" w:fill="95B3D7" w:themeFill="accent1" w:themeFillTint="99"/>
          </w:tcPr>
          <w:p w:rsidR="00936FE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936FEB" w:rsidRPr="004936FB" w:rsidTr="00553AE5">
        <w:trPr>
          <w:trHeight w:val="421"/>
        </w:trPr>
        <w:tc>
          <w:tcPr>
            <w:tcW w:w="2310" w:type="dxa"/>
            <w:shd w:val="clear" w:color="auto" w:fill="95B3D7" w:themeFill="accent1" w:themeFillTint="99"/>
          </w:tcPr>
          <w:p w:rsidR="00936FEB" w:rsidRPr="004936FB" w:rsidRDefault="00936FEB" w:rsidP="00936FEB">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1216"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855C61">
              <w:rPr>
                <w:rFonts w:ascii="Times New Roman" w:eastAsia="Arial Unicode MS" w:hAnsi="Times New Roman" w:cs="Times New Roman"/>
                <w:kern w:val="1"/>
                <w:sz w:val="24"/>
                <w:szCs w:val="24"/>
              </w:rPr>
              <w:t>1</w:t>
            </w:r>
          </w:p>
        </w:tc>
        <w:tc>
          <w:tcPr>
            <w:tcW w:w="1094"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855C61">
              <w:rPr>
                <w:rFonts w:ascii="Times New Roman" w:eastAsia="Arial Unicode MS" w:hAnsi="Times New Roman" w:cs="Times New Roman"/>
                <w:kern w:val="1"/>
                <w:sz w:val="24"/>
                <w:szCs w:val="24"/>
              </w:rPr>
              <w:t>1</w:t>
            </w:r>
          </w:p>
        </w:tc>
        <w:tc>
          <w:tcPr>
            <w:tcW w:w="1278"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936FEB" w:rsidRPr="004936FB" w:rsidTr="00553AE5">
        <w:trPr>
          <w:trHeight w:val="512"/>
        </w:trPr>
        <w:tc>
          <w:tcPr>
            <w:tcW w:w="2310" w:type="dxa"/>
            <w:shd w:val="clear" w:color="auto" w:fill="95B3D7" w:themeFill="accent1" w:themeFillTint="99"/>
            <w:vAlign w:val="center"/>
          </w:tcPr>
          <w:p w:rsidR="00936FEB" w:rsidRPr="004936FB" w:rsidRDefault="00936FEB" w:rsidP="00936FEB">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w:t>
            </w: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4</w:t>
            </w: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1</w:t>
            </w:r>
          </w:p>
        </w:tc>
        <w:tc>
          <w:tcPr>
            <w:tcW w:w="1094"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1</w:t>
            </w:r>
          </w:p>
        </w:tc>
        <w:tc>
          <w:tcPr>
            <w:tcW w:w="1278"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w:t>
            </w:r>
          </w:p>
        </w:tc>
        <w:tc>
          <w:tcPr>
            <w:tcW w:w="1278" w:type="dxa"/>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w:t>
            </w:r>
          </w:p>
        </w:tc>
      </w:tr>
    </w:tbl>
    <w:p w:rsidR="00243C11" w:rsidRDefault="00936FEB" w:rsidP="00936FEB">
      <w:pPr>
        <w:tabs>
          <w:tab w:val="left" w:pos="570"/>
        </w:tabs>
        <w:jc w:val="center"/>
        <w:rPr>
          <w:rFonts w:ascii="Times New Roman" w:hAnsi="Times New Roman" w:cs="Times New Roman"/>
          <w:b/>
          <w:sz w:val="24"/>
          <w:szCs w:val="24"/>
        </w:rPr>
      </w:pPr>
      <w:r w:rsidRPr="00936FEB">
        <w:rPr>
          <w:rFonts w:ascii="Times New Roman" w:hAnsi="Times New Roman" w:cs="Times New Roman"/>
          <w:b/>
          <w:sz w:val="24"/>
          <w:szCs w:val="24"/>
        </w:rPr>
        <w:t>Demirözü Külliyesi</w:t>
      </w:r>
    </w:p>
    <w:p w:rsidR="00243C11" w:rsidRDefault="00243C11" w:rsidP="00F4711C">
      <w:pPr>
        <w:tabs>
          <w:tab w:val="left" w:pos="570"/>
        </w:tabs>
        <w:jc w:val="both"/>
        <w:rPr>
          <w:rFonts w:ascii="Times New Roman" w:hAnsi="Times New Roman" w:cs="Times New Roman"/>
          <w:b/>
          <w:sz w:val="24"/>
          <w:szCs w:val="24"/>
        </w:rPr>
      </w:pPr>
    </w:p>
    <w:p w:rsidR="00243C11" w:rsidRDefault="00243C11" w:rsidP="00936FEB">
      <w:pPr>
        <w:tabs>
          <w:tab w:val="left" w:pos="570"/>
        </w:tabs>
        <w:jc w:val="center"/>
        <w:rPr>
          <w:rFonts w:ascii="Times New Roman" w:hAnsi="Times New Roman" w:cs="Times New Roman"/>
          <w:b/>
          <w:sz w:val="24"/>
          <w:szCs w:val="24"/>
        </w:rPr>
      </w:pPr>
    </w:p>
    <w:tbl>
      <w:tblPr>
        <w:tblpPr w:leftFromText="141" w:rightFromText="141" w:vertAnchor="page" w:horzAnchor="margin" w:tblpY="10408"/>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1264"/>
        <w:gridCol w:w="1264"/>
        <w:gridCol w:w="1264"/>
        <w:gridCol w:w="1138"/>
        <w:gridCol w:w="1011"/>
        <w:gridCol w:w="1348"/>
      </w:tblGrid>
      <w:tr w:rsidR="00F44A62" w:rsidRPr="004936FB" w:rsidTr="00553AE5">
        <w:trPr>
          <w:trHeight w:hRule="exact" w:val="609"/>
        </w:trPr>
        <w:tc>
          <w:tcPr>
            <w:tcW w:w="2402" w:type="dxa"/>
            <w:shd w:val="clear" w:color="auto" w:fill="95B3D7" w:themeFill="accent1" w:themeFillTint="99"/>
          </w:tcPr>
          <w:p w:rsidR="00F44A62" w:rsidRPr="00480EF1" w:rsidRDefault="00F44A62" w:rsidP="00F44A62">
            <w:pPr>
              <w:rPr>
                <w:b/>
              </w:rPr>
            </w:pPr>
            <w:r w:rsidRPr="00480EF1">
              <w:rPr>
                <w:b/>
              </w:rPr>
              <w:t>Eğitim Alanı</w:t>
            </w:r>
          </w:p>
        </w:tc>
        <w:tc>
          <w:tcPr>
            <w:tcW w:w="1264" w:type="dxa"/>
            <w:shd w:val="clear" w:color="auto" w:fill="95B3D7" w:themeFill="accent1" w:themeFillTint="99"/>
          </w:tcPr>
          <w:p w:rsidR="00F44A62" w:rsidRPr="00480EF1" w:rsidRDefault="00F44A62" w:rsidP="00F44A62">
            <w:pPr>
              <w:rPr>
                <w:b/>
              </w:rPr>
            </w:pPr>
            <w:r w:rsidRPr="00480EF1">
              <w:rPr>
                <w:b/>
              </w:rPr>
              <w:t>Amfi</w:t>
            </w:r>
          </w:p>
        </w:tc>
        <w:tc>
          <w:tcPr>
            <w:tcW w:w="1264" w:type="dxa"/>
            <w:shd w:val="clear" w:color="auto" w:fill="95B3D7" w:themeFill="accent1" w:themeFillTint="99"/>
          </w:tcPr>
          <w:p w:rsidR="00F44A62" w:rsidRPr="00480EF1" w:rsidRDefault="00F44A62" w:rsidP="00F44A62">
            <w:pPr>
              <w:rPr>
                <w:b/>
              </w:rPr>
            </w:pPr>
            <w:r w:rsidRPr="00480EF1">
              <w:rPr>
                <w:b/>
              </w:rPr>
              <w:t>Sınıf</w:t>
            </w:r>
          </w:p>
        </w:tc>
        <w:tc>
          <w:tcPr>
            <w:tcW w:w="1264" w:type="dxa"/>
            <w:shd w:val="clear" w:color="auto" w:fill="95B3D7" w:themeFill="accent1" w:themeFillTint="99"/>
          </w:tcPr>
          <w:p w:rsidR="00F44A62" w:rsidRPr="00480EF1" w:rsidRDefault="00F44A62" w:rsidP="00F44A62">
            <w:pPr>
              <w:rPr>
                <w:b/>
              </w:rPr>
            </w:pPr>
            <w:r w:rsidRPr="00480EF1">
              <w:rPr>
                <w:b/>
              </w:rPr>
              <w:t xml:space="preserve">Bilgisayar </w:t>
            </w:r>
            <w:proofErr w:type="spellStart"/>
            <w:r w:rsidRPr="00480EF1">
              <w:rPr>
                <w:b/>
              </w:rPr>
              <w:t>Lab</w:t>
            </w:r>
            <w:proofErr w:type="spellEnd"/>
            <w:r w:rsidRPr="00480EF1">
              <w:rPr>
                <w:b/>
              </w:rPr>
              <w:t>.</w:t>
            </w:r>
          </w:p>
        </w:tc>
        <w:tc>
          <w:tcPr>
            <w:tcW w:w="1138" w:type="dxa"/>
            <w:shd w:val="clear" w:color="auto" w:fill="95B3D7" w:themeFill="accent1" w:themeFillTint="99"/>
          </w:tcPr>
          <w:p w:rsidR="00F44A62" w:rsidRPr="00480EF1" w:rsidRDefault="00F44A62" w:rsidP="00F44A62">
            <w:pPr>
              <w:rPr>
                <w:b/>
              </w:rPr>
            </w:pPr>
            <w:r w:rsidRPr="00480EF1">
              <w:rPr>
                <w:b/>
              </w:rPr>
              <w:t xml:space="preserve">Diğer </w:t>
            </w:r>
            <w:proofErr w:type="spellStart"/>
            <w:r w:rsidRPr="00480EF1">
              <w:rPr>
                <w:b/>
              </w:rPr>
              <w:t>Lab</w:t>
            </w:r>
            <w:proofErr w:type="spellEnd"/>
            <w:r w:rsidRPr="00480EF1">
              <w:rPr>
                <w:b/>
              </w:rPr>
              <w:t>.</w:t>
            </w:r>
          </w:p>
        </w:tc>
        <w:tc>
          <w:tcPr>
            <w:tcW w:w="1011" w:type="dxa"/>
            <w:shd w:val="clear" w:color="auto" w:fill="95B3D7" w:themeFill="accent1" w:themeFillTint="99"/>
          </w:tcPr>
          <w:p w:rsidR="00F44A62" w:rsidRPr="00480EF1" w:rsidRDefault="00F44A62" w:rsidP="00F44A62">
            <w:pPr>
              <w:rPr>
                <w:b/>
              </w:rPr>
            </w:pPr>
            <w:proofErr w:type="spellStart"/>
            <w:r w:rsidRPr="00480EF1">
              <w:rPr>
                <w:b/>
              </w:rPr>
              <w:t>ToplantıSalonu</w:t>
            </w:r>
            <w:proofErr w:type="spellEnd"/>
          </w:p>
        </w:tc>
        <w:tc>
          <w:tcPr>
            <w:tcW w:w="1348" w:type="dxa"/>
            <w:shd w:val="clear" w:color="auto" w:fill="95B3D7" w:themeFill="accent1" w:themeFillTint="99"/>
          </w:tcPr>
          <w:p w:rsidR="00F44A62" w:rsidRPr="00480EF1" w:rsidRDefault="00F44A62" w:rsidP="00F44A62">
            <w:pPr>
              <w:rPr>
                <w:b/>
              </w:rPr>
            </w:pPr>
            <w:r w:rsidRPr="00480EF1">
              <w:rPr>
                <w:b/>
              </w:rPr>
              <w:t>Konferans Salonu</w:t>
            </w:r>
          </w:p>
        </w:tc>
      </w:tr>
      <w:tr w:rsidR="00F44A62" w:rsidRPr="004936FB" w:rsidTr="00553AE5">
        <w:trPr>
          <w:trHeight w:hRule="exact" w:val="609"/>
        </w:trPr>
        <w:tc>
          <w:tcPr>
            <w:tcW w:w="2402" w:type="dxa"/>
            <w:shd w:val="clear" w:color="auto" w:fill="95B3D7" w:themeFill="accent1" w:themeFillTint="99"/>
          </w:tcPr>
          <w:p w:rsidR="00F44A62" w:rsidRPr="00480EF1" w:rsidRDefault="00F44A62" w:rsidP="00F44A62">
            <w:pPr>
              <w:rPr>
                <w:b/>
              </w:rPr>
            </w:pPr>
            <w:r w:rsidRPr="00480EF1">
              <w:rPr>
                <w:b/>
              </w:rPr>
              <w:t>0-50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65</w:t>
            </w:r>
          </w:p>
        </w:tc>
        <w:tc>
          <w:tcPr>
            <w:tcW w:w="1264" w:type="dxa"/>
            <w:shd w:val="clear" w:color="auto" w:fill="auto"/>
          </w:tcPr>
          <w:p w:rsidR="00F44A62" w:rsidRPr="00480EF1" w:rsidRDefault="00F44A62" w:rsidP="00F44A62">
            <w:pPr>
              <w:rPr>
                <w:b/>
              </w:rPr>
            </w:pPr>
            <w:r>
              <w:rPr>
                <w:b/>
              </w:rPr>
              <w:t>9</w:t>
            </w:r>
          </w:p>
        </w:tc>
        <w:tc>
          <w:tcPr>
            <w:tcW w:w="1138" w:type="dxa"/>
            <w:shd w:val="clear" w:color="auto" w:fill="auto"/>
          </w:tcPr>
          <w:p w:rsidR="00F44A62" w:rsidRPr="00480EF1" w:rsidRDefault="00F44A62" w:rsidP="00F44A62">
            <w:pPr>
              <w:rPr>
                <w:b/>
              </w:rPr>
            </w:pPr>
            <w:r w:rsidRPr="00480EF1">
              <w:rPr>
                <w:b/>
              </w:rPr>
              <w:t>19</w:t>
            </w:r>
          </w:p>
        </w:tc>
        <w:tc>
          <w:tcPr>
            <w:tcW w:w="1011" w:type="dxa"/>
            <w:shd w:val="clear" w:color="auto" w:fill="auto"/>
          </w:tcPr>
          <w:p w:rsidR="00F44A62" w:rsidRPr="00480EF1" w:rsidRDefault="00F44A62" w:rsidP="00F44A62">
            <w:pPr>
              <w:rPr>
                <w:b/>
              </w:rPr>
            </w:pPr>
            <w:r w:rsidRPr="00480EF1">
              <w:rPr>
                <w:b/>
              </w:rPr>
              <w:t>5</w:t>
            </w:r>
          </w:p>
        </w:tc>
        <w:tc>
          <w:tcPr>
            <w:tcW w:w="1348" w:type="dxa"/>
            <w:shd w:val="clear" w:color="auto" w:fill="auto"/>
          </w:tcPr>
          <w:p w:rsidR="00F44A62" w:rsidRPr="00480EF1" w:rsidRDefault="00F44A62" w:rsidP="00F44A62">
            <w:pPr>
              <w:rPr>
                <w:b/>
              </w:rPr>
            </w:pPr>
            <w:r w:rsidRPr="00480EF1">
              <w:rPr>
                <w:b/>
              </w:rPr>
              <w:t>-</w:t>
            </w:r>
          </w:p>
        </w:tc>
      </w:tr>
      <w:tr w:rsidR="00F44A62" w:rsidRPr="004936FB" w:rsidTr="00553AE5">
        <w:trPr>
          <w:trHeight w:hRule="exact" w:val="609"/>
        </w:trPr>
        <w:tc>
          <w:tcPr>
            <w:tcW w:w="2402" w:type="dxa"/>
            <w:shd w:val="clear" w:color="auto" w:fill="95B3D7" w:themeFill="accent1" w:themeFillTint="99"/>
          </w:tcPr>
          <w:p w:rsidR="00F44A62" w:rsidRPr="00480EF1" w:rsidRDefault="00F44A62" w:rsidP="00F44A62">
            <w:pPr>
              <w:rPr>
                <w:b/>
              </w:rPr>
            </w:pPr>
            <w:r w:rsidRPr="00480EF1">
              <w:rPr>
                <w:b/>
              </w:rPr>
              <w:t>51-75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Pr>
                <w:b/>
              </w:rPr>
              <w:t>33</w:t>
            </w:r>
          </w:p>
        </w:tc>
        <w:tc>
          <w:tcPr>
            <w:tcW w:w="1264" w:type="dxa"/>
            <w:shd w:val="clear" w:color="auto" w:fill="auto"/>
          </w:tcPr>
          <w:p w:rsidR="00F44A62" w:rsidRPr="00480EF1" w:rsidRDefault="00F44A62" w:rsidP="00F44A62">
            <w:pPr>
              <w:rPr>
                <w:b/>
              </w:rPr>
            </w:pPr>
            <w:r w:rsidRPr="00480EF1">
              <w:rPr>
                <w:b/>
              </w:rPr>
              <w:t>2</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2</w:t>
            </w:r>
          </w:p>
        </w:tc>
      </w:tr>
      <w:tr w:rsidR="00F44A62" w:rsidRPr="004936FB" w:rsidTr="00553AE5">
        <w:trPr>
          <w:trHeight w:hRule="exact" w:val="609"/>
        </w:trPr>
        <w:tc>
          <w:tcPr>
            <w:tcW w:w="2402" w:type="dxa"/>
            <w:shd w:val="clear" w:color="auto" w:fill="95B3D7" w:themeFill="accent1" w:themeFillTint="99"/>
          </w:tcPr>
          <w:p w:rsidR="00F44A62" w:rsidRPr="00480EF1" w:rsidRDefault="00F44A62" w:rsidP="00F44A62">
            <w:pPr>
              <w:rPr>
                <w:b/>
              </w:rPr>
            </w:pPr>
            <w:r w:rsidRPr="00480EF1">
              <w:rPr>
                <w:b/>
              </w:rPr>
              <w:t>76-100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30</w:t>
            </w:r>
          </w:p>
        </w:tc>
        <w:tc>
          <w:tcPr>
            <w:tcW w:w="1264" w:type="dxa"/>
            <w:shd w:val="clear" w:color="auto" w:fill="auto"/>
          </w:tcPr>
          <w:p w:rsidR="00F44A62" w:rsidRPr="00480EF1" w:rsidRDefault="00F44A62" w:rsidP="00F44A62">
            <w:pPr>
              <w:rPr>
                <w:b/>
              </w:rPr>
            </w:pPr>
            <w:r w:rsidRPr="00480EF1">
              <w:rPr>
                <w:b/>
              </w:rPr>
              <w:t>-</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w:t>
            </w:r>
          </w:p>
        </w:tc>
      </w:tr>
      <w:tr w:rsidR="00F44A62" w:rsidRPr="004936FB" w:rsidTr="00553AE5">
        <w:trPr>
          <w:trHeight w:hRule="exact" w:val="609"/>
        </w:trPr>
        <w:tc>
          <w:tcPr>
            <w:tcW w:w="2402" w:type="dxa"/>
            <w:shd w:val="clear" w:color="auto" w:fill="95B3D7" w:themeFill="accent1" w:themeFillTint="99"/>
          </w:tcPr>
          <w:p w:rsidR="00F44A62" w:rsidRPr="00480EF1" w:rsidRDefault="00F44A62" w:rsidP="00F44A62">
            <w:pPr>
              <w:rPr>
                <w:b/>
              </w:rPr>
            </w:pPr>
            <w:r w:rsidRPr="00480EF1">
              <w:rPr>
                <w:b/>
              </w:rPr>
              <w:t>101-150 Kişilik</w:t>
            </w:r>
          </w:p>
        </w:tc>
        <w:tc>
          <w:tcPr>
            <w:tcW w:w="1264" w:type="dxa"/>
            <w:shd w:val="clear" w:color="auto" w:fill="auto"/>
          </w:tcPr>
          <w:p w:rsidR="00F44A62" w:rsidRPr="00480EF1" w:rsidRDefault="00F44A62" w:rsidP="00F44A62">
            <w:pPr>
              <w:rPr>
                <w:b/>
              </w:rPr>
            </w:pPr>
            <w:r w:rsidRPr="00480EF1">
              <w:rPr>
                <w:b/>
              </w:rPr>
              <w:t>6</w:t>
            </w:r>
          </w:p>
        </w:tc>
        <w:tc>
          <w:tcPr>
            <w:tcW w:w="1264" w:type="dxa"/>
            <w:shd w:val="clear" w:color="auto" w:fill="auto"/>
          </w:tcPr>
          <w:p w:rsidR="00F44A62" w:rsidRPr="00480EF1" w:rsidRDefault="00F44A62" w:rsidP="00F44A62">
            <w:pPr>
              <w:rPr>
                <w:b/>
              </w:rPr>
            </w:pPr>
            <w:r w:rsidRPr="00480EF1">
              <w:rPr>
                <w:b/>
              </w:rPr>
              <w:t>10</w:t>
            </w:r>
          </w:p>
        </w:tc>
        <w:tc>
          <w:tcPr>
            <w:tcW w:w="1264" w:type="dxa"/>
            <w:shd w:val="clear" w:color="auto" w:fill="auto"/>
          </w:tcPr>
          <w:p w:rsidR="00F44A62" w:rsidRPr="00480EF1" w:rsidRDefault="00F44A62" w:rsidP="00F44A62">
            <w:pPr>
              <w:rPr>
                <w:b/>
              </w:rPr>
            </w:pPr>
            <w:r w:rsidRPr="00480EF1">
              <w:rPr>
                <w:b/>
              </w:rPr>
              <w:t>1</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Pr>
                <w:b/>
              </w:rPr>
              <w:t>0</w:t>
            </w:r>
          </w:p>
        </w:tc>
      </w:tr>
      <w:tr w:rsidR="00F44A62" w:rsidRPr="004936FB" w:rsidTr="00553AE5">
        <w:trPr>
          <w:trHeight w:hRule="exact" w:val="609"/>
        </w:trPr>
        <w:tc>
          <w:tcPr>
            <w:tcW w:w="2402" w:type="dxa"/>
            <w:shd w:val="clear" w:color="auto" w:fill="95B3D7" w:themeFill="accent1" w:themeFillTint="99"/>
          </w:tcPr>
          <w:p w:rsidR="00F44A62" w:rsidRPr="00480EF1" w:rsidRDefault="00F44A62" w:rsidP="00F44A62">
            <w:pPr>
              <w:rPr>
                <w:b/>
              </w:rPr>
            </w:pPr>
            <w:r w:rsidRPr="00480EF1">
              <w:rPr>
                <w:b/>
              </w:rPr>
              <w:t>151-250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3</w:t>
            </w:r>
          </w:p>
        </w:tc>
      </w:tr>
      <w:tr w:rsidR="00F44A62" w:rsidRPr="004936FB" w:rsidTr="00553AE5">
        <w:trPr>
          <w:trHeight w:hRule="exact" w:val="609"/>
        </w:trPr>
        <w:tc>
          <w:tcPr>
            <w:tcW w:w="2402" w:type="dxa"/>
            <w:shd w:val="clear" w:color="auto" w:fill="95B3D7" w:themeFill="accent1" w:themeFillTint="99"/>
          </w:tcPr>
          <w:p w:rsidR="00F44A62" w:rsidRPr="00480EF1" w:rsidRDefault="00F44A62" w:rsidP="00F44A62">
            <w:pPr>
              <w:rPr>
                <w:b/>
              </w:rPr>
            </w:pPr>
            <w:r w:rsidRPr="00480EF1">
              <w:rPr>
                <w:b/>
              </w:rPr>
              <w:t>251-Üzeri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2</w:t>
            </w:r>
          </w:p>
        </w:tc>
      </w:tr>
      <w:tr w:rsidR="00F44A62" w:rsidRPr="004936FB" w:rsidTr="00553AE5">
        <w:trPr>
          <w:trHeight w:hRule="exact" w:val="609"/>
        </w:trPr>
        <w:tc>
          <w:tcPr>
            <w:tcW w:w="2402" w:type="dxa"/>
            <w:shd w:val="clear" w:color="auto" w:fill="95B3D7" w:themeFill="accent1" w:themeFillTint="99"/>
          </w:tcPr>
          <w:p w:rsidR="00F44A62" w:rsidRPr="00480EF1" w:rsidRDefault="00F44A62" w:rsidP="00F44A62">
            <w:pPr>
              <w:rPr>
                <w:b/>
              </w:rPr>
            </w:pPr>
            <w:r>
              <w:rPr>
                <w:b/>
              </w:rPr>
              <w:t>Toplam</w:t>
            </w:r>
          </w:p>
        </w:tc>
        <w:tc>
          <w:tcPr>
            <w:tcW w:w="1264" w:type="dxa"/>
            <w:shd w:val="clear" w:color="auto" w:fill="auto"/>
          </w:tcPr>
          <w:p w:rsidR="00F44A62" w:rsidRPr="00480EF1" w:rsidRDefault="00F44A62" w:rsidP="00F44A62">
            <w:pPr>
              <w:rPr>
                <w:b/>
              </w:rPr>
            </w:pPr>
            <w:r>
              <w:rPr>
                <w:b/>
              </w:rPr>
              <w:t>6</w:t>
            </w:r>
          </w:p>
        </w:tc>
        <w:tc>
          <w:tcPr>
            <w:tcW w:w="1264" w:type="dxa"/>
            <w:shd w:val="clear" w:color="auto" w:fill="auto"/>
          </w:tcPr>
          <w:p w:rsidR="00F44A62" w:rsidRPr="00480EF1" w:rsidRDefault="00F44A62" w:rsidP="00F44A62">
            <w:pPr>
              <w:rPr>
                <w:b/>
              </w:rPr>
            </w:pPr>
            <w:r>
              <w:rPr>
                <w:b/>
              </w:rPr>
              <w:t>138</w:t>
            </w:r>
          </w:p>
        </w:tc>
        <w:tc>
          <w:tcPr>
            <w:tcW w:w="1264" w:type="dxa"/>
            <w:shd w:val="clear" w:color="auto" w:fill="auto"/>
          </w:tcPr>
          <w:p w:rsidR="00F44A62" w:rsidRPr="00480EF1" w:rsidRDefault="00F44A62" w:rsidP="00F44A62">
            <w:pPr>
              <w:rPr>
                <w:b/>
              </w:rPr>
            </w:pPr>
            <w:r>
              <w:rPr>
                <w:b/>
              </w:rPr>
              <w:t>12</w:t>
            </w:r>
          </w:p>
        </w:tc>
        <w:tc>
          <w:tcPr>
            <w:tcW w:w="1138" w:type="dxa"/>
            <w:shd w:val="clear" w:color="auto" w:fill="auto"/>
          </w:tcPr>
          <w:p w:rsidR="00F44A62" w:rsidRPr="00480EF1" w:rsidRDefault="00F44A62" w:rsidP="00F44A62">
            <w:pPr>
              <w:rPr>
                <w:b/>
              </w:rPr>
            </w:pPr>
            <w:r>
              <w:rPr>
                <w:b/>
              </w:rPr>
              <w:t>19</w:t>
            </w:r>
          </w:p>
        </w:tc>
        <w:tc>
          <w:tcPr>
            <w:tcW w:w="1011" w:type="dxa"/>
            <w:shd w:val="clear" w:color="auto" w:fill="auto"/>
          </w:tcPr>
          <w:p w:rsidR="00F44A62" w:rsidRPr="00480EF1" w:rsidRDefault="00F44A62" w:rsidP="00F44A62">
            <w:pPr>
              <w:rPr>
                <w:b/>
              </w:rPr>
            </w:pPr>
            <w:r>
              <w:rPr>
                <w:b/>
              </w:rPr>
              <w:t>5</w:t>
            </w:r>
          </w:p>
        </w:tc>
        <w:tc>
          <w:tcPr>
            <w:tcW w:w="1348" w:type="dxa"/>
            <w:shd w:val="clear" w:color="auto" w:fill="auto"/>
          </w:tcPr>
          <w:p w:rsidR="00F44A62" w:rsidRPr="00480EF1" w:rsidRDefault="00F44A62" w:rsidP="00F44A62">
            <w:pPr>
              <w:rPr>
                <w:b/>
              </w:rPr>
            </w:pPr>
            <w:r>
              <w:rPr>
                <w:b/>
              </w:rPr>
              <w:t>7</w:t>
            </w:r>
          </w:p>
        </w:tc>
      </w:tr>
    </w:tbl>
    <w:p w:rsidR="002710A0" w:rsidRPr="00F44A62" w:rsidRDefault="00F44A62" w:rsidP="00F44A62">
      <w:pPr>
        <w:tabs>
          <w:tab w:val="left" w:pos="570"/>
        </w:tabs>
        <w:jc w:val="center"/>
        <w:rPr>
          <w:rFonts w:ascii="Times New Roman" w:hAnsi="Times New Roman" w:cs="Times New Roman"/>
          <w:b/>
          <w:sz w:val="24"/>
          <w:szCs w:val="24"/>
        </w:rPr>
      </w:pPr>
      <w:r w:rsidRPr="00F44A62">
        <w:rPr>
          <w:rFonts w:ascii="Times New Roman" w:hAnsi="Times New Roman" w:cs="Times New Roman"/>
          <w:b/>
          <w:sz w:val="24"/>
          <w:szCs w:val="24"/>
        </w:rPr>
        <w:t>EĞİTİM ALA</w:t>
      </w:r>
      <w:r>
        <w:rPr>
          <w:rFonts w:ascii="Times New Roman" w:hAnsi="Times New Roman" w:cs="Times New Roman"/>
          <w:b/>
          <w:sz w:val="24"/>
          <w:szCs w:val="24"/>
        </w:rPr>
        <w:t>NLARI VE DERSLİKLER GENEL MEV</w:t>
      </w:r>
    </w:p>
    <w:p w:rsidR="00F16BF9" w:rsidRDefault="00F16BF9" w:rsidP="00F16BF9">
      <w:pPr>
        <w:pStyle w:val="ListeParagraf"/>
        <w:numPr>
          <w:ilvl w:val="1"/>
          <w:numId w:val="5"/>
        </w:numPr>
        <w:tabs>
          <w:tab w:val="left" w:pos="570"/>
        </w:tabs>
        <w:jc w:val="both"/>
        <w:rPr>
          <w:rFonts w:ascii="Times New Roman" w:hAnsi="Times New Roman" w:cs="Times New Roman"/>
          <w:b/>
          <w:sz w:val="28"/>
          <w:szCs w:val="24"/>
        </w:rPr>
      </w:pPr>
      <w:r w:rsidRPr="007C7F88">
        <w:rPr>
          <w:rFonts w:ascii="Times New Roman" w:hAnsi="Times New Roman" w:cs="Times New Roman"/>
          <w:b/>
          <w:sz w:val="28"/>
          <w:szCs w:val="24"/>
        </w:rPr>
        <w:t>Sosyal Alanlar</w:t>
      </w:r>
    </w:p>
    <w:p w:rsidR="00711782" w:rsidRPr="00711782" w:rsidRDefault="00711782" w:rsidP="00711782">
      <w:pPr>
        <w:tabs>
          <w:tab w:val="left" w:pos="570"/>
        </w:tabs>
        <w:jc w:val="both"/>
        <w:rPr>
          <w:rFonts w:ascii="Times New Roman" w:hAnsi="Times New Roman" w:cs="Times New Roman"/>
          <w:b/>
          <w:sz w:val="28"/>
          <w:szCs w:val="24"/>
        </w:rPr>
      </w:pPr>
    </w:p>
    <w:p w:rsidR="00F16BF9" w:rsidRDefault="00F16BF9" w:rsidP="00F16BF9">
      <w:pPr>
        <w:pStyle w:val="ListeParagraf"/>
        <w:numPr>
          <w:ilvl w:val="2"/>
          <w:numId w:val="5"/>
        </w:numPr>
        <w:tabs>
          <w:tab w:val="left" w:pos="570"/>
        </w:tabs>
        <w:jc w:val="both"/>
        <w:rPr>
          <w:rFonts w:ascii="Times New Roman" w:hAnsi="Times New Roman" w:cs="Times New Roman"/>
          <w:b/>
          <w:sz w:val="24"/>
          <w:szCs w:val="24"/>
        </w:rPr>
      </w:pPr>
      <w:r>
        <w:rPr>
          <w:rFonts w:ascii="Times New Roman" w:hAnsi="Times New Roman" w:cs="Times New Roman"/>
          <w:b/>
          <w:sz w:val="24"/>
          <w:szCs w:val="24"/>
        </w:rPr>
        <w:lastRenderedPageBreak/>
        <w:t>Kantinler ve Kafeteryalar</w:t>
      </w:r>
    </w:p>
    <w:p w:rsidR="00F16BF9" w:rsidRDefault="00F16BF9" w:rsidP="00F16BF9">
      <w:pPr>
        <w:pStyle w:val="ListeParagraf"/>
        <w:tabs>
          <w:tab w:val="left" w:pos="570"/>
        </w:tabs>
        <w:ind w:left="2010"/>
        <w:jc w:val="both"/>
        <w:rPr>
          <w:rFonts w:ascii="Times New Roman" w:hAnsi="Times New Roman" w:cs="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373"/>
        <w:gridCol w:w="4176"/>
      </w:tblGrid>
      <w:tr w:rsidR="00597119" w:rsidRPr="00F16BF9" w:rsidTr="00553AE5">
        <w:trPr>
          <w:trHeight w:val="316"/>
        </w:trPr>
        <w:tc>
          <w:tcPr>
            <w:tcW w:w="2518" w:type="dxa"/>
            <w:shd w:val="clear" w:color="auto" w:fill="95B3D7" w:themeFill="accent1" w:themeFillTint="99"/>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Bölümler</w:t>
            </w:r>
          </w:p>
        </w:tc>
        <w:tc>
          <w:tcPr>
            <w:tcW w:w="2373" w:type="dxa"/>
            <w:shd w:val="clear" w:color="auto" w:fill="95B3D7" w:themeFill="accent1" w:themeFillTint="99"/>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Sayısı/Adet</w:t>
            </w:r>
          </w:p>
        </w:tc>
        <w:tc>
          <w:tcPr>
            <w:tcW w:w="4176" w:type="dxa"/>
            <w:shd w:val="clear" w:color="auto" w:fill="95B3D7" w:themeFill="accent1" w:themeFillTint="99"/>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Kapalı Alanı/ m</w:t>
            </w:r>
            <w:r w:rsidRPr="00F16BF9">
              <w:rPr>
                <w:rFonts w:ascii="Times New Roman" w:eastAsia="Arial Unicode MS" w:hAnsi="Times New Roman" w:cs="Times New Roman"/>
                <w:b/>
                <w:kern w:val="1"/>
                <w:sz w:val="24"/>
                <w:szCs w:val="24"/>
                <w:vertAlign w:val="superscript"/>
              </w:rPr>
              <w:t>2</w:t>
            </w:r>
          </w:p>
        </w:tc>
      </w:tr>
      <w:tr w:rsidR="00597119" w:rsidRPr="00F16BF9" w:rsidTr="00553AE5">
        <w:trPr>
          <w:trHeight w:val="366"/>
        </w:trPr>
        <w:tc>
          <w:tcPr>
            <w:tcW w:w="2518" w:type="dxa"/>
            <w:shd w:val="clear" w:color="auto" w:fill="95B3D7" w:themeFill="accent1" w:themeFillTint="99"/>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Kantin</w:t>
            </w:r>
          </w:p>
        </w:tc>
        <w:tc>
          <w:tcPr>
            <w:tcW w:w="2373" w:type="dxa"/>
            <w:shd w:val="clear" w:color="auto" w:fill="auto"/>
            <w:vAlign w:val="center"/>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6</w:t>
            </w:r>
          </w:p>
        </w:tc>
        <w:tc>
          <w:tcPr>
            <w:tcW w:w="4176" w:type="dxa"/>
            <w:shd w:val="clear" w:color="auto" w:fill="auto"/>
            <w:vAlign w:val="center"/>
          </w:tcPr>
          <w:p w:rsidR="00597119" w:rsidRPr="00F16BF9" w:rsidRDefault="00597119" w:rsidP="00AE161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20</w:t>
            </w:r>
            <w:r>
              <w:rPr>
                <w:rFonts w:ascii="Times New Roman" w:eastAsia="Arial Unicode MS" w:hAnsi="Times New Roman" w:cs="Times New Roman"/>
                <w:kern w:val="1"/>
                <w:sz w:val="24"/>
                <w:szCs w:val="24"/>
              </w:rPr>
              <w:t>9</w:t>
            </w:r>
            <w:r w:rsidRPr="00F16BF9">
              <w:rPr>
                <w:rFonts w:ascii="Times New Roman" w:eastAsia="Arial Unicode MS" w:hAnsi="Times New Roman" w:cs="Times New Roman"/>
                <w:kern w:val="1"/>
                <w:sz w:val="24"/>
                <w:szCs w:val="24"/>
              </w:rPr>
              <w:t>0 m</w:t>
            </w:r>
            <w:r w:rsidRPr="00F16BF9">
              <w:rPr>
                <w:rFonts w:ascii="Times New Roman" w:eastAsia="Arial Unicode MS" w:hAnsi="Times New Roman" w:cs="Times New Roman"/>
                <w:kern w:val="1"/>
                <w:sz w:val="24"/>
                <w:szCs w:val="24"/>
                <w:vertAlign w:val="superscript"/>
              </w:rPr>
              <w:t>2</w:t>
            </w:r>
          </w:p>
        </w:tc>
      </w:tr>
      <w:tr w:rsidR="00597119" w:rsidRPr="00F16BF9" w:rsidTr="00553AE5">
        <w:trPr>
          <w:trHeight w:val="476"/>
        </w:trPr>
        <w:tc>
          <w:tcPr>
            <w:tcW w:w="2518" w:type="dxa"/>
            <w:shd w:val="clear" w:color="auto" w:fill="95B3D7" w:themeFill="accent1" w:themeFillTint="99"/>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Toplam</w:t>
            </w:r>
          </w:p>
        </w:tc>
        <w:tc>
          <w:tcPr>
            <w:tcW w:w="2373" w:type="dxa"/>
            <w:shd w:val="clear" w:color="auto" w:fill="auto"/>
            <w:vAlign w:val="center"/>
          </w:tcPr>
          <w:p w:rsidR="00597119" w:rsidRPr="00F16BF9" w:rsidRDefault="000857B1"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6</w:t>
            </w:r>
          </w:p>
        </w:tc>
        <w:tc>
          <w:tcPr>
            <w:tcW w:w="4176" w:type="dxa"/>
            <w:shd w:val="clear" w:color="auto" w:fill="auto"/>
            <w:vAlign w:val="center"/>
          </w:tcPr>
          <w:p w:rsidR="00597119" w:rsidRPr="00F16BF9" w:rsidRDefault="000857B1"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2090</w:t>
            </w:r>
            <w:r w:rsidR="00597119" w:rsidRPr="00F16BF9">
              <w:rPr>
                <w:rFonts w:ascii="Times New Roman" w:eastAsia="Arial Unicode MS" w:hAnsi="Times New Roman" w:cs="Times New Roman"/>
                <w:b/>
                <w:kern w:val="1"/>
                <w:sz w:val="24"/>
                <w:szCs w:val="24"/>
              </w:rPr>
              <w:t xml:space="preserve"> </w:t>
            </w:r>
            <w:bookmarkStart w:id="1" w:name="_GoBack"/>
            <w:r w:rsidR="00597119" w:rsidRPr="005422DF">
              <w:rPr>
                <w:rFonts w:ascii="Times New Roman" w:eastAsia="Arial Unicode MS" w:hAnsi="Times New Roman" w:cs="Times New Roman"/>
                <w:b/>
                <w:kern w:val="1"/>
                <w:sz w:val="24"/>
                <w:szCs w:val="24"/>
              </w:rPr>
              <w:t>m</w:t>
            </w:r>
            <w:r w:rsidR="00597119" w:rsidRPr="005422DF">
              <w:rPr>
                <w:rFonts w:ascii="Times New Roman" w:eastAsia="Arial Unicode MS" w:hAnsi="Times New Roman" w:cs="Times New Roman"/>
                <w:b/>
                <w:kern w:val="1"/>
                <w:sz w:val="24"/>
                <w:szCs w:val="24"/>
                <w:vertAlign w:val="superscript"/>
              </w:rPr>
              <w:t>2</w:t>
            </w:r>
            <w:bookmarkEnd w:id="1"/>
          </w:p>
        </w:tc>
      </w:tr>
    </w:tbl>
    <w:p w:rsidR="00F16BF9" w:rsidRDefault="00F16BF9" w:rsidP="00F16BF9">
      <w:pPr>
        <w:pStyle w:val="ListeParagraf"/>
        <w:tabs>
          <w:tab w:val="left" w:pos="570"/>
        </w:tabs>
        <w:ind w:left="2010"/>
        <w:jc w:val="both"/>
        <w:rPr>
          <w:rFonts w:ascii="Times New Roman" w:hAnsi="Times New Roman" w:cs="Times New Roman"/>
          <w:b/>
          <w:sz w:val="24"/>
          <w:szCs w:val="24"/>
        </w:rPr>
      </w:pPr>
    </w:p>
    <w:p w:rsidR="00711782" w:rsidRDefault="00711782" w:rsidP="00F16BF9">
      <w:pPr>
        <w:pStyle w:val="ListeParagraf"/>
        <w:tabs>
          <w:tab w:val="left" w:pos="570"/>
        </w:tabs>
        <w:ind w:left="2010"/>
        <w:jc w:val="both"/>
        <w:rPr>
          <w:rFonts w:ascii="Times New Roman" w:hAnsi="Times New Roman" w:cs="Times New Roman"/>
          <w:b/>
          <w:sz w:val="24"/>
          <w:szCs w:val="24"/>
        </w:rPr>
      </w:pPr>
    </w:p>
    <w:p w:rsidR="00F16BF9" w:rsidRDefault="00F16BF9" w:rsidP="00F16BF9">
      <w:pPr>
        <w:pStyle w:val="ListeParagraf"/>
        <w:numPr>
          <w:ilvl w:val="2"/>
          <w:numId w:val="5"/>
        </w:numPr>
        <w:tabs>
          <w:tab w:val="left" w:pos="570"/>
        </w:tabs>
        <w:jc w:val="both"/>
        <w:rPr>
          <w:rFonts w:ascii="Times New Roman" w:hAnsi="Times New Roman" w:cs="Times New Roman"/>
          <w:b/>
          <w:sz w:val="24"/>
          <w:szCs w:val="24"/>
        </w:rPr>
      </w:pPr>
      <w:r>
        <w:rPr>
          <w:rFonts w:ascii="Times New Roman" w:hAnsi="Times New Roman" w:cs="Times New Roman"/>
          <w:b/>
          <w:sz w:val="24"/>
          <w:szCs w:val="24"/>
        </w:rPr>
        <w:t>Yemekhaneler</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5"/>
        <w:gridCol w:w="2127"/>
        <w:gridCol w:w="1818"/>
      </w:tblGrid>
      <w:tr w:rsidR="00F16BF9" w:rsidRPr="00F16BF9" w:rsidTr="00553AE5">
        <w:trPr>
          <w:trHeight w:val="316"/>
        </w:trPr>
        <w:tc>
          <w:tcPr>
            <w:tcW w:w="3936" w:type="dxa"/>
            <w:shd w:val="clear" w:color="auto" w:fill="95B3D7" w:themeFill="accent1" w:themeFillTint="99"/>
          </w:tcPr>
          <w:p w:rsidR="00F16BF9" w:rsidRPr="00F16BF9" w:rsidRDefault="00F16BF9" w:rsidP="00F16BF9">
            <w:pPr>
              <w:widowControl w:val="0"/>
              <w:suppressLineNumbers/>
              <w:suppressAutoHyphens/>
              <w:spacing w:after="0" w:line="240" w:lineRule="auto"/>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Bölümler</w:t>
            </w:r>
          </w:p>
        </w:tc>
        <w:tc>
          <w:tcPr>
            <w:tcW w:w="1275" w:type="dxa"/>
            <w:shd w:val="clear" w:color="auto" w:fill="95B3D7" w:themeFill="accent1" w:themeFillTint="99"/>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Sayısı/</w:t>
            </w:r>
            <w:r w:rsidR="00A75FAA">
              <w:rPr>
                <w:rFonts w:ascii="Times New Roman" w:eastAsia="Arial Unicode MS" w:hAnsi="Times New Roman" w:cs="Times New Roman"/>
                <w:b/>
                <w:kern w:val="1"/>
                <w:sz w:val="24"/>
                <w:szCs w:val="24"/>
              </w:rPr>
              <w:t xml:space="preserve"> </w:t>
            </w:r>
            <w:r w:rsidRPr="00F16BF9">
              <w:rPr>
                <w:rFonts w:ascii="Times New Roman" w:eastAsia="Arial Unicode MS" w:hAnsi="Times New Roman" w:cs="Times New Roman"/>
                <w:b/>
                <w:kern w:val="1"/>
                <w:sz w:val="24"/>
                <w:szCs w:val="24"/>
              </w:rPr>
              <w:t>Adet</w:t>
            </w:r>
          </w:p>
        </w:tc>
        <w:tc>
          <w:tcPr>
            <w:tcW w:w="2127" w:type="dxa"/>
            <w:shd w:val="clear" w:color="auto" w:fill="95B3D7" w:themeFill="accent1" w:themeFillTint="99"/>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Kapalı Alanı/ m</w:t>
            </w:r>
            <w:r w:rsidRPr="00F16BF9">
              <w:rPr>
                <w:rFonts w:ascii="Times New Roman" w:eastAsia="Arial Unicode MS" w:hAnsi="Times New Roman" w:cs="Times New Roman"/>
                <w:b/>
                <w:kern w:val="1"/>
                <w:sz w:val="24"/>
                <w:szCs w:val="24"/>
                <w:vertAlign w:val="superscript"/>
              </w:rPr>
              <w:t>2</w:t>
            </w:r>
          </w:p>
        </w:tc>
        <w:tc>
          <w:tcPr>
            <w:tcW w:w="1818" w:type="dxa"/>
            <w:shd w:val="clear" w:color="auto" w:fill="95B3D7" w:themeFill="accent1" w:themeFillTint="99"/>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Kapasitesi/Kişi</w:t>
            </w:r>
          </w:p>
        </w:tc>
      </w:tr>
      <w:tr w:rsidR="00F16BF9" w:rsidRPr="00F16BF9" w:rsidTr="00553AE5">
        <w:trPr>
          <w:trHeight w:val="22"/>
        </w:trPr>
        <w:tc>
          <w:tcPr>
            <w:tcW w:w="3936" w:type="dxa"/>
            <w:shd w:val="clear" w:color="auto" w:fill="95B3D7" w:themeFill="accent1" w:themeFillTint="99"/>
          </w:tcPr>
          <w:p w:rsidR="00F16BF9" w:rsidRPr="004C3DE2" w:rsidRDefault="000857B1" w:rsidP="00F16BF9">
            <w:pPr>
              <w:widowControl w:val="0"/>
              <w:suppressLineNumbers/>
              <w:suppressAutoHyphens/>
              <w:spacing w:after="0" w:line="240" w:lineRule="auto"/>
              <w:rPr>
                <w:rFonts w:ascii="Times New Roman" w:eastAsia="Arial Unicode MS" w:hAnsi="Times New Roman" w:cs="Times New Roman"/>
                <w:kern w:val="1"/>
              </w:rPr>
            </w:pPr>
            <w:r>
              <w:rPr>
                <w:rFonts w:ascii="Times New Roman" w:eastAsia="Arial Unicode MS" w:hAnsi="Times New Roman" w:cs="Times New Roman"/>
                <w:kern w:val="1"/>
              </w:rPr>
              <w:t xml:space="preserve">Dede Korkut Külliyesi </w:t>
            </w:r>
            <w:r w:rsidR="004C3DE2" w:rsidRPr="004C3DE2">
              <w:rPr>
                <w:rFonts w:ascii="Times New Roman" w:eastAsia="Arial Unicode MS" w:hAnsi="Times New Roman" w:cs="Times New Roman"/>
                <w:kern w:val="1"/>
              </w:rPr>
              <w:t>Personel</w:t>
            </w:r>
            <w:r>
              <w:rPr>
                <w:rFonts w:ascii="Times New Roman" w:eastAsia="Arial Unicode MS" w:hAnsi="Times New Roman" w:cs="Times New Roman"/>
                <w:kern w:val="1"/>
              </w:rPr>
              <w:t xml:space="preserve"> Yemekhanesi</w:t>
            </w:r>
          </w:p>
        </w:tc>
        <w:tc>
          <w:tcPr>
            <w:tcW w:w="1275" w:type="dxa"/>
            <w:shd w:val="clear" w:color="auto" w:fill="auto"/>
            <w:vAlign w:val="center"/>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1</w:t>
            </w:r>
          </w:p>
        </w:tc>
        <w:tc>
          <w:tcPr>
            <w:tcW w:w="2127" w:type="dxa"/>
            <w:shd w:val="clear" w:color="auto" w:fill="auto"/>
            <w:vAlign w:val="center"/>
          </w:tcPr>
          <w:p w:rsidR="00F16BF9" w:rsidRPr="00F16BF9" w:rsidRDefault="00B11623"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000A6B23">
              <w:rPr>
                <w:rFonts w:ascii="Times New Roman" w:eastAsia="Arial Unicode MS" w:hAnsi="Times New Roman" w:cs="Times New Roman"/>
                <w:kern w:val="1"/>
                <w:sz w:val="24"/>
                <w:szCs w:val="24"/>
              </w:rPr>
              <w:t>662,15</w:t>
            </w:r>
            <w:r w:rsidR="00F16BF9" w:rsidRPr="00F16BF9">
              <w:rPr>
                <w:rFonts w:ascii="Times New Roman" w:eastAsia="Arial Unicode MS" w:hAnsi="Times New Roman" w:cs="Times New Roman"/>
                <w:kern w:val="1"/>
                <w:sz w:val="24"/>
                <w:szCs w:val="24"/>
              </w:rPr>
              <w:t xml:space="preserve"> m</w:t>
            </w:r>
            <w:r w:rsidR="00F16BF9"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F16BF9" w:rsidRPr="00F16BF9" w:rsidRDefault="008B0CEF"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137</w:t>
            </w:r>
          </w:p>
        </w:tc>
      </w:tr>
      <w:tr w:rsidR="00F16BF9" w:rsidRPr="00F16BF9" w:rsidTr="00553AE5">
        <w:trPr>
          <w:trHeight w:val="22"/>
        </w:trPr>
        <w:tc>
          <w:tcPr>
            <w:tcW w:w="3936" w:type="dxa"/>
            <w:shd w:val="clear" w:color="auto" w:fill="95B3D7" w:themeFill="accent1" w:themeFillTint="99"/>
          </w:tcPr>
          <w:p w:rsidR="00F16BF9" w:rsidRPr="00F16BF9" w:rsidRDefault="000857B1" w:rsidP="00F16BF9">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rPr>
              <w:t xml:space="preserve">Dede Korkut Külliyesi </w:t>
            </w:r>
            <w:r>
              <w:rPr>
                <w:rFonts w:ascii="Times New Roman" w:eastAsia="Arial Unicode MS" w:hAnsi="Times New Roman" w:cs="Times New Roman"/>
                <w:kern w:val="1"/>
                <w:sz w:val="24"/>
                <w:szCs w:val="24"/>
              </w:rPr>
              <w:t>Öğrenci Yemekhanesi</w:t>
            </w:r>
          </w:p>
        </w:tc>
        <w:tc>
          <w:tcPr>
            <w:tcW w:w="1275" w:type="dxa"/>
            <w:shd w:val="clear" w:color="auto" w:fill="auto"/>
            <w:vAlign w:val="center"/>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1</w:t>
            </w:r>
          </w:p>
        </w:tc>
        <w:tc>
          <w:tcPr>
            <w:tcW w:w="2127" w:type="dxa"/>
            <w:shd w:val="clear" w:color="auto" w:fill="auto"/>
            <w:vAlign w:val="center"/>
          </w:tcPr>
          <w:p w:rsidR="00F16BF9" w:rsidRPr="00F16BF9" w:rsidRDefault="00B11623"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000A6B23">
              <w:rPr>
                <w:rFonts w:ascii="Times New Roman" w:eastAsia="Arial Unicode MS" w:hAnsi="Times New Roman" w:cs="Times New Roman"/>
                <w:kern w:val="1"/>
                <w:sz w:val="24"/>
                <w:szCs w:val="24"/>
              </w:rPr>
              <w:t>570</w:t>
            </w:r>
            <w:r w:rsidR="00F16BF9" w:rsidRPr="00F16BF9">
              <w:rPr>
                <w:rFonts w:ascii="Times New Roman" w:eastAsia="Arial Unicode MS" w:hAnsi="Times New Roman" w:cs="Times New Roman"/>
                <w:kern w:val="1"/>
                <w:sz w:val="24"/>
                <w:szCs w:val="24"/>
              </w:rPr>
              <w:t xml:space="preserve"> m</w:t>
            </w:r>
            <w:r w:rsidR="00F16BF9"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F16BF9" w:rsidRPr="00F16BF9" w:rsidRDefault="008B0CEF"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270</w:t>
            </w:r>
          </w:p>
        </w:tc>
      </w:tr>
      <w:tr w:rsidR="000857B1" w:rsidRPr="00F16BF9" w:rsidTr="00553AE5">
        <w:trPr>
          <w:trHeight w:val="22"/>
        </w:trPr>
        <w:tc>
          <w:tcPr>
            <w:tcW w:w="3936" w:type="dxa"/>
            <w:shd w:val="clear" w:color="auto" w:fill="95B3D7" w:themeFill="accent1" w:themeFillTint="99"/>
          </w:tcPr>
          <w:p w:rsidR="000857B1" w:rsidRDefault="000857B1" w:rsidP="00F16BF9">
            <w:pPr>
              <w:widowControl w:val="0"/>
              <w:suppressLineNumbers/>
              <w:suppressAutoHyphens/>
              <w:spacing w:after="0" w:line="240" w:lineRule="auto"/>
              <w:rPr>
                <w:rFonts w:ascii="Times New Roman" w:eastAsia="Arial Unicode MS" w:hAnsi="Times New Roman" w:cs="Times New Roman"/>
                <w:kern w:val="1"/>
                <w:sz w:val="24"/>
                <w:szCs w:val="24"/>
              </w:rPr>
            </w:pPr>
            <w:proofErr w:type="spellStart"/>
            <w:r>
              <w:rPr>
                <w:rFonts w:ascii="Times New Roman" w:eastAsia="Arial Unicode MS" w:hAnsi="Times New Roman" w:cs="Times New Roman"/>
                <w:kern w:val="1"/>
                <w:sz w:val="24"/>
                <w:szCs w:val="24"/>
              </w:rPr>
              <w:t>Bâbertî</w:t>
            </w:r>
            <w:proofErr w:type="spellEnd"/>
            <w:r>
              <w:rPr>
                <w:rFonts w:ascii="Times New Roman" w:eastAsia="Arial Unicode MS" w:hAnsi="Times New Roman" w:cs="Times New Roman"/>
                <w:kern w:val="1"/>
                <w:sz w:val="24"/>
                <w:szCs w:val="24"/>
              </w:rPr>
              <w:t xml:space="preserve"> Külliyesi Yemekhane(Eğitim)</w:t>
            </w:r>
          </w:p>
        </w:tc>
        <w:tc>
          <w:tcPr>
            <w:tcW w:w="1275" w:type="dxa"/>
            <w:shd w:val="clear" w:color="auto" w:fill="auto"/>
            <w:vAlign w:val="center"/>
          </w:tcPr>
          <w:p w:rsidR="000857B1" w:rsidRDefault="000857B1"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127" w:type="dxa"/>
            <w:shd w:val="clear" w:color="auto" w:fill="auto"/>
            <w:vAlign w:val="center"/>
          </w:tcPr>
          <w:p w:rsidR="000857B1" w:rsidRDefault="00C65606"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500 </w:t>
            </w:r>
            <w:r w:rsidRPr="00F16BF9">
              <w:rPr>
                <w:rFonts w:ascii="Times New Roman" w:eastAsia="Arial Unicode MS" w:hAnsi="Times New Roman" w:cs="Times New Roman"/>
                <w:kern w:val="1"/>
                <w:sz w:val="24"/>
                <w:szCs w:val="24"/>
              </w:rPr>
              <w:t>m</w:t>
            </w:r>
            <w:r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0857B1" w:rsidRDefault="000857B1"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264</w:t>
            </w:r>
          </w:p>
        </w:tc>
      </w:tr>
      <w:tr w:rsidR="00301BE2" w:rsidRPr="00F16BF9" w:rsidTr="00553AE5">
        <w:trPr>
          <w:trHeight w:val="22"/>
        </w:trPr>
        <w:tc>
          <w:tcPr>
            <w:tcW w:w="3936" w:type="dxa"/>
            <w:shd w:val="clear" w:color="auto" w:fill="95B3D7" w:themeFill="accent1" w:themeFillTint="99"/>
          </w:tcPr>
          <w:p w:rsidR="00301BE2" w:rsidRPr="00F16BF9" w:rsidRDefault="000857B1" w:rsidP="00F16BF9">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Aydıntepe Külliyesi Yemekhane</w:t>
            </w:r>
          </w:p>
        </w:tc>
        <w:tc>
          <w:tcPr>
            <w:tcW w:w="1275" w:type="dxa"/>
            <w:shd w:val="clear" w:color="auto" w:fill="auto"/>
            <w:vAlign w:val="center"/>
          </w:tcPr>
          <w:p w:rsidR="00301BE2" w:rsidRPr="00F16BF9" w:rsidRDefault="00301BE2"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127" w:type="dxa"/>
            <w:shd w:val="clear" w:color="auto" w:fill="auto"/>
            <w:vAlign w:val="center"/>
          </w:tcPr>
          <w:p w:rsidR="00301BE2" w:rsidRPr="00F16BF9" w:rsidRDefault="00F4711C"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1.090</w:t>
            </w:r>
            <w:r w:rsidR="00301BE2">
              <w:rPr>
                <w:rFonts w:ascii="Times New Roman" w:eastAsia="Arial Unicode MS" w:hAnsi="Times New Roman" w:cs="Times New Roman"/>
                <w:kern w:val="1"/>
                <w:sz w:val="24"/>
                <w:szCs w:val="24"/>
              </w:rPr>
              <w:t xml:space="preserve"> </w:t>
            </w:r>
            <w:r w:rsidR="00301BE2" w:rsidRPr="00F16BF9">
              <w:rPr>
                <w:rFonts w:ascii="Times New Roman" w:eastAsia="Arial Unicode MS" w:hAnsi="Times New Roman" w:cs="Times New Roman"/>
                <w:kern w:val="1"/>
                <w:sz w:val="24"/>
                <w:szCs w:val="24"/>
              </w:rPr>
              <w:t>m</w:t>
            </w:r>
            <w:r w:rsidR="00301BE2"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301BE2" w:rsidRPr="00F16BF9" w:rsidRDefault="004C3DE2"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0A6B23" w:rsidRPr="00F16BF9" w:rsidTr="00553AE5">
        <w:trPr>
          <w:trHeight w:val="22"/>
        </w:trPr>
        <w:tc>
          <w:tcPr>
            <w:tcW w:w="3936" w:type="dxa"/>
            <w:shd w:val="clear" w:color="auto" w:fill="95B3D7" w:themeFill="accent1" w:themeFillTint="99"/>
          </w:tcPr>
          <w:p w:rsidR="000A6B23" w:rsidRDefault="000A6B23" w:rsidP="00F16BF9">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Demirözü Külliyesi Yemekhane(Yeni)</w:t>
            </w:r>
          </w:p>
        </w:tc>
        <w:tc>
          <w:tcPr>
            <w:tcW w:w="1275" w:type="dxa"/>
            <w:shd w:val="clear" w:color="auto" w:fill="auto"/>
            <w:vAlign w:val="center"/>
          </w:tcPr>
          <w:p w:rsidR="000A6B23" w:rsidRDefault="000A6B23"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127" w:type="dxa"/>
            <w:shd w:val="clear" w:color="auto" w:fill="auto"/>
            <w:vAlign w:val="center"/>
          </w:tcPr>
          <w:p w:rsidR="000A6B23" w:rsidRDefault="00F4711C"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1.090</w:t>
            </w:r>
            <w:r w:rsidR="000A6B23">
              <w:rPr>
                <w:rFonts w:ascii="Times New Roman" w:eastAsia="Arial Unicode MS" w:hAnsi="Times New Roman" w:cs="Times New Roman"/>
                <w:kern w:val="1"/>
                <w:sz w:val="24"/>
                <w:szCs w:val="24"/>
              </w:rPr>
              <w:t xml:space="preserve"> </w:t>
            </w:r>
            <w:r w:rsidR="000A6B23" w:rsidRPr="00F16BF9">
              <w:rPr>
                <w:rFonts w:ascii="Times New Roman" w:eastAsia="Arial Unicode MS" w:hAnsi="Times New Roman" w:cs="Times New Roman"/>
                <w:kern w:val="1"/>
                <w:sz w:val="24"/>
                <w:szCs w:val="24"/>
              </w:rPr>
              <w:t>m</w:t>
            </w:r>
            <w:r w:rsidR="000A6B23"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0A6B23" w:rsidRDefault="000A6B23"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F16BF9" w:rsidRPr="00F16BF9" w:rsidTr="00553AE5">
        <w:trPr>
          <w:trHeight w:val="476"/>
        </w:trPr>
        <w:tc>
          <w:tcPr>
            <w:tcW w:w="3936" w:type="dxa"/>
            <w:shd w:val="clear" w:color="auto" w:fill="95B3D7" w:themeFill="accent1" w:themeFillTint="99"/>
          </w:tcPr>
          <w:p w:rsidR="00F16BF9" w:rsidRPr="00F16BF9" w:rsidRDefault="00F16BF9" w:rsidP="00F16BF9">
            <w:pPr>
              <w:widowControl w:val="0"/>
              <w:suppressLineNumbers/>
              <w:suppressAutoHyphens/>
              <w:spacing w:after="0" w:line="240" w:lineRule="auto"/>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Toplam</w:t>
            </w:r>
          </w:p>
        </w:tc>
        <w:tc>
          <w:tcPr>
            <w:tcW w:w="1275" w:type="dxa"/>
            <w:shd w:val="clear" w:color="auto" w:fill="auto"/>
            <w:vAlign w:val="center"/>
          </w:tcPr>
          <w:p w:rsidR="00F16BF9" w:rsidRPr="00F16BF9" w:rsidRDefault="00F4711C"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5</w:t>
            </w:r>
          </w:p>
        </w:tc>
        <w:tc>
          <w:tcPr>
            <w:tcW w:w="2127" w:type="dxa"/>
            <w:shd w:val="clear" w:color="auto" w:fill="auto"/>
            <w:vAlign w:val="center"/>
          </w:tcPr>
          <w:p w:rsidR="00F16BF9" w:rsidRPr="00301BE2" w:rsidRDefault="00F4711C" w:rsidP="00F4711C">
            <w:pPr>
              <w:widowControl w:val="0"/>
              <w:suppressLineNumbers/>
              <w:suppressAutoHyphens/>
              <w:spacing w:after="0" w:line="240" w:lineRule="auto"/>
              <w:ind w:left="360"/>
              <w:jc w:val="right"/>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3.912,15</w:t>
            </w:r>
            <w:r w:rsidR="003B52BC">
              <w:rPr>
                <w:rFonts w:ascii="Times New Roman" w:eastAsia="Arial Unicode MS" w:hAnsi="Times New Roman" w:cs="Times New Roman"/>
                <w:b/>
                <w:kern w:val="1"/>
                <w:sz w:val="24"/>
                <w:szCs w:val="24"/>
              </w:rPr>
              <w:t xml:space="preserve"> </w:t>
            </w:r>
            <w:r w:rsidR="00AE1611" w:rsidRPr="00301BE2">
              <w:rPr>
                <w:rFonts w:ascii="Times New Roman" w:eastAsia="Arial Unicode MS" w:hAnsi="Times New Roman" w:cs="Times New Roman"/>
                <w:b/>
                <w:kern w:val="1"/>
                <w:sz w:val="24"/>
                <w:szCs w:val="24"/>
              </w:rPr>
              <w:t>m</w:t>
            </w:r>
            <w:r w:rsidR="00AE1611" w:rsidRPr="00301BE2">
              <w:rPr>
                <w:rFonts w:ascii="Times New Roman" w:eastAsia="Arial Unicode MS" w:hAnsi="Times New Roman" w:cs="Times New Roman"/>
                <w:b/>
                <w:kern w:val="1"/>
                <w:sz w:val="24"/>
                <w:szCs w:val="24"/>
                <w:vertAlign w:val="superscript"/>
              </w:rPr>
              <w:t>2</w:t>
            </w:r>
          </w:p>
        </w:tc>
        <w:tc>
          <w:tcPr>
            <w:tcW w:w="1818" w:type="dxa"/>
            <w:shd w:val="clear" w:color="auto" w:fill="auto"/>
            <w:vAlign w:val="center"/>
          </w:tcPr>
          <w:p w:rsidR="00F16BF9" w:rsidRPr="00F16BF9" w:rsidRDefault="00F4711C"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671</w:t>
            </w:r>
          </w:p>
        </w:tc>
      </w:tr>
    </w:tbl>
    <w:p w:rsidR="007450E8" w:rsidRDefault="007450E8" w:rsidP="007450E8">
      <w:pPr>
        <w:pStyle w:val="ListeParagraf"/>
        <w:tabs>
          <w:tab w:val="left" w:pos="570"/>
        </w:tabs>
        <w:ind w:left="2010"/>
        <w:jc w:val="both"/>
        <w:rPr>
          <w:rFonts w:ascii="Times New Roman" w:hAnsi="Times New Roman" w:cs="Times New Roman"/>
          <w:b/>
          <w:sz w:val="24"/>
          <w:szCs w:val="24"/>
        </w:rPr>
      </w:pPr>
    </w:p>
    <w:p w:rsidR="00057437" w:rsidRDefault="00057437" w:rsidP="007450E8">
      <w:pPr>
        <w:pStyle w:val="ListeParagraf"/>
        <w:tabs>
          <w:tab w:val="left" w:pos="570"/>
        </w:tabs>
        <w:ind w:left="2010"/>
        <w:jc w:val="both"/>
        <w:rPr>
          <w:rFonts w:ascii="Times New Roman" w:hAnsi="Times New Roman" w:cs="Times New Roman"/>
          <w:b/>
          <w:sz w:val="24"/>
          <w:szCs w:val="24"/>
        </w:rPr>
      </w:pPr>
    </w:p>
    <w:p w:rsidR="00F4711C" w:rsidRDefault="00F4711C" w:rsidP="007450E8">
      <w:pPr>
        <w:pStyle w:val="ListeParagraf"/>
        <w:tabs>
          <w:tab w:val="left" w:pos="570"/>
        </w:tabs>
        <w:ind w:left="2010"/>
        <w:jc w:val="both"/>
        <w:rPr>
          <w:rFonts w:ascii="Times New Roman" w:hAnsi="Times New Roman" w:cs="Times New Roman"/>
          <w:b/>
          <w:sz w:val="24"/>
          <w:szCs w:val="24"/>
        </w:rPr>
      </w:pPr>
    </w:p>
    <w:p w:rsidR="00057437" w:rsidRDefault="00057437" w:rsidP="007450E8">
      <w:pPr>
        <w:pStyle w:val="ListeParagraf"/>
        <w:tabs>
          <w:tab w:val="left" w:pos="570"/>
        </w:tabs>
        <w:ind w:left="2010"/>
        <w:jc w:val="both"/>
        <w:rPr>
          <w:rFonts w:ascii="Times New Roman" w:hAnsi="Times New Roman" w:cs="Times New Roman"/>
          <w:b/>
          <w:sz w:val="24"/>
          <w:szCs w:val="24"/>
        </w:rPr>
      </w:pPr>
    </w:p>
    <w:p w:rsidR="00F16BF9" w:rsidRPr="007450E8" w:rsidRDefault="007450E8" w:rsidP="007450E8">
      <w:pPr>
        <w:pStyle w:val="ListeParagraf"/>
        <w:numPr>
          <w:ilvl w:val="2"/>
          <w:numId w:val="5"/>
        </w:numPr>
        <w:tabs>
          <w:tab w:val="left" w:pos="570"/>
        </w:tabs>
        <w:jc w:val="both"/>
        <w:rPr>
          <w:rFonts w:ascii="Times New Roman" w:hAnsi="Times New Roman" w:cs="Times New Roman"/>
          <w:b/>
          <w:sz w:val="24"/>
          <w:szCs w:val="24"/>
        </w:rPr>
      </w:pPr>
      <w:r w:rsidRPr="007450E8">
        <w:rPr>
          <w:rFonts w:ascii="Times New Roman" w:hAnsi="Times New Roman" w:cs="Times New Roman"/>
          <w:b/>
          <w:sz w:val="24"/>
          <w:szCs w:val="24"/>
        </w:rPr>
        <w:t>Misafirhane</w:t>
      </w: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667"/>
        <w:gridCol w:w="1605"/>
        <w:gridCol w:w="1605"/>
        <w:gridCol w:w="1482"/>
        <w:gridCol w:w="1366"/>
      </w:tblGrid>
      <w:tr w:rsidR="007450E8" w:rsidRPr="007450E8" w:rsidTr="00553AE5">
        <w:trPr>
          <w:trHeight w:hRule="exact" w:val="449"/>
        </w:trPr>
        <w:tc>
          <w:tcPr>
            <w:tcW w:w="1437" w:type="dxa"/>
            <w:vMerge w:val="restart"/>
            <w:shd w:val="clear" w:color="auto" w:fill="95B3D7" w:themeFill="accent1" w:themeFillTint="99"/>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Bölümler</w:t>
            </w:r>
          </w:p>
        </w:tc>
        <w:tc>
          <w:tcPr>
            <w:tcW w:w="1667" w:type="dxa"/>
            <w:vMerge w:val="restart"/>
            <w:shd w:val="clear" w:color="auto" w:fill="95B3D7" w:themeFill="accent1" w:themeFillTint="99"/>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Sayısı/Adet</w:t>
            </w:r>
          </w:p>
        </w:tc>
        <w:tc>
          <w:tcPr>
            <w:tcW w:w="1605" w:type="dxa"/>
            <w:vMerge w:val="restart"/>
            <w:shd w:val="clear" w:color="auto" w:fill="95B3D7" w:themeFill="accent1" w:themeFillTint="99"/>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Kapalı Alan/ m</w:t>
            </w:r>
            <w:r w:rsidRPr="007450E8">
              <w:rPr>
                <w:rFonts w:ascii="Times New Roman" w:eastAsia="Arial Unicode MS" w:hAnsi="Times New Roman" w:cs="Times New Roman"/>
                <w:b/>
                <w:kern w:val="1"/>
                <w:sz w:val="24"/>
                <w:szCs w:val="24"/>
                <w:vertAlign w:val="superscript"/>
              </w:rPr>
              <w:t>2</w:t>
            </w:r>
          </w:p>
        </w:tc>
        <w:tc>
          <w:tcPr>
            <w:tcW w:w="4453" w:type="dxa"/>
            <w:gridSpan w:val="3"/>
            <w:shd w:val="clear" w:color="auto" w:fill="95B3D7" w:themeFill="accent1" w:themeFillTint="99"/>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Kapasitesi/Kişi</w:t>
            </w:r>
            <w:r w:rsidR="00D862C5">
              <w:rPr>
                <w:rFonts w:ascii="Times New Roman" w:eastAsia="Arial Unicode MS" w:hAnsi="Times New Roman" w:cs="Times New Roman"/>
                <w:b/>
                <w:kern w:val="1"/>
                <w:sz w:val="24"/>
                <w:szCs w:val="24"/>
              </w:rPr>
              <w:t>(oda)</w:t>
            </w:r>
          </w:p>
        </w:tc>
      </w:tr>
      <w:tr w:rsidR="007450E8" w:rsidRPr="007450E8" w:rsidTr="00553AE5">
        <w:trPr>
          <w:trHeight w:val="167"/>
        </w:trPr>
        <w:tc>
          <w:tcPr>
            <w:tcW w:w="1437" w:type="dxa"/>
            <w:vMerge/>
            <w:shd w:val="clear" w:color="auto" w:fill="95B3D7" w:themeFill="accent1" w:themeFillTint="99"/>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p>
        </w:tc>
        <w:tc>
          <w:tcPr>
            <w:tcW w:w="1667" w:type="dxa"/>
            <w:vMerge/>
            <w:shd w:val="clear" w:color="auto" w:fill="95B3D7" w:themeFill="accent1" w:themeFillTint="99"/>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p>
        </w:tc>
        <w:tc>
          <w:tcPr>
            <w:tcW w:w="1605" w:type="dxa"/>
            <w:vMerge/>
            <w:shd w:val="clear" w:color="auto" w:fill="95B3D7" w:themeFill="accent1" w:themeFillTint="99"/>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p>
        </w:tc>
        <w:tc>
          <w:tcPr>
            <w:tcW w:w="1605" w:type="dxa"/>
            <w:shd w:val="clear" w:color="auto" w:fill="95B3D7" w:themeFill="accent1" w:themeFillTint="99"/>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Kız</w:t>
            </w:r>
          </w:p>
        </w:tc>
        <w:tc>
          <w:tcPr>
            <w:tcW w:w="1482" w:type="dxa"/>
            <w:shd w:val="clear" w:color="auto" w:fill="95B3D7" w:themeFill="accent1" w:themeFillTint="99"/>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Erkek</w:t>
            </w:r>
          </w:p>
        </w:tc>
        <w:tc>
          <w:tcPr>
            <w:tcW w:w="1366" w:type="dxa"/>
            <w:shd w:val="clear" w:color="auto" w:fill="95B3D7" w:themeFill="accent1" w:themeFillTint="99"/>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Toplam</w:t>
            </w:r>
            <w:r w:rsidR="00D862C5">
              <w:rPr>
                <w:rFonts w:ascii="Times New Roman" w:eastAsia="Arial Unicode MS" w:hAnsi="Times New Roman" w:cs="Times New Roman"/>
                <w:b/>
                <w:kern w:val="1"/>
                <w:sz w:val="24"/>
                <w:szCs w:val="24"/>
              </w:rPr>
              <w:t xml:space="preserve"> (oda)</w:t>
            </w:r>
          </w:p>
        </w:tc>
      </w:tr>
      <w:tr w:rsidR="007450E8" w:rsidRPr="007450E8" w:rsidTr="00C94AED">
        <w:trPr>
          <w:trHeight w:val="447"/>
        </w:trPr>
        <w:tc>
          <w:tcPr>
            <w:tcW w:w="1437" w:type="dxa"/>
            <w:shd w:val="clear" w:color="auto" w:fill="auto"/>
            <w:vAlign w:val="center"/>
          </w:tcPr>
          <w:p w:rsidR="007450E8" w:rsidRPr="007450E8" w:rsidRDefault="007450E8"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Konuk Evi</w:t>
            </w:r>
          </w:p>
        </w:tc>
        <w:tc>
          <w:tcPr>
            <w:tcW w:w="1667" w:type="dxa"/>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1</w:t>
            </w:r>
          </w:p>
        </w:tc>
        <w:tc>
          <w:tcPr>
            <w:tcW w:w="1605" w:type="dxa"/>
            <w:shd w:val="clear" w:color="auto" w:fill="auto"/>
            <w:vAlign w:val="center"/>
          </w:tcPr>
          <w:p w:rsidR="007450E8" w:rsidRPr="007450E8" w:rsidRDefault="009203AE"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hAnsi="Times New Roman" w:cs="Times New Roman"/>
                <w:color w:val="000000"/>
                <w:sz w:val="24"/>
                <w:szCs w:val="24"/>
              </w:rPr>
              <w:t xml:space="preserve">3.940,52 </w:t>
            </w:r>
            <w:r w:rsidR="007450E8" w:rsidRPr="007450E8">
              <w:rPr>
                <w:rFonts w:ascii="Times New Roman" w:eastAsia="Arial Unicode MS" w:hAnsi="Times New Roman" w:cs="Times New Roman"/>
                <w:kern w:val="1"/>
                <w:sz w:val="24"/>
                <w:szCs w:val="24"/>
              </w:rPr>
              <w:t>m</w:t>
            </w:r>
            <w:r w:rsidR="007450E8" w:rsidRPr="007450E8">
              <w:rPr>
                <w:rFonts w:ascii="Times New Roman" w:eastAsia="Arial Unicode MS" w:hAnsi="Times New Roman" w:cs="Times New Roman"/>
                <w:kern w:val="1"/>
                <w:sz w:val="24"/>
                <w:szCs w:val="24"/>
                <w:vertAlign w:val="superscript"/>
              </w:rPr>
              <w:t>2</w:t>
            </w:r>
          </w:p>
        </w:tc>
        <w:tc>
          <w:tcPr>
            <w:tcW w:w="1605" w:type="dxa"/>
            <w:shd w:val="clear" w:color="auto" w:fill="auto"/>
          </w:tcPr>
          <w:p w:rsidR="007450E8" w:rsidRPr="007450E8" w:rsidRDefault="00D862C5"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2" w:type="dxa"/>
            <w:shd w:val="clear" w:color="auto" w:fill="auto"/>
          </w:tcPr>
          <w:p w:rsidR="007450E8" w:rsidRPr="007450E8" w:rsidRDefault="00D862C5"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366" w:type="dxa"/>
            <w:shd w:val="clear" w:color="auto" w:fill="auto"/>
          </w:tcPr>
          <w:p w:rsidR="007450E8" w:rsidRPr="00F01454" w:rsidRDefault="00D862C5" w:rsidP="007450E8">
            <w:pPr>
              <w:widowControl w:val="0"/>
              <w:suppressLineNumbers/>
              <w:suppressAutoHyphens/>
              <w:spacing w:after="0" w:line="240" w:lineRule="auto"/>
              <w:jc w:val="center"/>
              <w:rPr>
                <w:rFonts w:ascii="Times New Roman" w:eastAsia="Arial Unicode MS" w:hAnsi="Times New Roman" w:cs="Times New Roman"/>
                <w:bCs/>
                <w:kern w:val="1"/>
                <w:sz w:val="24"/>
                <w:szCs w:val="24"/>
              </w:rPr>
            </w:pPr>
            <w:r w:rsidRPr="00F01454">
              <w:rPr>
                <w:rFonts w:ascii="Times New Roman" w:eastAsia="Arial Unicode MS" w:hAnsi="Times New Roman" w:cs="Times New Roman"/>
                <w:bCs/>
                <w:kern w:val="1"/>
                <w:sz w:val="24"/>
                <w:szCs w:val="24"/>
              </w:rPr>
              <w:t>44</w:t>
            </w:r>
          </w:p>
        </w:tc>
      </w:tr>
      <w:tr w:rsidR="007450E8" w:rsidRPr="007450E8" w:rsidTr="00C94AED">
        <w:trPr>
          <w:trHeight w:val="455"/>
        </w:trPr>
        <w:tc>
          <w:tcPr>
            <w:tcW w:w="1437" w:type="dxa"/>
            <w:shd w:val="clear" w:color="auto" w:fill="auto"/>
            <w:vAlign w:val="center"/>
          </w:tcPr>
          <w:p w:rsidR="007450E8" w:rsidRPr="007450E8" w:rsidRDefault="007450E8" w:rsidP="007450E8">
            <w:pPr>
              <w:widowControl w:val="0"/>
              <w:suppressLineNumbers/>
              <w:suppressAutoHyphens/>
              <w:spacing w:after="0" w:line="240" w:lineRule="auto"/>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Toplam</w:t>
            </w:r>
          </w:p>
        </w:tc>
        <w:tc>
          <w:tcPr>
            <w:tcW w:w="1667" w:type="dxa"/>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1</w:t>
            </w:r>
          </w:p>
        </w:tc>
        <w:tc>
          <w:tcPr>
            <w:tcW w:w="1605" w:type="dxa"/>
            <w:shd w:val="clear" w:color="auto" w:fill="auto"/>
            <w:vAlign w:val="center"/>
          </w:tcPr>
          <w:p w:rsidR="007450E8" w:rsidRPr="007450E8" w:rsidRDefault="009203AE"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hAnsi="Times New Roman" w:cs="Times New Roman"/>
                <w:color w:val="000000"/>
                <w:sz w:val="24"/>
                <w:szCs w:val="24"/>
              </w:rPr>
              <w:t xml:space="preserve">3.940,52 </w:t>
            </w:r>
            <w:r w:rsidR="007450E8" w:rsidRPr="00F01454">
              <w:rPr>
                <w:rFonts w:ascii="Times New Roman" w:eastAsia="Arial Unicode MS" w:hAnsi="Times New Roman" w:cs="Times New Roman"/>
                <w:kern w:val="1"/>
                <w:sz w:val="24"/>
                <w:szCs w:val="24"/>
              </w:rPr>
              <w:t>m</w:t>
            </w:r>
            <w:r w:rsidR="007450E8" w:rsidRPr="00F01454">
              <w:rPr>
                <w:rFonts w:ascii="Times New Roman" w:eastAsia="Arial Unicode MS" w:hAnsi="Times New Roman" w:cs="Times New Roman"/>
                <w:kern w:val="1"/>
                <w:sz w:val="24"/>
                <w:szCs w:val="24"/>
                <w:vertAlign w:val="superscript"/>
              </w:rPr>
              <w:t>2</w:t>
            </w:r>
          </w:p>
        </w:tc>
        <w:tc>
          <w:tcPr>
            <w:tcW w:w="1605" w:type="dxa"/>
            <w:shd w:val="clear" w:color="auto" w:fill="auto"/>
          </w:tcPr>
          <w:p w:rsidR="007450E8" w:rsidRPr="007450E8" w:rsidRDefault="00747BD4"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1482" w:type="dxa"/>
            <w:shd w:val="clear" w:color="auto" w:fill="auto"/>
          </w:tcPr>
          <w:p w:rsidR="007450E8" w:rsidRPr="007450E8" w:rsidRDefault="00747BD4"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1366" w:type="dxa"/>
            <w:shd w:val="clear" w:color="auto" w:fill="auto"/>
          </w:tcPr>
          <w:p w:rsidR="007450E8" w:rsidRPr="007450E8" w:rsidRDefault="00FC7772"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44</w:t>
            </w:r>
          </w:p>
        </w:tc>
      </w:tr>
    </w:tbl>
    <w:p w:rsidR="007450E8" w:rsidRDefault="007450E8"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F44A62" w:rsidRDefault="00F44A62" w:rsidP="007450E8">
      <w:pPr>
        <w:pStyle w:val="ListeParagraf"/>
        <w:tabs>
          <w:tab w:val="left" w:pos="570"/>
        </w:tabs>
        <w:ind w:left="2010"/>
        <w:jc w:val="both"/>
        <w:rPr>
          <w:rFonts w:ascii="Times New Roman" w:hAnsi="Times New Roman" w:cs="Times New Roman"/>
          <w:b/>
          <w:sz w:val="24"/>
          <w:szCs w:val="24"/>
        </w:rPr>
      </w:pPr>
    </w:p>
    <w:p w:rsidR="00F44A62" w:rsidRDefault="00F44A62" w:rsidP="007450E8">
      <w:pPr>
        <w:pStyle w:val="ListeParagraf"/>
        <w:tabs>
          <w:tab w:val="left" w:pos="570"/>
        </w:tabs>
        <w:ind w:left="2010"/>
        <w:jc w:val="both"/>
        <w:rPr>
          <w:rFonts w:ascii="Times New Roman" w:hAnsi="Times New Roman" w:cs="Times New Roman"/>
          <w:b/>
          <w:sz w:val="24"/>
          <w:szCs w:val="24"/>
        </w:rPr>
      </w:pPr>
    </w:p>
    <w:p w:rsidR="00E16055" w:rsidRDefault="00E16055" w:rsidP="007450E8">
      <w:pPr>
        <w:pStyle w:val="ListeParagraf"/>
        <w:tabs>
          <w:tab w:val="left" w:pos="570"/>
        </w:tabs>
        <w:ind w:left="2010"/>
        <w:jc w:val="both"/>
        <w:rPr>
          <w:rFonts w:ascii="Times New Roman" w:hAnsi="Times New Roman" w:cs="Times New Roman"/>
          <w:b/>
          <w:sz w:val="24"/>
          <w:szCs w:val="24"/>
        </w:rPr>
      </w:pPr>
    </w:p>
    <w:p w:rsidR="00E16055" w:rsidRDefault="00E16055" w:rsidP="007450E8">
      <w:pPr>
        <w:pStyle w:val="ListeParagraf"/>
        <w:tabs>
          <w:tab w:val="left" w:pos="570"/>
        </w:tabs>
        <w:ind w:left="2010"/>
        <w:jc w:val="both"/>
        <w:rPr>
          <w:rFonts w:ascii="Times New Roman" w:hAnsi="Times New Roman" w:cs="Times New Roman"/>
          <w:b/>
          <w:sz w:val="24"/>
          <w:szCs w:val="24"/>
        </w:rPr>
      </w:pPr>
    </w:p>
    <w:p w:rsidR="00E16055" w:rsidRDefault="00E16055" w:rsidP="007450E8">
      <w:pPr>
        <w:pStyle w:val="ListeParagraf"/>
        <w:tabs>
          <w:tab w:val="left" w:pos="570"/>
        </w:tabs>
        <w:ind w:left="2010"/>
        <w:jc w:val="both"/>
        <w:rPr>
          <w:rFonts w:ascii="Times New Roman" w:hAnsi="Times New Roman" w:cs="Times New Roman"/>
          <w:b/>
          <w:sz w:val="24"/>
          <w:szCs w:val="24"/>
        </w:rPr>
      </w:pPr>
    </w:p>
    <w:p w:rsidR="00F44A62" w:rsidRDefault="00F44A62"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F16BF9" w:rsidRDefault="007450E8" w:rsidP="007450E8">
      <w:pPr>
        <w:pStyle w:val="ListeParagraf"/>
        <w:numPr>
          <w:ilvl w:val="2"/>
          <w:numId w:val="5"/>
        </w:numPr>
        <w:tabs>
          <w:tab w:val="left" w:pos="570"/>
        </w:tabs>
        <w:jc w:val="both"/>
        <w:rPr>
          <w:rFonts w:ascii="Times New Roman" w:hAnsi="Times New Roman" w:cs="Times New Roman"/>
          <w:b/>
          <w:sz w:val="24"/>
          <w:szCs w:val="24"/>
        </w:rPr>
      </w:pPr>
      <w:r>
        <w:rPr>
          <w:rFonts w:ascii="Times New Roman" w:hAnsi="Times New Roman" w:cs="Times New Roman"/>
          <w:b/>
          <w:sz w:val="24"/>
          <w:szCs w:val="24"/>
        </w:rPr>
        <w:lastRenderedPageBreak/>
        <w:t>Öğrenci Yurtları</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602"/>
        <w:gridCol w:w="1457"/>
        <w:gridCol w:w="1602"/>
        <w:gridCol w:w="1311"/>
        <w:gridCol w:w="1364"/>
      </w:tblGrid>
      <w:tr w:rsidR="007450E8" w:rsidRPr="007450E8" w:rsidTr="00F44A62">
        <w:trPr>
          <w:trHeight w:hRule="exact" w:val="437"/>
        </w:trPr>
        <w:tc>
          <w:tcPr>
            <w:tcW w:w="2040" w:type="dxa"/>
            <w:vMerge w:val="restart"/>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p>
        </w:tc>
        <w:tc>
          <w:tcPr>
            <w:tcW w:w="1602" w:type="dxa"/>
            <w:vMerge w:val="restart"/>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Sayısı/Adet</w:t>
            </w:r>
          </w:p>
        </w:tc>
        <w:tc>
          <w:tcPr>
            <w:tcW w:w="1457" w:type="dxa"/>
            <w:vMerge w:val="restart"/>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Kapalı Alan/</w:t>
            </w:r>
          </w:p>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m</w:t>
            </w:r>
            <w:r w:rsidRPr="007450E8">
              <w:rPr>
                <w:rFonts w:ascii="Times New Roman" w:eastAsia="Arial Unicode MS" w:hAnsi="Times New Roman" w:cs="Times New Roman"/>
                <w:b/>
                <w:kern w:val="1"/>
                <w:sz w:val="24"/>
                <w:szCs w:val="24"/>
                <w:vertAlign w:val="superscript"/>
              </w:rPr>
              <w:t>2</w:t>
            </w:r>
          </w:p>
        </w:tc>
        <w:tc>
          <w:tcPr>
            <w:tcW w:w="4277" w:type="dxa"/>
            <w:gridSpan w:val="3"/>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Kapasitesi/Kişi</w:t>
            </w:r>
          </w:p>
        </w:tc>
      </w:tr>
      <w:tr w:rsidR="007450E8" w:rsidRPr="007450E8" w:rsidTr="00F44A62">
        <w:trPr>
          <w:trHeight w:val="162"/>
        </w:trPr>
        <w:tc>
          <w:tcPr>
            <w:tcW w:w="2040" w:type="dxa"/>
            <w:vMerge/>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602" w:type="dxa"/>
            <w:vMerge/>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457" w:type="dxa"/>
            <w:vMerge/>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602" w:type="dxa"/>
            <w:shd w:val="clear" w:color="auto" w:fill="auto"/>
            <w:vAlign w:val="center"/>
          </w:tcPr>
          <w:p w:rsidR="007450E8" w:rsidRPr="007450E8" w:rsidRDefault="00AB6C52"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Dolu</w:t>
            </w:r>
          </w:p>
        </w:tc>
        <w:tc>
          <w:tcPr>
            <w:tcW w:w="1311" w:type="dxa"/>
            <w:shd w:val="clear" w:color="auto" w:fill="auto"/>
            <w:vAlign w:val="center"/>
          </w:tcPr>
          <w:p w:rsidR="007450E8" w:rsidRPr="007450E8" w:rsidRDefault="00AB6C52"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Boş</w:t>
            </w:r>
          </w:p>
        </w:tc>
        <w:tc>
          <w:tcPr>
            <w:tcW w:w="1362" w:type="dxa"/>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Toplam</w:t>
            </w:r>
          </w:p>
        </w:tc>
      </w:tr>
      <w:tr w:rsidR="007450E8" w:rsidRPr="007450E8" w:rsidTr="00F44A62">
        <w:trPr>
          <w:trHeight w:val="485"/>
        </w:trPr>
        <w:tc>
          <w:tcPr>
            <w:tcW w:w="2040" w:type="dxa"/>
            <w:shd w:val="clear" w:color="auto" w:fill="auto"/>
            <w:vAlign w:val="center"/>
          </w:tcPr>
          <w:p w:rsidR="007450E8" w:rsidRPr="007450E8" w:rsidRDefault="00FD683E"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A03F0A">
              <w:rPr>
                <w:rFonts w:ascii="Times New Roman" w:hAnsi="Times New Roman" w:cs="Times New Roman"/>
                <w:b/>
              </w:rPr>
              <w:t xml:space="preserve">Demirözü </w:t>
            </w:r>
            <w:r>
              <w:rPr>
                <w:rFonts w:ascii="Times New Roman" w:hAnsi="Times New Roman" w:cs="Times New Roman"/>
                <w:b/>
              </w:rPr>
              <w:t xml:space="preserve">   </w:t>
            </w:r>
            <w:r w:rsidRPr="00A03F0A">
              <w:rPr>
                <w:rFonts w:ascii="Times New Roman" w:hAnsi="Times New Roman" w:cs="Times New Roman"/>
                <w:b/>
              </w:rPr>
              <w:t>Külliyesi</w:t>
            </w:r>
          </w:p>
        </w:tc>
        <w:tc>
          <w:tcPr>
            <w:tcW w:w="1602" w:type="dxa"/>
            <w:shd w:val="clear" w:color="auto" w:fill="auto"/>
          </w:tcPr>
          <w:p w:rsidR="007450E8" w:rsidRPr="007450E8" w:rsidRDefault="00F4711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1457" w:type="dxa"/>
            <w:shd w:val="clear" w:color="auto" w:fill="auto"/>
          </w:tcPr>
          <w:p w:rsidR="007450E8" w:rsidRPr="007450E8" w:rsidRDefault="00F4711C" w:rsidP="00AB6C5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3.090</w:t>
            </w:r>
            <w:r w:rsidR="00FD683E">
              <w:rPr>
                <w:rFonts w:ascii="Times New Roman" w:eastAsia="Arial Unicode MS" w:hAnsi="Times New Roman" w:cs="Times New Roman"/>
                <w:kern w:val="1"/>
                <w:sz w:val="24"/>
                <w:szCs w:val="24"/>
              </w:rPr>
              <w:t xml:space="preserve"> </w:t>
            </w:r>
            <w:r w:rsidR="00FD683E" w:rsidRPr="007450E8">
              <w:rPr>
                <w:rFonts w:ascii="Times New Roman" w:eastAsia="Arial Unicode MS" w:hAnsi="Times New Roman" w:cs="Times New Roman"/>
                <w:kern w:val="1"/>
                <w:sz w:val="24"/>
                <w:szCs w:val="24"/>
              </w:rPr>
              <w:t>m</w:t>
            </w:r>
            <w:r w:rsidR="00FD683E" w:rsidRPr="007450E8">
              <w:rPr>
                <w:rFonts w:ascii="Times New Roman" w:eastAsia="Arial Unicode MS" w:hAnsi="Times New Roman" w:cs="Times New Roman"/>
                <w:kern w:val="1"/>
                <w:sz w:val="24"/>
                <w:szCs w:val="24"/>
                <w:vertAlign w:val="superscript"/>
              </w:rPr>
              <w:t>2</w:t>
            </w:r>
          </w:p>
        </w:tc>
        <w:tc>
          <w:tcPr>
            <w:tcW w:w="1602"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11"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62" w:type="dxa"/>
            <w:shd w:val="clear" w:color="auto" w:fill="auto"/>
          </w:tcPr>
          <w:p w:rsidR="007450E8" w:rsidRPr="007450E8" w:rsidRDefault="001E675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120</w:t>
            </w:r>
          </w:p>
        </w:tc>
      </w:tr>
      <w:tr w:rsidR="007450E8" w:rsidRPr="007450E8" w:rsidTr="00F44A62">
        <w:trPr>
          <w:trHeight w:val="464"/>
        </w:trPr>
        <w:tc>
          <w:tcPr>
            <w:tcW w:w="2040" w:type="dxa"/>
            <w:tcBorders>
              <w:bottom w:val="single" w:sz="4" w:space="0" w:color="auto"/>
            </w:tcBorders>
            <w:shd w:val="clear" w:color="auto" w:fill="auto"/>
            <w:vAlign w:val="center"/>
          </w:tcPr>
          <w:p w:rsidR="007450E8" w:rsidRPr="007450E8" w:rsidRDefault="00AB6C52"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A03F0A">
              <w:rPr>
                <w:rFonts w:ascii="Times New Roman" w:hAnsi="Times New Roman" w:cs="Times New Roman"/>
                <w:b/>
              </w:rPr>
              <w:t>Aydıntepe Külliyesi</w:t>
            </w:r>
          </w:p>
        </w:tc>
        <w:tc>
          <w:tcPr>
            <w:tcW w:w="1602" w:type="dxa"/>
            <w:tcBorders>
              <w:bottom w:val="single" w:sz="4" w:space="0" w:color="auto"/>
            </w:tcBorders>
            <w:shd w:val="clear" w:color="auto" w:fill="auto"/>
          </w:tcPr>
          <w:p w:rsidR="007450E8" w:rsidRPr="007450E8" w:rsidRDefault="00F4711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1457" w:type="dxa"/>
            <w:tcBorders>
              <w:bottom w:val="single" w:sz="4" w:space="0" w:color="auto"/>
            </w:tcBorders>
            <w:shd w:val="clear" w:color="auto" w:fill="auto"/>
          </w:tcPr>
          <w:p w:rsidR="007450E8" w:rsidRPr="007450E8" w:rsidRDefault="00F4711C" w:rsidP="00AB6C5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3.090</w:t>
            </w:r>
            <w:r w:rsidR="00AB6C52">
              <w:rPr>
                <w:rFonts w:ascii="Times New Roman" w:eastAsia="Arial Unicode MS" w:hAnsi="Times New Roman" w:cs="Times New Roman"/>
                <w:kern w:val="1"/>
                <w:sz w:val="24"/>
                <w:szCs w:val="24"/>
              </w:rPr>
              <w:t xml:space="preserve"> </w:t>
            </w:r>
            <w:r w:rsidR="00AB6C52" w:rsidRPr="007450E8">
              <w:rPr>
                <w:rFonts w:ascii="Times New Roman" w:eastAsia="Arial Unicode MS" w:hAnsi="Times New Roman" w:cs="Times New Roman"/>
                <w:kern w:val="1"/>
                <w:sz w:val="24"/>
                <w:szCs w:val="24"/>
              </w:rPr>
              <w:t>m</w:t>
            </w:r>
            <w:r w:rsidR="00AB6C52" w:rsidRPr="007450E8">
              <w:rPr>
                <w:rFonts w:ascii="Times New Roman" w:eastAsia="Arial Unicode MS" w:hAnsi="Times New Roman" w:cs="Times New Roman"/>
                <w:kern w:val="1"/>
                <w:sz w:val="24"/>
                <w:szCs w:val="24"/>
                <w:vertAlign w:val="superscript"/>
              </w:rPr>
              <w:t>2</w:t>
            </w:r>
          </w:p>
        </w:tc>
        <w:tc>
          <w:tcPr>
            <w:tcW w:w="1602" w:type="dxa"/>
            <w:tcBorders>
              <w:bottom w:val="single" w:sz="4" w:space="0" w:color="auto"/>
            </w:tcBorders>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11" w:type="dxa"/>
            <w:tcBorders>
              <w:bottom w:val="single" w:sz="4" w:space="0" w:color="auto"/>
            </w:tcBorders>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62" w:type="dxa"/>
            <w:tcBorders>
              <w:bottom w:val="single" w:sz="4" w:space="0" w:color="auto"/>
            </w:tcBorders>
            <w:shd w:val="clear" w:color="auto" w:fill="auto"/>
          </w:tcPr>
          <w:p w:rsidR="007450E8" w:rsidRPr="007450E8" w:rsidRDefault="001E675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120</w:t>
            </w:r>
          </w:p>
        </w:tc>
      </w:tr>
      <w:tr w:rsidR="007450E8" w:rsidRPr="007450E8" w:rsidTr="00F44A62">
        <w:trPr>
          <w:trHeight w:val="464"/>
        </w:trPr>
        <w:tc>
          <w:tcPr>
            <w:tcW w:w="2040" w:type="dxa"/>
            <w:tcBorders>
              <w:bottom w:val="single" w:sz="4" w:space="0" w:color="auto"/>
            </w:tcBorders>
            <w:shd w:val="clear" w:color="auto" w:fill="auto"/>
            <w:vAlign w:val="center"/>
          </w:tcPr>
          <w:p w:rsidR="007450E8" w:rsidRPr="007450E8" w:rsidRDefault="007450E8"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b/>
                <w:kern w:val="1"/>
                <w:sz w:val="24"/>
                <w:szCs w:val="24"/>
              </w:rPr>
              <w:t>Toplam</w:t>
            </w:r>
          </w:p>
        </w:tc>
        <w:tc>
          <w:tcPr>
            <w:tcW w:w="1602" w:type="dxa"/>
            <w:tcBorders>
              <w:bottom w:val="single" w:sz="4" w:space="0" w:color="auto"/>
            </w:tcBorders>
            <w:shd w:val="clear" w:color="auto" w:fill="auto"/>
          </w:tcPr>
          <w:p w:rsidR="007450E8" w:rsidRPr="00D61853" w:rsidRDefault="00F4711C"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Pr>
                <w:rFonts w:ascii="Times New Roman" w:eastAsia="Arial Unicode MS" w:hAnsi="Times New Roman" w:cs="Times New Roman"/>
                <w:b/>
                <w:bCs/>
                <w:kern w:val="1"/>
                <w:sz w:val="24"/>
                <w:szCs w:val="24"/>
              </w:rPr>
              <w:t>4</w:t>
            </w:r>
          </w:p>
        </w:tc>
        <w:tc>
          <w:tcPr>
            <w:tcW w:w="1457" w:type="dxa"/>
            <w:tcBorders>
              <w:bottom w:val="single" w:sz="4" w:space="0" w:color="auto"/>
            </w:tcBorders>
            <w:shd w:val="clear" w:color="auto" w:fill="auto"/>
          </w:tcPr>
          <w:p w:rsidR="007450E8" w:rsidRPr="00D61853" w:rsidRDefault="00D7389B"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Pr>
                <w:rFonts w:ascii="Times New Roman" w:eastAsia="Arial Unicode MS" w:hAnsi="Times New Roman" w:cs="Times New Roman"/>
                <w:b/>
                <w:bCs/>
                <w:kern w:val="1"/>
                <w:sz w:val="24"/>
                <w:szCs w:val="24"/>
              </w:rPr>
              <w:t xml:space="preserve">     6.180</w:t>
            </w:r>
            <w:r w:rsidRPr="00922993">
              <w:rPr>
                <w:rFonts w:ascii="Times New Roman" w:eastAsia="Times New Roman" w:hAnsi="Times New Roman" w:cs="Times New Roman"/>
                <w:b/>
                <w:sz w:val="24"/>
                <w:szCs w:val="20"/>
                <w:lang w:eastAsia="ko-KR"/>
              </w:rPr>
              <w:t xml:space="preserve"> m</w:t>
            </w:r>
            <w:r w:rsidRPr="00922993">
              <w:rPr>
                <w:rFonts w:ascii="Times New Roman" w:eastAsia="Times New Roman" w:hAnsi="Times New Roman" w:cs="Times New Roman"/>
                <w:b/>
                <w:sz w:val="24"/>
                <w:szCs w:val="20"/>
                <w:vertAlign w:val="superscript"/>
                <w:lang w:eastAsia="ko-KR"/>
              </w:rPr>
              <w:t>2</w:t>
            </w:r>
          </w:p>
        </w:tc>
        <w:tc>
          <w:tcPr>
            <w:tcW w:w="1602" w:type="dxa"/>
            <w:tcBorders>
              <w:bottom w:val="single" w:sz="4" w:space="0" w:color="auto"/>
            </w:tcBorders>
            <w:shd w:val="clear" w:color="auto" w:fill="auto"/>
          </w:tcPr>
          <w:p w:rsidR="007450E8" w:rsidRPr="00D61853" w:rsidRDefault="007450E8"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p>
        </w:tc>
        <w:tc>
          <w:tcPr>
            <w:tcW w:w="1311" w:type="dxa"/>
            <w:tcBorders>
              <w:bottom w:val="single" w:sz="4" w:space="0" w:color="auto"/>
            </w:tcBorders>
            <w:shd w:val="clear" w:color="auto" w:fill="auto"/>
          </w:tcPr>
          <w:p w:rsidR="007450E8" w:rsidRPr="00D61853" w:rsidRDefault="007450E8"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p>
        </w:tc>
        <w:tc>
          <w:tcPr>
            <w:tcW w:w="1362" w:type="dxa"/>
            <w:tcBorders>
              <w:bottom w:val="single" w:sz="4" w:space="0" w:color="auto"/>
            </w:tcBorders>
            <w:shd w:val="clear" w:color="auto" w:fill="auto"/>
          </w:tcPr>
          <w:p w:rsidR="007450E8" w:rsidRPr="00D61853" w:rsidRDefault="00D61853"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sidRPr="00D61853">
              <w:rPr>
                <w:rFonts w:ascii="Times New Roman" w:eastAsia="Arial Unicode MS" w:hAnsi="Times New Roman" w:cs="Times New Roman"/>
                <w:b/>
                <w:bCs/>
                <w:kern w:val="1"/>
                <w:sz w:val="24"/>
                <w:szCs w:val="24"/>
              </w:rPr>
              <w:t>240</w:t>
            </w:r>
          </w:p>
        </w:tc>
      </w:tr>
    </w:tbl>
    <w:p w:rsidR="00904369" w:rsidRDefault="007450E8" w:rsidP="00922993">
      <w:pPr>
        <w:tabs>
          <w:tab w:val="left" w:pos="570"/>
          <w:tab w:val="left" w:pos="1725"/>
        </w:tabs>
        <w:rPr>
          <w:rFonts w:ascii="Times New Roman" w:hAnsi="Times New Roman" w:cs="Times New Roman"/>
          <w:b/>
          <w:color w:val="C00000"/>
          <w:sz w:val="28"/>
          <w:szCs w:val="28"/>
        </w:rPr>
      </w:pPr>
      <w:r>
        <w:rPr>
          <w:rFonts w:ascii="Times New Roman" w:hAnsi="Times New Roman" w:cs="Times New Roman"/>
          <w:b/>
          <w:color w:val="C00000"/>
          <w:sz w:val="28"/>
          <w:szCs w:val="28"/>
        </w:rPr>
        <w:tab/>
      </w:r>
    </w:p>
    <w:p w:rsidR="007450E8" w:rsidRPr="007450E8" w:rsidRDefault="00DC7C2D" w:rsidP="007450E8">
      <w:pPr>
        <w:pStyle w:val="ListeParagraf"/>
        <w:numPr>
          <w:ilvl w:val="2"/>
          <w:numId w:val="5"/>
        </w:numPr>
        <w:tabs>
          <w:tab w:val="left" w:pos="570"/>
          <w:tab w:val="left" w:pos="1725"/>
        </w:tabs>
        <w:rPr>
          <w:rFonts w:ascii="Times New Roman" w:hAnsi="Times New Roman" w:cs="Times New Roman"/>
          <w:b/>
          <w:sz w:val="24"/>
          <w:szCs w:val="24"/>
        </w:rPr>
      </w:pPr>
      <w:r>
        <w:rPr>
          <w:rFonts w:ascii="Times New Roman" w:hAnsi="Times New Roman" w:cs="Times New Roman"/>
          <w:b/>
          <w:sz w:val="24"/>
          <w:szCs w:val="24"/>
        </w:rPr>
        <w:t>L</w:t>
      </w:r>
      <w:r w:rsidR="007450E8" w:rsidRPr="007450E8">
        <w:rPr>
          <w:rFonts w:ascii="Times New Roman" w:hAnsi="Times New Roman" w:cs="Times New Roman"/>
          <w:b/>
          <w:sz w:val="24"/>
          <w:szCs w:val="24"/>
        </w:rPr>
        <w:t>ojmanlar</w:t>
      </w:r>
    </w:p>
    <w:tbl>
      <w:tblPr>
        <w:tblW w:w="93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2268"/>
        <w:gridCol w:w="1287"/>
        <w:gridCol w:w="2284"/>
      </w:tblGrid>
      <w:tr w:rsidR="007450E8" w:rsidRPr="007450E8" w:rsidTr="00553AE5">
        <w:trPr>
          <w:trHeight w:hRule="exact" w:val="478"/>
        </w:trPr>
        <w:tc>
          <w:tcPr>
            <w:tcW w:w="1985" w:type="dxa"/>
            <w:vMerge w:val="restart"/>
            <w:shd w:val="clear" w:color="auto" w:fill="95B3D7" w:themeFill="accent1" w:themeFillTint="99"/>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Lojman Sayısı</w:t>
            </w:r>
          </w:p>
        </w:tc>
        <w:tc>
          <w:tcPr>
            <w:tcW w:w="1559" w:type="dxa"/>
            <w:vMerge w:val="restart"/>
            <w:shd w:val="clear" w:color="auto" w:fill="95B3D7" w:themeFill="accent1" w:themeFillTint="99"/>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Kapasitesi</w:t>
            </w:r>
          </w:p>
        </w:tc>
        <w:tc>
          <w:tcPr>
            <w:tcW w:w="3555" w:type="dxa"/>
            <w:gridSpan w:val="2"/>
            <w:shd w:val="clear" w:color="auto" w:fill="95B3D7" w:themeFill="accent1" w:themeFillTint="99"/>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Sayısı/Adet</w:t>
            </w:r>
          </w:p>
        </w:tc>
        <w:tc>
          <w:tcPr>
            <w:tcW w:w="2284" w:type="dxa"/>
            <w:vMerge w:val="restart"/>
            <w:shd w:val="clear" w:color="auto" w:fill="95B3D7" w:themeFill="accent1" w:themeFillTint="99"/>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Kapalı alanı/ m</w:t>
            </w:r>
            <w:r w:rsidRPr="007450E8">
              <w:rPr>
                <w:rFonts w:ascii="Times New Roman" w:eastAsia="Arial Unicode MS" w:hAnsi="Times New Roman" w:cs="Times New Roman"/>
                <w:b/>
                <w:kern w:val="1"/>
                <w:sz w:val="24"/>
                <w:szCs w:val="24"/>
                <w:vertAlign w:val="superscript"/>
              </w:rPr>
              <w:t>2</w:t>
            </w:r>
          </w:p>
        </w:tc>
      </w:tr>
      <w:tr w:rsidR="007450E8" w:rsidRPr="007450E8" w:rsidTr="00553AE5">
        <w:trPr>
          <w:trHeight w:hRule="exact" w:val="358"/>
        </w:trPr>
        <w:tc>
          <w:tcPr>
            <w:tcW w:w="1985" w:type="dxa"/>
            <w:vMerge/>
            <w:shd w:val="clear" w:color="auto" w:fill="auto"/>
            <w:vAlign w:val="center"/>
          </w:tcPr>
          <w:p w:rsidR="007450E8" w:rsidRPr="007450E8" w:rsidRDefault="007450E8" w:rsidP="007450E8">
            <w:pPr>
              <w:shd w:val="clear" w:color="auto" w:fill="FFFFFF"/>
              <w:spacing w:after="0" w:line="240" w:lineRule="auto"/>
              <w:jc w:val="center"/>
              <w:rPr>
                <w:rFonts w:ascii="Times New Roman" w:eastAsia="Times New Roman" w:hAnsi="Times New Roman" w:cs="Times New Roman"/>
                <w:sz w:val="24"/>
                <w:szCs w:val="24"/>
                <w:lang w:eastAsia="ko-KR"/>
              </w:rPr>
            </w:pPr>
          </w:p>
        </w:tc>
        <w:tc>
          <w:tcPr>
            <w:tcW w:w="1559" w:type="dxa"/>
            <w:vMerge/>
            <w:shd w:val="clear" w:color="auto" w:fill="auto"/>
            <w:vAlign w:val="center"/>
          </w:tcPr>
          <w:p w:rsidR="007450E8" w:rsidRPr="007450E8" w:rsidRDefault="007450E8" w:rsidP="007450E8">
            <w:pPr>
              <w:shd w:val="clear" w:color="auto" w:fill="FFFFFF"/>
              <w:spacing w:after="0" w:line="240" w:lineRule="auto"/>
              <w:jc w:val="center"/>
              <w:rPr>
                <w:rFonts w:ascii="Times New Roman" w:eastAsia="Times New Roman" w:hAnsi="Times New Roman" w:cs="Times New Roman"/>
                <w:sz w:val="24"/>
                <w:szCs w:val="24"/>
                <w:lang w:eastAsia="ko-KR"/>
              </w:rPr>
            </w:pPr>
          </w:p>
        </w:tc>
        <w:tc>
          <w:tcPr>
            <w:tcW w:w="2268" w:type="dxa"/>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Dolu</w:t>
            </w:r>
          </w:p>
        </w:tc>
        <w:tc>
          <w:tcPr>
            <w:tcW w:w="1287" w:type="dxa"/>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Boş</w:t>
            </w:r>
          </w:p>
        </w:tc>
        <w:tc>
          <w:tcPr>
            <w:tcW w:w="2284" w:type="dxa"/>
            <w:vMerge/>
            <w:shd w:val="clear" w:color="auto" w:fill="95B3D7" w:themeFill="accent1" w:themeFillTint="99"/>
            <w:vAlign w:val="center"/>
          </w:tcPr>
          <w:p w:rsidR="007450E8" w:rsidRPr="007450E8" w:rsidRDefault="007450E8" w:rsidP="007450E8">
            <w:pPr>
              <w:shd w:val="clear" w:color="auto" w:fill="FFFFFF"/>
              <w:spacing w:after="0" w:line="240" w:lineRule="auto"/>
              <w:jc w:val="center"/>
              <w:rPr>
                <w:rFonts w:ascii="Times New Roman" w:eastAsia="Times New Roman" w:hAnsi="Times New Roman" w:cs="Times New Roman"/>
                <w:sz w:val="20"/>
                <w:szCs w:val="20"/>
                <w:lang w:eastAsia="ko-KR"/>
              </w:rPr>
            </w:pPr>
          </w:p>
        </w:tc>
      </w:tr>
      <w:tr w:rsidR="007450E8" w:rsidRPr="007450E8" w:rsidTr="00553AE5">
        <w:trPr>
          <w:trHeight w:val="339"/>
        </w:trPr>
        <w:tc>
          <w:tcPr>
            <w:tcW w:w="1985" w:type="dxa"/>
            <w:shd w:val="clear" w:color="auto" w:fill="95B3D7" w:themeFill="accent1" w:themeFillTint="99"/>
            <w:vAlign w:val="center"/>
          </w:tcPr>
          <w:p w:rsidR="007450E8" w:rsidRPr="007450E8" w:rsidRDefault="005479FD" w:rsidP="007450E8">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 xml:space="preserve">Esentepe </w:t>
            </w:r>
            <w:r w:rsidR="007450E8" w:rsidRPr="007450E8">
              <w:rPr>
                <w:rFonts w:ascii="Times New Roman" w:eastAsia="Times New Roman" w:hAnsi="Times New Roman" w:cs="Times New Roman"/>
                <w:b/>
                <w:sz w:val="24"/>
                <w:szCs w:val="20"/>
                <w:lang w:eastAsia="ko-KR"/>
              </w:rPr>
              <w:t>Lojmanları</w:t>
            </w:r>
          </w:p>
        </w:tc>
        <w:tc>
          <w:tcPr>
            <w:tcW w:w="1559" w:type="dxa"/>
            <w:shd w:val="clear" w:color="auto" w:fill="auto"/>
            <w:vAlign w:val="center"/>
          </w:tcPr>
          <w:p w:rsidR="007450E8" w:rsidRPr="007450E8" w:rsidRDefault="00D7389B" w:rsidP="007450E8">
            <w:pPr>
              <w:spacing w:after="0" w:line="240" w:lineRule="auto"/>
              <w:jc w:val="cente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30</w:t>
            </w:r>
          </w:p>
        </w:tc>
        <w:tc>
          <w:tcPr>
            <w:tcW w:w="2268"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7450E8" w:rsidRPr="00650F1E" w:rsidRDefault="003B52BC" w:rsidP="007450E8">
            <w:pPr>
              <w:spacing w:after="0" w:line="240" w:lineRule="auto"/>
              <w:jc w:val="center"/>
              <w:rPr>
                <w:rFonts w:ascii="Times New Roman" w:eastAsia="Times New Roman" w:hAnsi="Times New Roman" w:cs="Times New Roman"/>
                <w:sz w:val="24"/>
                <w:szCs w:val="20"/>
                <w:lang w:eastAsia="ko-KR"/>
              </w:rPr>
            </w:pPr>
            <w:r>
              <w:rPr>
                <w:rFonts w:ascii="Times New Roman" w:eastAsia="Times New Roman" w:hAnsi="Times New Roman" w:cs="Times New Roman"/>
                <w:sz w:val="24"/>
                <w:szCs w:val="20"/>
                <w:lang w:eastAsia="ko-KR"/>
              </w:rPr>
              <w:t xml:space="preserve">  </w:t>
            </w:r>
            <w:r w:rsidR="007450E8" w:rsidRPr="00650F1E">
              <w:rPr>
                <w:rFonts w:ascii="Times New Roman" w:eastAsia="Times New Roman" w:hAnsi="Times New Roman" w:cs="Times New Roman"/>
                <w:sz w:val="24"/>
                <w:szCs w:val="20"/>
                <w:lang w:eastAsia="ko-KR"/>
              </w:rPr>
              <w:t>2.700 m</w:t>
            </w:r>
            <w:r w:rsidR="007450E8" w:rsidRPr="00650F1E">
              <w:rPr>
                <w:rFonts w:ascii="Times New Roman" w:eastAsia="Times New Roman" w:hAnsi="Times New Roman" w:cs="Times New Roman"/>
                <w:sz w:val="24"/>
                <w:szCs w:val="20"/>
                <w:vertAlign w:val="superscript"/>
                <w:lang w:eastAsia="ko-KR"/>
              </w:rPr>
              <w:t>2</w:t>
            </w:r>
          </w:p>
        </w:tc>
      </w:tr>
      <w:tr w:rsidR="007450E8" w:rsidRPr="007450E8" w:rsidTr="00553AE5">
        <w:trPr>
          <w:trHeight w:val="339"/>
        </w:trPr>
        <w:tc>
          <w:tcPr>
            <w:tcW w:w="1985" w:type="dxa"/>
            <w:shd w:val="clear" w:color="auto" w:fill="95B3D7" w:themeFill="accent1" w:themeFillTint="99"/>
            <w:vAlign w:val="center"/>
          </w:tcPr>
          <w:p w:rsidR="007450E8" w:rsidRPr="007450E8" w:rsidRDefault="00650F1E" w:rsidP="00650F1E">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1.Etap Lojmanları</w:t>
            </w:r>
          </w:p>
        </w:tc>
        <w:tc>
          <w:tcPr>
            <w:tcW w:w="1559"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r w:rsidRPr="007450E8">
              <w:rPr>
                <w:rFonts w:ascii="Times New Roman" w:eastAsia="Times New Roman" w:hAnsi="Times New Roman" w:cs="Times New Roman"/>
                <w:b/>
                <w:sz w:val="24"/>
                <w:szCs w:val="20"/>
                <w:lang w:eastAsia="ko-KR"/>
              </w:rPr>
              <w:t>80</w:t>
            </w:r>
          </w:p>
        </w:tc>
        <w:tc>
          <w:tcPr>
            <w:tcW w:w="2268"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7450E8" w:rsidRPr="00650F1E" w:rsidRDefault="007450E8" w:rsidP="007450E8">
            <w:pPr>
              <w:spacing w:after="0" w:line="240" w:lineRule="auto"/>
              <w:jc w:val="center"/>
              <w:rPr>
                <w:rFonts w:ascii="Times New Roman" w:eastAsia="Times New Roman" w:hAnsi="Times New Roman" w:cs="Times New Roman"/>
                <w:sz w:val="24"/>
                <w:szCs w:val="20"/>
                <w:lang w:eastAsia="ko-KR"/>
              </w:rPr>
            </w:pPr>
            <w:r w:rsidRPr="00650F1E">
              <w:rPr>
                <w:rFonts w:ascii="Times New Roman" w:eastAsia="Times New Roman" w:hAnsi="Times New Roman" w:cs="Times New Roman"/>
                <w:sz w:val="24"/>
                <w:szCs w:val="20"/>
                <w:lang w:eastAsia="ko-KR"/>
              </w:rPr>
              <w:t>11.800 m</w:t>
            </w:r>
            <w:r w:rsidRPr="00650F1E">
              <w:rPr>
                <w:rFonts w:ascii="Times New Roman" w:eastAsia="Times New Roman" w:hAnsi="Times New Roman" w:cs="Times New Roman"/>
                <w:sz w:val="24"/>
                <w:szCs w:val="20"/>
                <w:vertAlign w:val="superscript"/>
                <w:lang w:eastAsia="ko-KR"/>
              </w:rPr>
              <w:t>2</w:t>
            </w:r>
          </w:p>
        </w:tc>
      </w:tr>
      <w:tr w:rsidR="00650F1E" w:rsidRPr="007450E8" w:rsidTr="00553AE5">
        <w:trPr>
          <w:trHeight w:val="339"/>
        </w:trPr>
        <w:tc>
          <w:tcPr>
            <w:tcW w:w="1985" w:type="dxa"/>
            <w:shd w:val="clear" w:color="auto" w:fill="95B3D7" w:themeFill="accent1" w:themeFillTint="99"/>
            <w:vAlign w:val="center"/>
          </w:tcPr>
          <w:p w:rsidR="00650F1E" w:rsidRDefault="00650F1E" w:rsidP="00650F1E">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2.Etap Lojmanları</w:t>
            </w:r>
          </w:p>
        </w:tc>
        <w:tc>
          <w:tcPr>
            <w:tcW w:w="1559" w:type="dxa"/>
            <w:shd w:val="clear" w:color="auto" w:fill="auto"/>
            <w:vAlign w:val="center"/>
          </w:tcPr>
          <w:p w:rsidR="00650F1E" w:rsidRPr="007450E8" w:rsidRDefault="00650F1E" w:rsidP="007450E8">
            <w:pPr>
              <w:spacing w:after="0" w:line="240" w:lineRule="auto"/>
              <w:jc w:val="cente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60</w:t>
            </w:r>
          </w:p>
        </w:tc>
        <w:tc>
          <w:tcPr>
            <w:tcW w:w="2268" w:type="dxa"/>
            <w:shd w:val="clear" w:color="auto" w:fill="auto"/>
            <w:vAlign w:val="center"/>
          </w:tcPr>
          <w:p w:rsidR="00650F1E" w:rsidRPr="007450E8" w:rsidRDefault="00650F1E"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650F1E" w:rsidRPr="007450E8" w:rsidRDefault="00650F1E"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650F1E" w:rsidRPr="003B52BC" w:rsidRDefault="003B52BC" w:rsidP="003B52BC">
            <w:pPr>
              <w:spacing w:after="0" w:line="240" w:lineRule="auto"/>
              <w:rPr>
                <w:rFonts w:ascii="Times New Roman" w:eastAsia="Times New Roman" w:hAnsi="Times New Roman" w:cs="Times New Roman"/>
                <w:sz w:val="24"/>
                <w:szCs w:val="24"/>
                <w:lang w:eastAsia="ko-KR"/>
              </w:rPr>
            </w:pPr>
            <w:r>
              <w:rPr>
                <w:rFonts w:ascii="Times New Roman" w:hAnsi="Times New Roman" w:cs="Times New Roman"/>
              </w:rPr>
              <w:t xml:space="preserve">          </w:t>
            </w:r>
            <w:r w:rsidR="00650F1E" w:rsidRPr="003B52BC">
              <w:rPr>
                <w:rFonts w:ascii="Times New Roman" w:hAnsi="Times New Roman" w:cs="Times New Roman"/>
                <w:sz w:val="24"/>
                <w:szCs w:val="24"/>
              </w:rPr>
              <w:t>12.312</w:t>
            </w:r>
            <w:r>
              <w:rPr>
                <w:rFonts w:ascii="Times New Roman" w:hAnsi="Times New Roman" w:cs="Times New Roman"/>
                <w:sz w:val="24"/>
                <w:szCs w:val="24"/>
              </w:rPr>
              <w:t xml:space="preserve"> </w:t>
            </w:r>
            <w:r w:rsidRPr="003B52BC">
              <w:rPr>
                <w:rFonts w:ascii="Times New Roman" w:hAnsi="Times New Roman" w:cs="Times New Roman"/>
                <w:sz w:val="20"/>
                <w:szCs w:val="20"/>
              </w:rPr>
              <w:t>m</w:t>
            </w:r>
            <w:r w:rsidRPr="00B11623">
              <w:rPr>
                <w:rFonts w:ascii="Times New Roman" w:hAnsi="Times New Roman" w:cs="Times New Roman"/>
                <w:sz w:val="20"/>
                <w:szCs w:val="20"/>
                <w:vertAlign w:val="superscript"/>
              </w:rPr>
              <w:t>2</w:t>
            </w:r>
          </w:p>
        </w:tc>
      </w:tr>
      <w:tr w:rsidR="005479FD" w:rsidRPr="007450E8" w:rsidTr="00553AE5">
        <w:trPr>
          <w:trHeight w:val="339"/>
        </w:trPr>
        <w:tc>
          <w:tcPr>
            <w:tcW w:w="1985" w:type="dxa"/>
            <w:shd w:val="clear" w:color="auto" w:fill="95B3D7" w:themeFill="accent1" w:themeFillTint="99"/>
            <w:vAlign w:val="center"/>
          </w:tcPr>
          <w:p w:rsidR="005479FD" w:rsidRPr="007450E8" w:rsidRDefault="005479FD" w:rsidP="007450E8">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Aydıntepe Lojmanları</w:t>
            </w:r>
          </w:p>
        </w:tc>
        <w:tc>
          <w:tcPr>
            <w:tcW w:w="1559" w:type="dxa"/>
            <w:shd w:val="clear" w:color="auto" w:fill="auto"/>
            <w:vAlign w:val="center"/>
          </w:tcPr>
          <w:p w:rsidR="005479FD" w:rsidRPr="007450E8" w:rsidRDefault="005479FD" w:rsidP="007450E8">
            <w:pPr>
              <w:spacing w:after="0" w:line="240" w:lineRule="auto"/>
              <w:jc w:val="cente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12</w:t>
            </w:r>
          </w:p>
        </w:tc>
        <w:tc>
          <w:tcPr>
            <w:tcW w:w="2268" w:type="dxa"/>
            <w:shd w:val="clear" w:color="auto" w:fill="auto"/>
            <w:vAlign w:val="center"/>
          </w:tcPr>
          <w:p w:rsidR="005479FD" w:rsidRPr="007450E8" w:rsidRDefault="005479FD"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5479FD" w:rsidRPr="007450E8" w:rsidRDefault="005479FD"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5479FD" w:rsidRPr="00650F1E" w:rsidRDefault="003B52BC" w:rsidP="007450E8">
            <w:pPr>
              <w:spacing w:after="0" w:line="240" w:lineRule="auto"/>
              <w:jc w:val="center"/>
              <w:rPr>
                <w:rFonts w:ascii="Times New Roman" w:eastAsia="Times New Roman" w:hAnsi="Times New Roman" w:cs="Times New Roman"/>
                <w:sz w:val="24"/>
                <w:szCs w:val="20"/>
                <w:lang w:eastAsia="ko-KR"/>
              </w:rPr>
            </w:pPr>
            <w:r>
              <w:rPr>
                <w:rFonts w:ascii="Times New Roman" w:eastAsia="Times New Roman" w:hAnsi="Times New Roman" w:cs="Times New Roman"/>
                <w:sz w:val="24"/>
                <w:szCs w:val="20"/>
                <w:lang w:eastAsia="ko-KR"/>
              </w:rPr>
              <w:t xml:space="preserve">  </w:t>
            </w:r>
            <w:r w:rsidR="005479FD" w:rsidRPr="00650F1E">
              <w:rPr>
                <w:rFonts w:ascii="Times New Roman" w:eastAsia="Times New Roman" w:hAnsi="Times New Roman" w:cs="Times New Roman"/>
                <w:sz w:val="24"/>
                <w:szCs w:val="20"/>
                <w:lang w:eastAsia="ko-KR"/>
              </w:rPr>
              <w:t>1.020 m</w:t>
            </w:r>
            <w:r w:rsidR="005479FD" w:rsidRPr="00650F1E">
              <w:rPr>
                <w:rFonts w:ascii="Times New Roman" w:eastAsia="Times New Roman" w:hAnsi="Times New Roman" w:cs="Times New Roman"/>
                <w:sz w:val="24"/>
                <w:szCs w:val="20"/>
                <w:vertAlign w:val="superscript"/>
                <w:lang w:eastAsia="ko-KR"/>
              </w:rPr>
              <w:t>2</w:t>
            </w:r>
          </w:p>
        </w:tc>
      </w:tr>
      <w:tr w:rsidR="007450E8" w:rsidRPr="007450E8" w:rsidTr="00553AE5">
        <w:trPr>
          <w:trHeight w:val="339"/>
        </w:trPr>
        <w:tc>
          <w:tcPr>
            <w:tcW w:w="1985" w:type="dxa"/>
            <w:shd w:val="clear" w:color="auto" w:fill="95B3D7" w:themeFill="accent1" w:themeFillTint="99"/>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r w:rsidRPr="007450E8">
              <w:rPr>
                <w:rFonts w:ascii="Times New Roman" w:eastAsia="Times New Roman" w:hAnsi="Times New Roman" w:cs="Times New Roman"/>
                <w:b/>
                <w:sz w:val="24"/>
                <w:szCs w:val="20"/>
                <w:lang w:eastAsia="ko-KR"/>
              </w:rPr>
              <w:t>Toplam</w:t>
            </w:r>
          </w:p>
        </w:tc>
        <w:tc>
          <w:tcPr>
            <w:tcW w:w="1559" w:type="dxa"/>
            <w:shd w:val="clear" w:color="auto" w:fill="auto"/>
            <w:vAlign w:val="center"/>
          </w:tcPr>
          <w:p w:rsidR="007450E8" w:rsidRPr="00922993" w:rsidRDefault="005479FD" w:rsidP="00650F1E">
            <w:pPr>
              <w:spacing w:after="0" w:line="240" w:lineRule="auto"/>
              <w:jc w:val="center"/>
              <w:rPr>
                <w:rFonts w:ascii="Times New Roman" w:eastAsia="Times New Roman" w:hAnsi="Times New Roman" w:cs="Times New Roman"/>
                <w:b/>
                <w:sz w:val="24"/>
                <w:szCs w:val="20"/>
                <w:lang w:eastAsia="ko-KR"/>
              </w:rPr>
            </w:pPr>
            <w:r w:rsidRPr="00922993">
              <w:rPr>
                <w:rFonts w:ascii="Times New Roman" w:eastAsia="Times New Roman" w:hAnsi="Times New Roman" w:cs="Times New Roman"/>
                <w:b/>
                <w:sz w:val="24"/>
                <w:szCs w:val="20"/>
                <w:lang w:eastAsia="ko-KR"/>
              </w:rPr>
              <w:t>1</w:t>
            </w:r>
            <w:r w:rsidR="00650F1E" w:rsidRPr="00922993">
              <w:rPr>
                <w:rFonts w:ascii="Times New Roman" w:eastAsia="Times New Roman" w:hAnsi="Times New Roman" w:cs="Times New Roman"/>
                <w:b/>
                <w:sz w:val="24"/>
                <w:szCs w:val="20"/>
                <w:lang w:eastAsia="ko-KR"/>
              </w:rPr>
              <w:t>8</w:t>
            </w:r>
            <w:r w:rsidRPr="00922993">
              <w:rPr>
                <w:rFonts w:ascii="Times New Roman" w:eastAsia="Times New Roman" w:hAnsi="Times New Roman" w:cs="Times New Roman"/>
                <w:b/>
                <w:sz w:val="24"/>
                <w:szCs w:val="20"/>
                <w:lang w:eastAsia="ko-KR"/>
              </w:rPr>
              <w:t>2</w:t>
            </w:r>
          </w:p>
        </w:tc>
        <w:tc>
          <w:tcPr>
            <w:tcW w:w="2268" w:type="dxa"/>
            <w:shd w:val="clear" w:color="auto" w:fill="auto"/>
            <w:vAlign w:val="center"/>
          </w:tcPr>
          <w:p w:rsidR="007450E8" w:rsidRPr="00922993"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287" w:type="dxa"/>
            <w:shd w:val="clear" w:color="auto" w:fill="auto"/>
            <w:vAlign w:val="center"/>
          </w:tcPr>
          <w:p w:rsidR="007450E8" w:rsidRPr="00922993"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2284" w:type="dxa"/>
            <w:shd w:val="clear" w:color="auto" w:fill="auto"/>
            <w:vAlign w:val="center"/>
          </w:tcPr>
          <w:p w:rsidR="007450E8" w:rsidRPr="00922993" w:rsidRDefault="00650F1E" w:rsidP="00650F1E">
            <w:pPr>
              <w:spacing w:after="0" w:line="240" w:lineRule="auto"/>
              <w:jc w:val="center"/>
              <w:rPr>
                <w:rFonts w:ascii="Times New Roman" w:eastAsia="Times New Roman" w:hAnsi="Times New Roman" w:cs="Times New Roman"/>
                <w:b/>
                <w:sz w:val="24"/>
                <w:szCs w:val="20"/>
                <w:lang w:eastAsia="ko-KR"/>
              </w:rPr>
            </w:pPr>
            <w:r w:rsidRPr="00922993">
              <w:rPr>
                <w:rFonts w:ascii="Times New Roman" w:eastAsia="Times New Roman" w:hAnsi="Times New Roman" w:cs="Times New Roman"/>
                <w:b/>
                <w:sz w:val="24"/>
                <w:szCs w:val="20"/>
                <w:lang w:eastAsia="ko-KR"/>
              </w:rPr>
              <w:t>27.832</w:t>
            </w:r>
            <w:r w:rsidR="007450E8" w:rsidRPr="00922993">
              <w:rPr>
                <w:rFonts w:ascii="Times New Roman" w:eastAsia="Times New Roman" w:hAnsi="Times New Roman" w:cs="Times New Roman"/>
                <w:b/>
                <w:sz w:val="24"/>
                <w:szCs w:val="20"/>
                <w:lang w:eastAsia="ko-KR"/>
              </w:rPr>
              <w:t xml:space="preserve"> m</w:t>
            </w:r>
            <w:r w:rsidR="007450E8" w:rsidRPr="00922993">
              <w:rPr>
                <w:rFonts w:ascii="Times New Roman" w:eastAsia="Times New Roman" w:hAnsi="Times New Roman" w:cs="Times New Roman"/>
                <w:b/>
                <w:sz w:val="24"/>
                <w:szCs w:val="20"/>
                <w:vertAlign w:val="superscript"/>
                <w:lang w:eastAsia="ko-KR"/>
              </w:rPr>
              <w:t>2</w:t>
            </w:r>
          </w:p>
        </w:tc>
      </w:tr>
    </w:tbl>
    <w:p w:rsidR="0025196A" w:rsidRDefault="0025196A" w:rsidP="007450E8">
      <w:pPr>
        <w:pStyle w:val="ListeParagraf"/>
        <w:tabs>
          <w:tab w:val="left" w:pos="570"/>
          <w:tab w:val="left" w:pos="1725"/>
        </w:tabs>
        <w:ind w:left="2010"/>
        <w:rPr>
          <w:rFonts w:ascii="Times New Roman" w:hAnsi="Times New Roman" w:cs="Times New Roman"/>
          <w:b/>
          <w:sz w:val="24"/>
          <w:szCs w:val="24"/>
        </w:rPr>
      </w:pPr>
    </w:p>
    <w:p w:rsidR="0011237B" w:rsidRPr="0011237B" w:rsidRDefault="007450E8" w:rsidP="0011237B">
      <w:pPr>
        <w:pStyle w:val="ListeParagraf"/>
        <w:numPr>
          <w:ilvl w:val="2"/>
          <w:numId w:val="5"/>
        </w:numPr>
        <w:tabs>
          <w:tab w:val="left" w:pos="570"/>
          <w:tab w:val="left" w:pos="1725"/>
        </w:tabs>
        <w:rPr>
          <w:rFonts w:ascii="Times New Roman" w:hAnsi="Times New Roman" w:cs="Times New Roman"/>
          <w:b/>
          <w:sz w:val="24"/>
          <w:szCs w:val="24"/>
        </w:rPr>
      </w:pPr>
      <w:r>
        <w:rPr>
          <w:rFonts w:ascii="Times New Roman" w:hAnsi="Times New Roman" w:cs="Times New Roman"/>
          <w:b/>
          <w:sz w:val="24"/>
          <w:szCs w:val="24"/>
        </w:rPr>
        <w:t>Spor Tesisleri</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6"/>
        <w:gridCol w:w="2288"/>
        <w:gridCol w:w="2898"/>
      </w:tblGrid>
      <w:tr w:rsidR="00D8648B" w:rsidRPr="007450E8" w:rsidTr="00553AE5">
        <w:trPr>
          <w:trHeight w:val="485"/>
        </w:trPr>
        <w:tc>
          <w:tcPr>
            <w:tcW w:w="4236" w:type="dxa"/>
            <w:shd w:val="clear" w:color="auto" w:fill="95B3D7" w:themeFill="accent1" w:themeFillTint="99"/>
            <w:vAlign w:val="center"/>
          </w:tcPr>
          <w:p w:rsidR="00D8648B" w:rsidRPr="007450E8" w:rsidRDefault="00D8648B"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b/>
                <w:kern w:val="1"/>
                <w:sz w:val="24"/>
                <w:szCs w:val="24"/>
              </w:rPr>
              <w:t>Bölümler</w:t>
            </w:r>
          </w:p>
        </w:tc>
        <w:tc>
          <w:tcPr>
            <w:tcW w:w="2288" w:type="dxa"/>
            <w:shd w:val="clear" w:color="auto" w:fill="95B3D7" w:themeFill="accent1" w:themeFillTint="99"/>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11237B">
              <w:rPr>
                <w:rFonts w:ascii="Times New Roman" w:eastAsia="Arial Unicode MS" w:hAnsi="Times New Roman" w:cs="Times New Roman"/>
                <w:b/>
                <w:kern w:val="1"/>
                <w:sz w:val="24"/>
                <w:szCs w:val="24"/>
              </w:rPr>
              <w:t>Sayısı/Adet</w:t>
            </w:r>
          </w:p>
        </w:tc>
        <w:tc>
          <w:tcPr>
            <w:tcW w:w="2898" w:type="dxa"/>
            <w:shd w:val="clear" w:color="auto" w:fill="95B3D7" w:themeFill="accent1" w:themeFillTint="99"/>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11237B">
              <w:rPr>
                <w:rFonts w:ascii="Times New Roman" w:eastAsia="Arial Unicode MS" w:hAnsi="Times New Roman" w:cs="Times New Roman"/>
                <w:b/>
                <w:kern w:val="1"/>
                <w:sz w:val="24"/>
                <w:szCs w:val="24"/>
              </w:rPr>
              <w:t>Alanı/m2</w:t>
            </w:r>
          </w:p>
        </w:tc>
      </w:tr>
      <w:tr w:rsidR="00D8648B" w:rsidRPr="007450E8" w:rsidTr="00553AE5">
        <w:trPr>
          <w:trHeight w:val="465"/>
        </w:trPr>
        <w:tc>
          <w:tcPr>
            <w:tcW w:w="4236" w:type="dxa"/>
            <w:shd w:val="clear" w:color="auto" w:fill="95B3D7" w:themeFill="accent1" w:themeFillTint="99"/>
            <w:vAlign w:val="center"/>
          </w:tcPr>
          <w:p w:rsidR="00D8648B" w:rsidRPr="007450E8" w:rsidRDefault="00E455D4" w:rsidP="00E455D4">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Kapalı Halı Saha(</w:t>
            </w:r>
            <w:proofErr w:type="spellStart"/>
            <w:r>
              <w:rPr>
                <w:rFonts w:ascii="Times New Roman" w:eastAsia="Arial Unicode MS" w:hAnsi="Times New Roman" w:cs="Times New Roman"/>
                <w:kern w:val="1"/>
                <w:sz w:val="24"/>
                <w:szCs w:val="24"/>
              </w:rPr>
              <w:t>Bâbertî</w:t>
            </w:r>
            <w:proofErr w:type="spellEnd"/>
            <w:r>
              <w:rPr>
                <w:rFonts w:ascii="Times New Roman" w:eastAsia="Arial Unicode MS" w:hAnsi="Times New Roman" w:cs="Times New Roman"/>
                <w:kern w:val="1"/>
                <w:sz w:val="24"/>
                <w:szCs w:val="24"/>
              </w:rPr>
              <w:t xml:space="preserve"> Külliyesi</w:t>
            </w:r>
            <w:r w:rsidR="00D8648B">
              <w:rPr>
                <w:rFonts w:ascii="Times New Roman" w:eastAsia="Arial Unicode MS" w:hAnsi="Times New Roman" w:cs="Times New Roman"/>
                <w:kern w:val="1"/>
                <w:sz w:val="24"/>
                <w:szCs w:val="24"/>
              </w:rPr>
              <w:t>)</w:t>
            </w:r>
          </w:p>
        </w:tc>
        <w:tc>
          <w:tcPr>
            <w:tcW w:w="2288" w:type="dxa"/>
            <w:shd w:val="clear" w:color="auto" w:fill="auto"/>
          </w:tcPr>
          <w:p w:rsidR="00D8648B" w:rsidRPr="007450E8" w:rsidRDefault="0067118A"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898" w:type="dxa"/>
            <w:shd w:val="clear" w:color="auto" w:fill="auto"/>
          </w:tcPr>
          <w:p w:rsidR="00D8648B" w:rsidRPr="007450E8" w:rsidRDefault="0067118A"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r w:rsidR="00B11623">
              <w:rPr>
                <w:rFonts w:ascii="Times New Roman" w:eastAsia="Arial Unicode MS" w:hAnsi="Times New Roman" w:cs="Times New Roman"/>
                <w:kern w:val="1"/>
                <w:sz w:val="24"/>
                <w:szCs w:val="24"/>
              </w:rPr>
              <w:t>.</w:t>
            </w:r>
            <w:r w:rsidR="00E455D4">
              <w:rPr>
                <w:rFonts w:ascii="Times New Roman" w:eastAsia="Arial Unicode MS" w:hAnsi="Times New Roman" w:cs="Times New Roman"/>
                <w:kern w:val="1"/>
                <w:sz w:val="24"/>
                <w:szCs w:val="24"/>
              </w:rPr>
              <w:t>508</w:t>
            </w:r>
            <w:r>
              <w:rPr>
                <w:rFonts w:ascii="Times New Roman" w:eastAsia="Arial Unicode MS" w:hAnsi="Times New Roman" w:cs="Times New Roman"/>
                <w:kern w:val="1"/>
                <w:sz w:val="24"/>
                <w:szCs w:val="24"/>
              </w:rPr>
              <w:t xml:space="preserve"> m</w:t>
            </w:r>
            <w:r w:rsidRPr="00B11623">
              <w:rPr>
                <w:rFonts w:ascii="Times New Roman" w:eastAsia="Arial Unicode MS" w:hAnsi="Times New Roman" w:cs="Times New Roman"/>
                <w:kern w:val="1"/>
                <w:sz w:val="20"/>
                <w:szCs w:val="20"/>
                <w:vertAlign w:val="superscript"/>
              </w:rPr>
              <w:t>2</w:t>
            </w:r>
          </w:p>
        </w:tc>
      </w:tr>
      <w:tr w:rsidR="0067118A" w:rsidRPr="007450E8" w:rsidTr="00553AE5">
        <w:trPr>
          <w:trHeight w:val="429"/>
        </w:trPr>
        <w:tc>
          <w:tcPr>
            <w:tcW w:w="4236" w:type="dxa"/>
            <w:shd w:val="clear" w:color="auto" w:fill="95B3D7" w:themeFill="accent1" w:themeFillTint="99"/>
            <w:vAlign w:val="center"/>
          </w:tcPr>
          <w:p w:rsidR="0067118A" w:rsidRDefault="0067118A" w:rsidP="006976DD">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proofErr w:type="spellStart"/>
            <w:r>
              <w:rPr>
                <w:rFonts w:ascii="Times New Roman" w:eastAsia="Arial Unicode MS" w:hAnsi="Times New Roman" w:cs="Times New Roman"/>
                <w:kern w:val="1"/>
                <w:sz w:val="24"/>
                <w:szCs w:val="24"/>
              </w:rPr>
              <w:t>B</w:t>
            </w:r>
            <w:r w:rsidR="006976DD">
              <w:rPr>
                <w:rFonts w:ascii="Times New Roman" w:eastAsia="Arial Unicode MS" w:hAnsi="Times New Roman" w:cs="Times New Roman"/>
                <w:kern w:val="1"/>
                <w:sz w:val="24"/>
                <w:szCs w:val="24"/>
              </w:rPr>
              <w:t>oc</w:t>
            </w:r>
            <w:r w:rsidR="00F04DA0">
              <w:rPr>
                <w:rFonts w:ascii="Times New Roman" w:eastAsia="Arial Unicode MS" w:hAnsi="Times New Roman" w:cs="Times New Roman"/>
                <w:kern w:val="1"/>
                <w:sz w:val="24"/>
                <w:szCs w:val="24"/>
              </w:rPr>
              <w:t>ce</w:t>
            </w:r>
            <w:proofErr w:type="spellEnd"/>
            <w:r>
              <w:rPr>
                <w:rFonts w:ascii="Times New Roman" w:eastAsia="Arial Unicode MS" w:hAnsi="Times New Roman" w:cs="Times New Roman"/>
                <w:kern w:val="1"/>
                <w:sz w:val="24"/>
                <w:szCs w:val="24"/>
              </w:rPr>
              <w:t xml:space="preserve"> Sahası</w:t>
            </w:r>
            <w:r w:rsidR="00E455D4">
              <w:rPr>
                <w:rFonts w:ascii="Times New Roman" w:eastAsia="Arial Unicode MS" w:hAnsi="Times New Roman" w:cs="Times New Roman"/>
                <w:kern w:val="1"/>
                <w:sz w:val="24"/>
                <w:szCs w:val="24"/>
              </w:rPr>
              <w:t>(</w:t>
            </w:r>
            <w:proofErr w:type="spellStart"/>
            <w:r w:rsidR="00E455D4">
              <w:rPr>
                <w:rFonts w:ascii="Times New Roman" w:eastAsia="Arial Unicode MS" w:hAnsi="Times New Roman" w:cs="Times New Roman"/>
                <w:kern w:val="1"/>
                <w:sz w:val="24"/>
                <w:szCs w:val="24"/>
              </w:rPr>
              <w:t>Bâbertî</w:t>
            </w:r>
            <w:proofErr w:type="spellEnd"/>
            <w:r w:rsidR="00E455D4">
              <w:rPr>
                <w:rFonts w:ascii="Times New Roman" w:eastAsia="Arial Unicode MS" w:hAnsi="Times New Roman" w:cs="Times New Roman"/>
                <w:kern w:val="1"/>
                <w:sz w:val="24"/>
                <w:szCs w:val="24"/>
              </w:rPr>
              <w:t xml:space="preserve"> Külliyesi)</w:t>
            </w:r>
          </w:p>
        </w:tc>
        <w:tc>
          <w:tcPr>
            <w:tcW w:w="2288" w:type="dxa"/>
            <w:shd w:val="clear" w:color="auto" w:fill="auto"/>
          </w:tcPr>
          <w:p w:rsidR="0067118A" w:rsidRDefault="0067118A"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898" w:type="dxa"/>
            <w:shd w:val="clear" w:color="auto" w:fill="auto"/>
          </w:tcPr>
          <w:p w:rsidR="0067118A" w:rsidRDefault="00E455D4"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758</w:t>
            </w:r>
            <w:r w:rsidR="0067118A">
              <w:rPr>
                <w:rFonts w:ascii="Times New Roman" w:eastAsia="Arial Unicode MS" w:hAnsi="Times New Roman" w:cs="Times New Roman"/>
                <w:kern w:val="1"/>
                <w:sz w:val="24"/>
                <w:szCs w:val="24"/>
              </w:rPr>
              <w:t xml:space="preserve"> m</w:t>
            </w:r>
            <w:r w:rsidR="0067118A" w:rsidRPr="00B11623">
              <w:rPr>
                <w:rFonts w:ascii="Times New Roman" w:eastAsia="Arial Unicode MS" w:hAnsi="Times New Roman" w:cs="Times New Roman"/>
                <w:kern w:val="1"/>
                <w:sz w:val="20"/>
                <w:szCs w:val="20"/>
                <w:vertAlign w:val="superscript"/>
              </w:rPr>
              <w:t>2</w:t>
            </w:r>
          </w:p>
        </w:tc>
      </w:tr>
      <w:tr w:rsidR="00597119" w:rsidRPr="007450E8" w:rsidTr="00553AE5">
        <w:trPr>
          <w:trHeight w:val="422"/>
        </w:trPr>
        <w:tc>
          <w:tcPr>
            <w:tcW w:w="4236" w:type="dxa"/>
            <w:shd w:val="clear" w:color="auto" w:fill="95B3D7" w:themeFill="accent1" w:themeFillTint="99"/>
            <w:vAlign w:val="center"/>
          </w:tcPr>
          <w:p w:rsidR="00597119" w:rsidRDefault="00597119"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Tenis Kortları</w:t>
            </w:r>
            <w:r w:rsidR="00E455D4">
              <w:rPr>
                <w:rFonts w:ascii="Times New Roman" w:eastAsia="Arial Unicode MS" w:hAnsi="Times New Roman" w:cs="Times New Roman"/>
                <w:kern w:val="1"/>
                <w:sz w:val="24"/>
                <w:szCs w:val="24"/>
              </w:rPr>
              <w:t>(</w:t>
            </w:r>
            <w:proofErr w:type="spellStart"/>
            <w:r w:rsidR="00E455D4">
              <w:rPr>
                <w:rFonts w:ascii="Times New Roman" w:eastAsia="Arial Unicode MS" w:hAnsi="Times New Roman" w:cs="Times New Roman"/>
                <w:kern w:val="1"/>
                <w:sz w:val="24"/>
                <w:szCs w:val="24"/>
              </w:rPr>
              <w:t>Bâbertî</w:t>
            </w:r>
            <w:proofErr w:type="spellEnd"/>
            <w:r w:rsidR="00E455D4">
              <w:rPr>
                <w:rFonts w:ascii="Times New Roman" w:eastAsia="Arial Unicode MS" w:hAnsi="Times New Roman" w:cs="Times New Roman"/>
                <w:kern w:val="1"/>
                <w:sz w:val="24"/>
                <w:szCs w:val="24"/>
              </w:rPr>
              <w:t xml:space="preserve"> Külliyesi)</w:t>
            </w:r>
          </w:p>
        </w:tc>
        <w:tc>
          <w:tcPr>
            <w:tcW w:w="2288" w:type="dxa"/>
            <w:shd w:val="clear" w:color="auto" w:fill="auto"/>
          </w:tcPr>
          <w:p w:rsidR="00597119" w:rsidRDefault="00597119"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2898" w:type="dxa"/>
            <w:shd w:val="clear" w:color="auto" w:fill="auto"/>
          </w:tcPr>
          <w:p w:rsidR="00597119" w:rsidRPr="007450E8" w:rsidRDefault="00E455D4"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1.516</w:t>
            </w:r>
            <w:r w:rsidR="0067118A">
              <w:rPr>
                <w:rFonts w:ascii="Times New Roman" w:eastAsia="Arial Unicode MS" w:hAnsi="Times New Roman" w:cs="Times New Roman"/>
                <w:kern w:val="1"/>
                <w:sz w:val="24"/>
                <w:szCs w:val="24"/>
              </w:rPr>
              <w:t xml:space="preserve"> m</w:t>
            </w:r>
            <w:r w:rsidR="0067118A" w:rsidRPr="00B11623">
              <w:rPr>
                <w:rFonts w:ascii="Times New Roman" w:eastAsia="Arial Unicode MS" w:hAnsi="Times New Roman" w:cs="Times New Roman"/>
                <w:kern w:val="1"/>
                <w:sz w:val="20"/>
                <w:szCs w:val="20"/>
                <w:vertAlign w:val="superscript"/>
              </w:rPr>
              <w:t>2</w:t>
            </w:r>
          </w:p>
        </w:tc>
      </w:tr>
      <w:tr w:rsidR="00D8648B" w:rsidRPr="007450E8" w:rsidTr="00553AE5">
        <w:trPr>
          <w:trHeight w:val="739"/>
        </w:trPr>
        <w:tc>
          <w:tcPr>
            <w:tcW w:w="4236" w:type="dxa"/>
            <w:shd w:val="clear" w:color="auto" w:fill="95B3D7" w:themeFill="accent1" w:themeFillTint="99"/>
            <w:vAlign w:val="center"/>
          </w:tcPr>
          <w:p w:rsidR="00D8648B" w:rsidRPr="007450E8" w:rsidRDefault="00D8648B"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Açık Spor Tesisleri</w:t>
            </w:r>
            <w:r w:rsidR="001D4215">
              <w:rPr>
                <w:rFonts w:ascii="Times New Roman" w:eastAsia="Arial Unicode MS" w:hAnsi="Times New Roman" w:cs="Times New Roman"/>
                <w:kern w:val="1"/>
                <w:sz w:val="24"/>
                <w:szCs w:val="24"/>
              </w:rPr>
              <w:t>(Dede Korkut Külliyesi</w:t>
            </w:r>
            <w:r>
              <w:rPr>
                <w:rFonts w:ascii="Times New Roman" w:eastAsia="Arial Unicode MS" w:hAnsi="Times New Roman" w:cs="Times New Roman"/>
                <w:kern w:val="1"/>
                <w:sz w:val="24"/>
                <w:szCs w:val="24"/>
              </w:rPr>
              <w:t>)</w:t>
            </w:r>
          </w:p>
        </w:tc>
        <w:tc>
          <w:tcPr>
            <w:tcW w:w="2288" w:type="dxa"/>
            <w:shd w:val="clear" w:color="auto" w:fill="auto"/>
            <w:vAlign w:val="center"/>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1</w:t>
            </w:r>
          </w:p>
        </w:tc>
        <w:tc>
          <w:tcPr>
            <w:tcW w:w="2898" w:type="dxa"/>
            <w:shd w:val="clear" w:color="auto" w:fill="auto"/>
            <w:vAlign w:val="center"/>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Pr="007450E8">
              <w:rPr>
                <w:rFonts w:ascii="Times New Roman" w:eastAsia="Arial Unicode MS" w:hAnsi="Times New Roman" w:cs="Times New Roman"/>
                <w:kern w:val="1"/>
                <w:sz w:val="24"/>
                <w:szCs w:val="24"/>
              </w:rPr>
              <w:t>600 m</w:t>
            </w:r>
            <w:r w:rsidRPr="007450E8">
              <w:rPr>
                <w:rFonts w:ascii="Times New Roman" w:eastAsia="Arial Unicode MS" w:hAnsi="Times New Roman" w:cs="Times New Roman"/>
                <w:kern w:val="1"/>
                <w:sz w:val="24"/>
                <w:szCs w:val="24"/>
                <w:vertAlign w:val="superscript"/>
              </w:rPr>
              <w:t>2</w:t>
            </w:r>
          </w:p>
        </w:tc>
      </w:tr>
      <w:tr w:rsidR="00F579A3" w:rsidRPr="007450E8" w:rsidTr="00553AE5">
        <w:trPr>
          <w:trHeight w:val="568"/>
        </w:trPr>
        <w:tc>
          <w:tcPr>
            <w:tcW w:w="4236" w:type="dxa"/>
            <w:shd w:val="clear" w:color="auto" w:fill="95B3D7" w:themeFill="accent1" w:themeFillTint="99"/>
            <w:vAlign w:val="center"/>
          </w:tcPr>
          <w:p w:rsidR="00F579A3" w:rsidRDefault="00F579A3"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Açık Spor tesisi (Aydıntepe Meslek Yüksek Okulu)</w:t>
            </w:r>
          </w:p>
        </w:tc>
        <w:tc>
          <w:tcPr>
            <w:tcW w:w="2288" w:type="dxa"/>
            <w:shd w:val="clear" w:color="auto" w:fill="auto"/>
            <w:vAlign w:val="center"/>
          </w:tcPr>
          <w:p w:rsidR="00F579A3" w:rsidRDefault="00F579A3"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898" w:type="dxa"/>
            <w:shd w:val="clear" w:color="auto" w:fill="auto"/>
            <w:vAlign w:val="center"/>
          </w:tcPr>
          <w:p w:rsidR="00F579A3" w:rsidRDefault="00F579A3"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600 m2</w:t>
            </w:r>
          </w:p>
        </w:tc>
      </w:tr>
      <w:tr w:rsidR="00D8648B" w:rsidRPr="007450E8" w:rsidTr="00553AE5">
        <w:trPr>
          <w:trHeight w:val="568"/>
        </w:trPr>
        <w:tc>
          <w:tcPr>
            <w:tcW w:w="4236" w:type="dxa"/>
            <w:shd w:val="clear" w:color="auto" w:fill="95B3D7" w:themeFill="accent1" w:themeFillTint="99"/>
            <w:vAlign w:val="center"/>
          </w:tcPr>
          <w:p w:rsidR="00D8648B" w:rsidRPr="007450E8" w:rsidRDefault="00D8648B"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Spor Salonu (Aydıntepe</w:t>
            </w:r>
            <w:r w:rsidR="008F5C0E">
              <w:rPr>
                <w:rFonts w:ascii="Times New Roman" w:eastAsia="Arial Unicode MS" w:hAnsi="Times New Roman" w:cs="Times New Roman"/>
                <w:kern w:val="1"/>
                <w:sz w:val="24"/>
                <w:szCs w:val="24"/>
              </w:rPr>
              <w:t xml:space="preserve"> Meslek Yüksek Okulu</w:t>
            </w:r>
            <w:r>
              <w:rPr>
                <w:rFonts w:ascii="Times New Roman" w:eastAsia="Arial Unicode MS" w:hAnsi="Times New Roman" w:cs="Times New Roman"/>
                <w:kern w:val="1"/>
                <w:sz w:val="24"/>
                <w:szCs w:val="24"/>
              </w:rPr>
              <w:t>)</w:t>
            </w:r>
          </w:p>
        </w:tc>
        <w:tc>
          <w:tcPr>
            <w:tcW w:w="2288" w:type="dxa"/>
            <w:shd w:val="clear" w:color="auto" w:fill="auto"/>
            <w:vAlign w:val="center"/>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898" w:type="dxa"/>
            <w:shd w:val="clear" w:color="auto" w:fill="auto"/>
            <w:vAlign w:val="center"/>
          </w:tcPr>
          <w:p w:rsidR="00D8648B" w:rsidRPr="007450E8" w:rsidRDefault="001D4215"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1.356</w:t>
            </w:r>
            <w:r w:rsidR="00D8648B">
              <w:rPr>
                <w:rFonts w:ascii="Times New Roman" w:eastAsia="Arial Unicode MS" w:hAnsi="Times New Roman" w:cs="Times New Roman"/>
                <w:kern w:val="1"/>
                <w:sz w:val="24"/>
                <w:szCs w:val="24"/>
              </w:rPr>
              <w:t xml:space="preserve"> </w:t>
            </w:r>
            <w:r w:rsidR="00D8648B" w:rsidRPr="007450E8">
              <w:rPr>
                <w:rFonts w:ascii="Times New Roman" w:eastAsia="Arial Unicode MS" w:hAnsi="Times New Roman" w:cs="Times New Roman"/>
                <w:kern w:val="1"/>
                <w:sz w:val="24"/>
                <w:szCs w:val="24"/>
              </w:rPr>
              <w:t>m</w:t>
            </w:r>
            <w:r w:rsidR="00D8648B" w:rsidRPr="007450E8">
              <w:rPr>
                <w:rFonts w:ascii="Times New Roman" w:eastAsia="Arial Unicode MS" w:hAnsi="Times New Roman" w:cs="Times New Roman"/>
                <w:kern w:val="1"/>
                <w:sz w:val="24"/>
                <w:szCs w:val="24"/>
                <w:vertAlign w:val="superscript"/>
              </w:rPr>
              <w:t>2</w:t>
            </w:r>
          </w:p>
        </w:tc>
      </w:tr>
      <w:tr w:rsidR="00124686" w:rsidRPr="007450E8" w:rsidTr="00553AE5">
        <w:trPr>
          <w:trHeight w:val="426"/>
        </w:trPr>
        <w:tc>
          <w:tcPr>
            <w:tcW w:w="4236" w:type="dxa"/>
            <w:shd w:val="clear" w:color="auto" w:fill="95B3D7" w:themeFill="accent1" w:themeFillTint="99"/>
            <w:vAlign w:val="center"/>
          </w:tcPr>
          <w:p w:rsidR="00124686" w:rsidRDefault="0086674C"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Kapalı Spor Salonu (</w:t>
            </w:r>
            <w:proofErr w:type="spellStart"/>
            <w:r>
              <w:rPr>
                <w:rFonts w:ascii="Times New Roman" w:eastAsia="Arial Unicode MS" w:hAnsi="Times New Roman" w:cs="Times New Roman"/>
                <w:kern w:val="1"/>
                <w:sz w:val="24"/>
                <w:szCs w:val="24"/>
              </w:rPr>
              <w:t>Bâbertî</w:t>
            </w:r>
            <w:proofErr w:type="spellEnd"/>
            <w:r>
              <w:rPr>
                <w:rFonts w:ascii="Times New Roman" w:eastAsia="Arial Unicode MS" w:hAnsi="Times New Roman" w:cs="Times New Roman"/>
                <w:kern w:val="1"/>
                <w:sz w:val="24"/>
                <w:szCs w:val="24"/>
              </w:rPr>
              <w:t xml:space="preserve"> Külliyesi)</w:t>
            </w:r>
          </w:p>
        </w:tc>
        <w:tc>
          <w:tcPr>
            <w:tcW w:w="2288" w:type="dxa"/>
            <w:shd w:val="clear" w:color="auto" w:fill="auto"/>
            <w:vAlign w:val="center"/>
          </w:tcPr>
          <w:p w:rsidR="00124686" w:rsidRPr="0086674C" w:rsidRDefault="006133A9" w:rsidP="007450E8">
            <w:pPr>
              <w:widowControl w:val="0"/>
              <w:suppressLineNumbers/>
              <w:suppressAutoHyphens/>
              <w:spacing w:after="0" w:line="240" w:lineRule="auto"/>
              <w:jc w:val="center"/>
              <w:rPr>
                <w:rFonts w:ascii="Times New Roman" w:eastAsia="Arial Unicode MS" w:hAnsi="Times New Roman" w:cs="Times New Roman"/>
                <w:kern w:val="1"/>
                <w:sz w:val="24"/>
                <w:szCs w:val="24"/>
                <w:highlight w:val="red"/>
              </w:rPr>
            </w:pPr>
            <w:r w:rsidRPr="006133A9">
              <w:rPr>
                <w:rFonts w:ascii="Times New Roman" w:eastAsia="Arial Unicode MS" w:hAnsi="Times New Roman" w:cs="Times New Roman"/>
                <w:kern w:val="1"/>
                <w:sz w:val="24"/>
                <w:szCs w:val="24"/>
              </w:rPr>
              <w:t>1</w:t>
            </w:r>
          </w:p>
        </w:tc>
        <w:tc>
          <w:tcPr>
            <w:tcW w:w="2898" w:type="dxa"/>
            <w:shd w:val="clear" w:color="auto" w:fill="auto"/>
            <w:vAlign w:val="center"/>
          </w:tcPr>
          <w:p w:rsidR="00124686" w:rsidRPr="0086674C" w:rsidRDefault="00B231DB" w:rsidP="007450E8">
            <w:pPr>
              <w:widowControl w:val="0"/>
              <w:suppressLineNumbers/>
              <w:suppressAutoHyphens/>
              <w:spacing w:after="0" w:line="240" w:lineRule="auto"/>
              <w:jc w:val="center"/>
              <w:rPr>
                <w:rFonts w:ascii="Times New Roman" w:eastAsia="Arial Unicode MS" w:hAnsi="Times New Roman" w:cs="Times New Roman"/>
                <w:kern w:val="1"/>
                <w:sz w:val="24"/>
                <w:szCs w:val="24"/>
                <w:highlight w:val="red"/>
              </w:rPr>
            </w:pPr>
            <w:r>
              <w:rPr>
                <w:rFonts w:ascii="Times New Roman" w:eastAsia="Arial Unicode MS" w:hAnsi="Times New Roman" w:cs="Times New Roman"/>
                <w:kern w:val="1"/>
                <w:sz w:val="24"/>
                <w:szCs w:val="24"/>
              </w:rPr>
              <w:t xml:space="preserve">11.558 </w:t>
            </w:r>
            <w:r w:rsidR="006133A9" w:rsidRPr="007450E8">
              <w:rPr>
                <w:rFonts w:ascii="Times New Roman" w:eastAsia="Arial Unicode MS" w:hAnsi="Times New Roman" w:cs="Times New Roman"/>
                <w:kern w:val="1"/>
                <w:sz w:val="24"/>
                <w:szCs w:val="24"/>
              </w:rPr>
              <w:t>m</w:t>
            </w:r>
            <w:r w:rsidR="006133A9" w:rsidRPr="007450E8">
              <w:rPr>
                <w:rFonts w:ascii="Times New Roman" w:eastAsia="Arial Unicode MS" w:hAnsi="Times New Roman" w:cs="Times New Roman"/>
                <w:kern w:val="1"/>
                <w:sz w:val="24"/>
                <w:szCs w:val="24"/>
                <w:vertAlign w:val="superscript"/>
              </w:rPr>
              <w:t>2</w:t>
            </w:r>
          </w:p>
        </w:tc>
      </w:tr>
      <w:tr w:rsidR="008F5C0E" w:rsidRPr="007450E8" w:rsidTr="00553AE5">
        <w:trPr>
          <w:trHeight w:val="568"/>
        </w:trPr>
        <w:tc>
          <w:tcPr>
            <w:tcW w:w="4236" w:type="dxa"/>
            <w:shd w:val="clear" w:color="auto" w:fill="95B3D7" w:themeFill="accent1" w:themeFillTint="99"/>
            <w:vAlign w:val="center"/>
          </w:tcPr>
          <w:p w:rsidR="008F5C0E" w:rsidRDefault="008F5C0E"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Açık Spor Tesisleri(Demirözü Meslek Yüksek Okulu)</w:t>
            </w:r>
          </w:p>
        </w:tc>
        <w:tc>
          <w:tcPr>
            <w:tcW w:w="2288" w:type="dxa"/>
            <w:shd w:val="clear" w:color="auto" w:fill="auto"/>
            <w:vAlign w:val="center"/>
          </w:tcPr>
          <w:p w:rsidR="008F5C0E" w:rsidRPr="006133A9" w:rsidRDefault="00F579A3"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2898" w:type="dxa"/>
            <w:shd w:val="clear" w:color="auto" w:fill="auto"/>
            <w:vAlign w:val="center"/>
          </w:tcPr>
          <w:p w:rsidR="008F5C0E" w:rsidRDefault="008F5C0E" w:rsidP="00DC7C2D">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r w:rsidR="00DC7C2D">
              <w:rPr>
                <w:rFonts w:ascii="Times New Roman" w:eastAsia="Arial Unicode MS" w:hAnsi="Times New Roman" w:cs="Times New Roman"/>
                <w:kern w:val="1"/>
                <w:sz w:val="24"/>
                <w:szCs w:val="24"/>
              </w:rPr>
              <w:t>16</w:t>
            </w:r>
            <w:r>
              <w:rPr>
                <w:rFonts w:ascii="Times New Roman" w:eastAsia="Arial Unicode MS" w:hAnsi="Times New Roman" w:cs="Times New Roman"/>
                <w:kern w:val="1"/>
                <w:sz w:val="24"/>
                <w:szCs w:val="24"/>
              </w:rPr>
              <w:t>0 m²</w:t>
            </w:r>
          </w:p>
        </w:tc>
      </w:tr>
      <w:tr w:rsidR="00D8648B" w:rsidRPr="007450E8" w:rsidTr="00553AE5">
        <w:trPr>
          <w:trHeight w:val="568"/>
        </w:trPr>
        <w:tc>
          <w:tcPr>
            <w:tcW w:w="4236" w:type="dxa"/>
            <w:shd w:val="clear" w:color="auto" w:fill="95B3D7" w:themeFill="accent1" w:themeFillTint="99"/>
            <w:vAlign w:val="center"/>
          </w:tcPr>
          <w:p w:rsidR="00D8648B" w:rsidRPr="007450E8" w:rsidRDefault="00D8648B"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b/>
                <w:kern w:val="1"/>
                <w:sz w:val="24"/>
                <w:szCs w:val="24"/>
              </w:rPr>
              <w:t>Toplam</w:t>
            </w:r>
          </w:p>
        </w:tc>
        <w:tc>
          <w:tcPr>
            <w:tcW w:w="2288" w:type="dxa"/>
            <w:shd w:val="clear" w:color="auto" w:fill="auto"/>
            <w:vAlign w:val="center"/>
          </w:tcPr>
          <w:p w:rsidR="00D8648B" w:rsidRPr="007450E8" w:rsidRDefault="00F579A3"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10</w:t>
            </w:r>
          </w:p>
        </w:tc>
        <w:tc>
          <w:tcPr>
            <w:tcW w:w="2898" w:type="dxa"/>
            <w:shd w:val="clear" w:color="auto" w:fill="auto"/>
            <w:vAlign w:val="center"/>
          </w:tcPr>
          <w:p w:rsidR="00D8648B" w:rsidRPr="007450E8" w:rsidRDefault="00DC7C2D"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1</w:t>
            </w:r>
            <w:r w:rsidR="00F579A3">
              <w:rPr>
                <w:rFonts w:ascii="Times New Roman" w:eastAsia="Arial Unicode MS" w:hAnsi="Times New Roman" w:cs="Times New Roman"/>
                <w:b/>
                <w:kern w:val="1"/>
                <w:sz w:val="24"/>
                <w:szCs w:val="24"/>
              </w:rPr>
              <w:t>9</w:t>
            </w:r>
            <w:r>
              <w:rPr>
                <w:rFonts w:ascii="Times New Roman" w:eastAsia="Arial Unicode MS" w:hAnsi="Times New Roman" w:cs="Times New Roman"/>
                <w:b/>
                <w:kern w:val="1"/>
                <w:sz w:val="24"/>
                <w:szCs w:val="24"/>
              </w:rPr>
              <w:t>.</w:t>
            </w:r>
            <w:r w:rsidR="00F579A3">
              <w:rPr>
                <w:rFonts w:ascii="Times New Roman" w:eastAsia="Arial Unicode MS" w:hAnsi="Times New Roman" w:cs="Times New Roman"/>
                <w:b/>
                <w:kern w:val="1"/>
                <w:sz w:val="24"/>
                <w:szCs w:val="24"/>
              </w:rPr>
              <w:t>0</w:t>
            </w:r>
            <w:r>
              <w:rPr>
                <w:rFonts w:ascii="Times New Roman" w:eastAsia="Arial Unicode MS" w:hAnsi="Times New Roman" w:cs="Times New Roman"/>
                <w:b/>
                <w:kern w:val="1"/>
                <w:sz w:val="24"/>
                <w:szCs w:val="24"/>
              </w:rPr>
              <w:t>5</w:t>
            </w:r>
            <w:r w:rsidR="008F5C0E">
              <w:rPr>
                <w:rFonts w:ascii="Times New Roman" w:eastAsia="Arial Unicode MS" w:hAnsi="Times New Roman" w:cs="Times New Roman"/>
                <w:b/>
                <w:kern w:val="1"/>
                <w:sz w:val="24"/>
                <w:szCs w:val="24"/>
              </w:rPr>
              <w:t>6</w:t>
            </w:r>
            <w:r w:rsidR="00D7389B">
              <w:rPr>
                <w:rFonts w:ascii="Times New Roman" w:eastAsia="Arial Unicode MS" w:hAnsi="Times New Roman" w:cs="Times New Roman"/>
                <w:b/>
                <w:kern w:val="1"/>
                <w:sz w:val="24"/>
                <w:szCs w:val="24"/>
              </w:rPr>
              <w:t xml:space="preserve"> </w:t>
            </w:r>
            <w:r w:rsidR="00D8648B" w:rsidRPr="007450E8">
              <w:rPr>
                <w:rFonts w:ascii="Times New Roman" w:eastAsia="Arial Unicode MS" w:hAnsi="Times New Roman" w:cs="Times New Roman"/>
                <w:b/>
                <w:kern w:val="1"/>
                <w:sz w:val="24"/>
                <w:szCs w:val="24"/>
              </w:rPr>
              <w:t>m</w:t>
            </w:r>
            <w:r w:rsidR="00D8648B" w:rsidRPr="007450E8">
              <w:rPr>
                <w:rFonts w:ascii="Times New Roman" w:eastAsia="Arial Unicode MS" w:hAnsi="Times New Roman" w:cs="Times New Roman"/>
                <w:b/>
                <w:kern w:val="1"/>
                <w:sz w:val="24"/>
                <w:szCs w:val="24"/>
                <w:vertAlign w:val="superscript"/>
              </w:rPr>
              <w:t>2</w:t>
            </w:r>
          </w:p>
        </w:tc>
      </w:tr>
    </w:tbl>
    <w:p w:rsidR="0011237B" w:rsidRDefault="0011237B" w:rsidP="0011237B">
      <w:pPr>
        <w:pStyle w:val="ListeParagraf"/>
        <w:numPr>
          <w:ilvl w:val="2"/>
          <w:numId w:val="5"/>
        </w:numPr>
        <w:tabs>
          <w:tab w:val="left" w:pos="570"/>
          <w:tab w:val="left" w:pos="1725"/>
        </w:tabs>
        <w:rPr>
          <w:rFonts w:ascii="Times New Roman" w:hAnsi="Times New Roman" w:cs="Times New Roman"/>
          <w:b/>
          <w:sz w:val="24"/>
          <w:szCs w:val="28"/>
        </w:rPr>
      </w:pPr>
      <w:r w:rsidRPr="0011237B">
        <w:rPr>
          <w:rFonts w:ascii="Times New Roman" w:hAnsi="Times New Roman" w:cs="Times New Roman"/>
          <w:b/>
          <w:sz w:val="24"/>
          <w:szCs w:val="28"/>
        </w:rPr>
        <w:lastRenderedPageBreak/>
        <w:t>Toplantı-Konferans Salonları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6"/>
        <w:gridCol w:w="1987"/>
        <w:gridCol w:w="1820"/>
        <w:gridCol w:w="2227"/>
      </w:tblGrid>
      <w:tr w:rsidR="00956E2E" w:rsidRPr="0011237B" w:rsidTr="00553AE5">
        <w:trPr>
          <w:trHeight w:val="314"/>
        </w:trPr>
        <w:tc>
          <w:tcPr>
            <w:tcW w:w="3146" w:type="dxa"/>
            <w:shd w:val="clear" w:color="auto" w:fill="95B3D7" w:themeFill="accent1" w:themeFillTint="99"/>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Kapasitesi</w:t>
            </w:r>
          </w:p>
        </w:tc>
        <w:tc>
          <w:tcPr>
            <w:tcW w:w="1987" w:type="dxa"/>
            <w:shd w:val="clear" w:color="auto" w:fill="95B3D7" w:themeFill="accent1" w:themeFillTint="99"/>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Toplantı</w:t>
            </w:r>
          </w:p>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Salonu</w:t>
            </w:r>
          </w:p>
        </w:tc>
        <w:tc>
          <w:tcPr>
            <w:tcW w:w="1820" w:type="dxa"/>
            <w:shd w:val="clear" w:color="auto" w:fill="95B3D7" w:themeFill="accent1" w:themeFillTint="99"/>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Konferans</w:t>
            </w:r>
          </w:p>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Salonu</w:t>
            </w:r>
          </w:p>
        </w:tc>
        <w:tc>
          <w:tcPr>
            <w:tcW w:w="2227" w:type="dxa"/>
            <w:shd w:val="clear" w:color="auto" w:fill="95B3D7" w:themeFill="accent1" w:themeFillTint="99"/>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Toplam</w:t>
            </w:r>
          </w:p>
        </w:tc>
      </w:tr>
      <w:tr w:rsidR="00956E2E" w:rsidRPr="0011237B" w:rsidTr="00553AE5">
        <w:trPr>
          <w:trHeight w:val="571"/>
        </w:trPr>
        <w:tc>
          <w:tcPr>
            <w:tcW w:w="3146" w:type="dxa"/>
            <w:shd w:val="clear" w:color="auto" w:fill="95B3D7" w:themeFill="accent1" w:themeFillTint="99"/>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0-50 Kişilik</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956E2E" w:rsidRPr="00956E2E" w:rsidRDefault="00D7389B" w:rsidP="0011237B">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ko-KR"/>
              </w:rPr>
              <w:t>5</w:t>
            </w:r>
          </w:p>
        </w:tc>
        <w:tc>
          <w:tcPr>
            <w:tcW w:w="1820" w:type="dxa"/>
            <w:tcBorders>
              <w:top w:val="single" w:sz="4" w:space="0" w:color="auto"/>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2227" w:type="dxa"/>
            <w:tcBorders>
              <w:top w:val="single" w:sz="4" w:space="0" w:color="auto"/>
              <w:left w:val="nil"/>
              <w:bottom w:val="single" w:sz="4" w:space="0" w:color="auto"/>
              <w:right w:val="single" w:sz="4" w:space="0" w:color="auto"/>
            </w:tcBorders>
            <w:shd w:val="clear" w:color="auto" w:fill="auto"/>
            <w:vAlign w:val="center"/>
          </w:tcPr>
          <w:p w:rsidR="00956E2E" w:rsidRPr="00956E2E" w:rsidRDefault="002D4238"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5</w:t>
            </w:r>
          </w:p>
        </w:tc>
      </w:tr>
      <w:tr w:rsidR="00956E2E" w:rsidRPr="0011237B" w:rsidTr="00553AE5">
        <w:trPr>
          <w:trHeight w:val="495"/>
        </w:trPr>
        <w:tc>
          <w:tcPr>
            <w:tcW w:w="3146" w:type="dxa"/>
            <w:shd w:val="clear" w:color="auto" w:fill="95B3D7" w:themeFill="accent1" w:themeFillTint="99"/>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51-75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2</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b/>
                <w:bCs/>
                <w:color w:val="000000"/>
                <w:sz w:val="24"/>
                <w:szCs w:val="24"/>
                <w:lang w:eastAsia="ko-KR"/>
              </w:rPr>
            </w:pPr>
            <w:r w:rsidRPr="00956E2E">
              <w:rPr>
                <w:rFonts w:ascii="Times New Roman" w:eastAsia="Times New Roman" w:hAnsi="Times New Roman" w:cs="Times New Roman"/>
                <w:b/>
                <w:bCs/>
                <w:color w:val="000000"/>
                <w:sz w:val="24"/>
                <w:szCs w:val="24"/>
                <w:lang w:eastAsia="ko-KR"/>
              </w:rPr>
              <w:t>2</w:t>
            </w:r>
          </w:p>
        </w:tc>
      </w:tr>
      <w:tr w:rsidR="00956E2E" w:rsidRPr="0011237B" w:rsidTr="00553AE5">
        <w:trPr>
          <w:trHeight w:val="489"/>
        </w:trPr>
        <w:tc>
          <w:tcPr>
            <w:tcW w:w="3146" w:type="dxa"/>
            <w:shd w:val="clear" w:color="auto" w:fill="95B3D7" w:themeFill="accent1" w:themeFillTint="99"/>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76-100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b/>
                <w:bCs/>
                <w:color w:val="000000"/>
                <w:sz w:val="24"/>
                <w:szCs w:val="24"/>
                <w:lang w:eastAsia="ko-KR"/>
              </w:rPr>
            </w:pPr>
            <w:r w:rsidRPr="00956E2E">
              <w:rPr>
                <w:rFonts w:ascii="Times New Roman" w:eastAsia="Times New Roman" w:hAnsi="Times New Roman" w:cs="Times New Roman"/>
                <w:b/>
                <w:bCs/>
                <w:color w:val="000000"/>
                <w:sz w:val="24"/>
                <w:szCs w:val="24"/>
                <w:lang w:eastAsia="ko-KR"/>
              </w:rPr>
              <w:t> </w:t>
            </w:r>
          </w:p>
        </w:tc>
      </w:tr>
      <w:tr w:rsidR="00956E2E" w:rsidRPr="0011237B" w:rsidTr="00553AE5">
        <w:trPr>
          <w:trHeight w:val="482"/>
        </w:trPr>
        <w:tc>
          <w:tcPr>
            <w:tcW w:w="3146" w:type="dxa"/>
            <w:shd w:val="clear" w:color="auto" w:fill="95B3D7" w:themeFill="accent1" w:themeFillTint="99"/>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101-150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1</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b/>
                <w:bCs/>
                <w:color w:val="000000"/>
                <w:sz w:val="24"/>
                <w:szCs w:val="24"/>
                <w:lang w:eastAsia="ko-KR"/>
              </w:rPr>
            </w:pPr>
            <w:r w:rsidRPr="00956E2E">
              <w:rPr>
                <w:rFonts w:ascii="Times New Roman" w:eastAsia="Times New Roman" w:hAnsi="Times New Roman" w:cs="Times New Roman"/>
                <w:b/>
                <w:bCs/>
                <w:color w:val="000000"/>
                <w:sz w:val="24"/>
                <w:szCs w:val="24"/>
                <w:lang w:eastAsia="ko-KR"/>
              </w:rPr>
              <w:t>1</w:t>
            </w:r>
          </w:p>
        </w:tc>
      </w:tr>
      <w:tr w:rsidR="00956E2E" w:rsidRPr="0011237B" w:rsidTr="00553AE5">
        <w:trPr>
          <w:trHeight w:val="505"/>
        </w:trPr>
        <w:tc>
          <w:tcPr>
            <w:tcW w:w="3146" w:type="dxa"/>
            <w:shd w:val="clear" w:color="auto" w:fill="95B3D7" w:themeFill="accent1" w:themeFillTint="99"/>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151-250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84066E" w:rsidP="0011237B">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3</w:t>
            </w:r>
            <w:r w:rsidR="00956E2E" w:rsidRPr="00956E2E">
              <w:rPr>
                <w:rFonts w:ascii="Times New Roman" w:eastAsia="Times New Roman" w:hAnsi="Times New Roman" w:cs="Times New Roman"/>
                <w:color w:val="000000"/>
                <w:sz w:val="24"/>
                <w:szCs w:val="24"/>
                <w:lang w:eastAsia="ko-KR"/>
              </w:rPr>
              <w:t> </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84066E"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3</w:t>
            </w:r>
          </w:p>
        </w:tc>
      </w:tr>
      <w:tr w:rsidR="00956E2E" w:rsidRPr="0011237B" w:rsidTr="00553AE5">
        <w:trPr>
          <w:trHeight w:val="505"/>
        </w:trPr>
        <w:tc>
          <w:tcPr>
            <w:tcW w:w="3146" w:type="dxa"/>
            <w:tcBorders>
              <w:bottom w:val="single" w:sz="4" w:space="0" w:color="auto"/>
            </w:tcBorders>
            <w:shd w:val="clear" w:color="auto" w:fill="95B3D7" w:themeFill="accent1" w:themeFillTint="99"/>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250 ve üzeri</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D7389B" w:rsidP="0011237B">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2</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2</w:t>
            </w:r>
          </w:p>
        </w:tc>
      </w:tr>
      <w:tr w:rsidR="00956E2E" w:rsidRPr="0011237B" w:rsidTr="00553AE5">
        <w:trPr>
          <w:trHeight w:val="505"/>
        </w:trPr>
        <w:tc>
          <w:tcPr>
            <w:tcW w:w="3146" w:type="dxa"/>
            <w:shd w:val="clear" w:color="auto" w:fill="95B3D7" w:themeFill="accent1" w:themeFillTint="99"/>
            <w:vAlign w:val="center"/>
          </w:tcPr>
          <w:p w:rsidR="00956E2E" w:rsidRPr="00956E2E" w:rsidRDefault="00956E2E" w:rsidP="0011237B">
            <w:pPr>
              <w:widowControl w:val="0"/>
              <w:suppressLineNumbers/>
              <w:suppressAutoHyphens/>
              <w:spacing w:after="0" w:line="240" w:lineRule="auto"/>
              <w:rPr>
                <w:rFonts w:ascii="Times New Roman" w:eastAsia="Arial Unicode MS" w:hAnsi="Times New Roman" w:cs="Times New Roman"/>
                <w:b/>
                <w:bCs/>
                <w:kern w:val="1"/>
                <w:sz w:val="24"/>
                <w:szCs w:val="24"/>
              </w:rPr>
            </w:pPr>
            <w:r w:rsidRPr="00956E2E">
              <w:rPr>
                <w:rFonts w:ascii="Times New Roman" w:eastAsia="Arial Unicode MS" w:hAnsi="Times New Roman" w:cs="Times New Roman"/>
                <w:b/>
                <w:bCs/>
                <w:kern w:val="1"/>
                <w:sz w:val="24"/>
                <w:szCs w:val="24"/>
              </w:rPr>
              <w:t>TOPLAM</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1D4215"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5</w:t>
            </w:r>
          </w:p>
        </w:tc>
        <w:tc>
          <w:tcPr>
            <w:tcW w:w="1820" w:type="dxa"/>
            <w:tcBorders>
              <w:top w:val="nil"/>
              <w:left w:val="nil"/>
              <w:bottom w:val="single" w:sz="4" w:space="0" w:color="auto"/>
              <w:right w:val="single" w:sz="4" w:space="0" w:color="auto"/>
            </w:tcBorders>
            <w:shd w:val="clear" w:color="auto" w:fill="auto"/>
            <w:vAlign w:val="center"/>
          </w:tcPr>
          <w:p w:rsidR="00956E2E" w:rsidRPr="001D4215"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8</w:t>
            </w:r>
          </w:p>
        </w:tc>
        <w:tc>
          <w:tcPr>
            <w:tcW w:w="2227" w:type="dxa"/>
            <w:tcBorders>
              <w:top w:val="nil"/>
              <w:left w:val="nil"/>
              <w:bottom w:val="single" w:sz="4" w:space="0" w:color="auto"/>
              <w:right w:val="single" w:sz="4" w:space="0" w:color="auto"/>
            </w:tcBorders>
            <w:shd w:val="clear" w:color="auto" w:fill="auto"/>
            <w:vAlign w:val="center"/>
          </w:tcPr>
          <w:p w:rsidR="00956E2E" w:rsidRPr="001D4215"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10</w:t>
            </w:r>
          </w:p>
        </w:tc>
      </w:tr>
    </w:tbl>
    <w:p w:rsidR="0011237B" w:rsidRDefault="0011237B" w:rsidP="0011237B">
      <w:pPr>
        <w:pStyle w:val="ListeParagraf"/>
        <w:tabs>
          <w:tab w:val="left" w:pos="570"/>
          <w:tab w:val="left" w:pos="1725"/>
        </w:tabs>
        <w:ind w:left="2010"/>
        <w:rPr>
          <w:rFonts w:ascii="Times New Roman" w:hAnsi="Times New Roman" w:cs="Times New Roman"/>
          <w:b/>
          <w:sz w:val="24"/>
          <w:szCs w:val="28"/>
        </w:rPr>
      </w:pPr>
    </w:p>
    <w:p w:rsidR="008A652F" w:rsidRDefault="008A652F" w:rsidP="0011237B">
      <w:pPr>
        <w:pStyle w:val="ListeParagraf"/>
        <w:tabs>
          <w:tab w:val="left" w:pos="570"/>
          <w:tab w:val="left" w:pos="1725"/>
        </w:tabs>
        <w:ind w:left="2010"/>
        <w:rPr>
          <w:rFonts w:ascii="Times New Roman" w:hAnsi="Times New Roman" w:cs="Times New Roman"/>
          <w:b/>
          <w:sz w:val="24"/>
          <w:szCs w:val="28"/>
        </w:rPr>
      </w:pPr>
    </w:p>
    <w:p w:rsidR="0011237B" w:rsidRPr="007C7F88" w:rsidRDefault="00826ACC" w:rsidP="00826ACC">
      <w:pPr>
        <w:pStyle w:val="ListeParagraf"/>
        <w:numPr>
          <w:ilvl w:val="1"/>
          <w:numId w:val="5"/>
        </w:numPr>
        <w:tabs>
          <w:tab w:val="left" w:pos="570"/>
          <w:tab w:val="left" w:pos="1725"/>
        </w:tabs>
        <w:rPr>
          <w:rFonts w:ascii="Times New Roman" w:hAnsi="Times New Roman" w:cs="Times New Roman"/>
          <w:b/>
          <w:sz w:val="28"/>
          <w:szCs w:val="28"/>
        </w:rPr>
      </w:pPr>
      <w:r w:rsidRPr="007C7F88">
        <w:rPr>
          <w:rFonts w:ascii="Times New Roman" w:hAnsi="Times New Roman" w:cs="Times New Roman"/>
          <w:b/>
          <w:sz w:val="28"/>
          <w:szCs w:val="28"/>
        </w:rPr>
        <w:t>Hizmet Alanları</w:t>
      </w:r>
    </w:p>
    <w:p w:rsidR="00826ACC" w:rsidRDefault="00826ACC" w:rsidP="00826ACC">
      <w:pPr>
        <w:pStyle w:val="ListeParagraf"/>
        <w:numPr>
          <w:ilvl w:val="2"/>
          <w:numId w:val="5"/>
        </w:numPr>
        <w:tabs>
          <w:tab w:val="left" w:pos="570"/>
          <w:tab w:val="left" w:pos="1725"/>
        </w:tabs>
        <w:rPr>
          <w:rFonts w:ascii="Times New Roman" w:hAnsi="Times New Roman" w:cs="Times New Roman"/>
          <w:b/>
          <w:sz w:val="24"/>
          <w:szCs w:val="28"/>
        </w:rPr>
      </w:pPr>
      <w:r w:rsidRPr="00826ACC">
        <w:rPr>
          <w:rFonts w:ascii="Times New Roman" w:hAnsi="Times New Roman" w:cs="Times New Roman"/>
          <w:b/>
          <w:sz w:val="24"/>
          <w:szCs w:val="28"/>
        </w:rPr>
        <w:t>Akademik Personel Hizmet Alanları</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63"/>
        <w:gridCol w:w="1680"/>
        <w:gridCol w:w="2977"/>
      </w:tblGrid>
      <w:tr w:rsidR="00826ACC" w:rsidRPr="00826ACC" w:rsidTr="00553AE5">
        <w:trPr>
          <w:trHeight w:val="308"/>
        </w:trPr>
        <w:tc>
          <w:tcPr>
            <w:tcW w:w="2694" w:type="dxa"/>
            <w:shd w:val="clear" w:color="auto" w:fill="95B3D7" w:themeFill="accent1" w:themeFillTint="99"/>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p>
        </w:tc>
        <w:tc>
          <w:tcPr>
            <w:tcW w:w="1863" w:type="dxa"/>
            <w:shd w:val="clear" w:color="auto" w:fill="95B3D7" w:themeFill="accent1" w:themeFillTint="99"/>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826ACC">
              <w:rPr>
                <w:rFonts w:ascii="Times New Roman" w:eastAsia="Arial Unicode MS" w:hAnsi="Times New Roman" w:cs="Times New Roman"/>
                <w:b/>
                <w:kern w:val="1"/>
                <w:sz w:val="24"/>
                <w:szCs w:val="24"/>
              </w:rPr>
              <w:t>Sayısı/Adet</w:t>
            </w:r>
          </w:p>
        </w:tc>
        <w:tc>
          <w:tcPr>
            <w:tcW w:w="1680" w:type="dxa"/>
            <w:shd w:val="clear" w:color="auto" w:fill="95B3D7" w:themeFill="accent1" w:themeFillTint="99"/>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826ACC">
              <w:rPr>
                <w:rFonts w:ascii="Times New Roman" w:eastAsia="Arial Unicode MS" w:hAnsi="Times New Roman" w:cs="Times New Roman"/>
                <w:b/>
                <w:kern w:val="1"/>
                <w:sz w:val="24"/>
                <w:szCs w:val="24"/>
              </w:rPr>
              <w:t>Alanı/ m</w:t>
            </w:r>
            <w:r w:rsidRPr="00826ACC">
              <w:rPr>
                <w:rFonts w:ascii="Times New Roman" w:eastAsia="Arial Unicode MS" w:hAnsi="Times New Roman" w:cs="Times New Roman"/>
                <w:b/>
                <w:kern w:val="1"/>
                <w:sz w:val="24"/>
                <w:szCs w:val="24"/>
                <w:vertAlign w:val="superscript"/>
              </w:rPr>
              <w:t>2</w:t>
            </w:r>
          </w:p>
        </w:tc>
        <w:tc>
          <w:tcPr>
            <w:tcW w:w="2977" w:type="dxa"/>
            <w:shd w:val="clear" w:color="auto" w:fill="95B3D7" w:themeFill="accent1" w:themeFillTint="99"/>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826ACC">
              <w:rPr>
                <w:rFonts w:ascii="Times New Roman" w:eastAsia="Arial Unicode MS" w:hAnsi="Times New Roman" w:cs="Times New Roman"/>
                <w:b/>
                <w:kern w:val="1"/>
                <w:sz w:val="24"/>
                <w:szCs w:val="24"/>
              </w:rPr>
              <w:t>Kullanan Sayısı (Kişi)</w:t>
            </w:r>
          </w:p>
        </w:tc>
      </w:tr>
      <w:tr w:rsidR="00826ACC" w:rsidRPr="00826ACC" w:rsidTr="00553AE5">
        <w:trPr>
          <w:trHeight w:val="599"/>
        </w:trPr>
        <w:tc>
          <w:tcPr>
            <w:tcW w:w="2694" w:type="dxa"/>
            <w:shd w:val="clear" w:color="auto" w:fill="95B3D7" w:themeFill="accent1" w:themeFillTint="99"/>
            <w:vAlign w:val="center"/>
          </w:tcPr>
          <w:p w:rsidR="00826ACC" w:rsidRPr="00826ACC" w:rsidRDefault="00826ACC" w:rsidP="00826ACC">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826ACC">
              <w:rPr>
                <w:rFonts w:ascii="Times New Roman" w:eastAsia="Arial Unicode MS" w:hAnsi="Times New Roman" w:cs="Times New Roman"/>
                <w:kern w:val="1"/>
                <w:sz w:val="24"/>
                <w:szCs w:val="24"/>
              </w:rPr>
              <w:t xml:space="preserve">Çalışma Odası </w:t>
            </w:r>
          </w:p>
        </w:tc>
        <w:tc>
          <w:tcPr>
            <w:tcW w:w="1863" w:type="dxa"/>
            <w:shd w:val="clear" w:color="auto" w:fill="auto"/>
            <w:vAlign w:val="center"/>
          </w:tcPr>
          <w:p w:rsidR="00826ACC" w:rsidRPr="00826ACC" w:rsidRDefault="0067118A" w:rsidP="00AE1611">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243</w:t>
            </w:r>
          </w:p>
        </w:tc>
        <w:tc>
          <w:tcPr>
            <w:tcW w:w="1680" w:type="dxa"/>
            <w:shd w:val="clear" w:color="auto" w:fill="auto"/>
            <w:vAlign w:val="center"/>
          </w:tcPr>
          <w:p w:rsidR="00826ACC" w:rsidRPr="00826ACC" w:rsidRDefault="0067118A" w:rsidP="00826ACC">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977" w:type="dxa"/>
            <w:shd w:val="clear" w:color="auto" w:fill="auto"/>
          </w:tcPr>
          <w:p w:rsidR="00826ACC" w:rsidRPr="00826ACC" w:rsidRDefault="0067118A" w:rsidP="00762EA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826ACC" w:rsidRPr="00826ACC" w:rsidTr="00553AE5">
        <w:trPr>
          <w:trHeight w:val="432"/>
        </w:trPr>
        <w:tc>
          <w:tcPr>
            <w:tcW w:w="2694" w:type="dxa"/>
            <w:shd w:val="clear" w:color="auto" w:fill="95B3D7" w:themeFill="accent1" w:themeFillTint="99"/>
            <w:vAlign w:val="center"/>
          </w:tcPr>
          <w:p w:rsidR="00826ACC" w:rsidRPr="00826ACC" w:rsidRDefault="00826ACC" w:rsidP="00826ACC">
            <w:pPr>
              <w:widowControl w:val="0"/>
              <w:suppressLineNumbers/>
              <w:suppressAutoHyphens/>
              <w:spacing w:after="0" w:line="240" w:lineRule="auto"/>
              <w:rPr>
                <w:rFonts w:ascii="Times New Roman" w:eastAsia="Arial Unicode MS" w:hAnsi="Times New Roman" w:cs="Times New Roman"/>
                <w:kern w:val="1"/>
                <w:sz w:val="24"/>
                <w:szCs w:val="24"/>
              </w:rPr>
            </w:pPr>
            <w:r w:rsidRPr="00826ACC">
              <w:rPr>
                <w:rFonts w:ascii="Times New Roman" w:eastAsia="Arial Unicode MS" w:hAnsi="Times New Roman" w:cs="Times New Roman"/>
                <w:b/>
                <w:kern w:val="1"/>
                <w:sz w:val="24"/>
                <w:szCs w:val="24"/>
              </w:rPr>
              <w:t>Toplam</w:t>
            </w:r>
          </w:p>
        </w:tc>
        <w:tc>
          <w:tcPr>
            <w:tcW w:w="1863" w:type="dxa"/>
            <w:shd w:val="clear" w:color="auto" w:fill="auto"/>
            <w:vAlign w:val="center"/>
          </w:tcPr>
          <w:p w:rsidR="00826ACC" w:rsidRPr="00826ACC" w:rsidRDefault="0067118A" w:rsidP="00762EA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243</w:t>
            </w:r>
          </w:p>
        </w:tc>
        <w:tc>
          <w:tcPr>
            <w:tcW w:w="1680" w:type="dxa"/>
            <w:shd w:val="clear" w:color="auto" w:fill="auto"/>
            <w:vAlign w:val="center"/>
          </w:tcPr>
          <w:p w:rsidR="00826ACC" w:rsidRPr="00826ACC" w:rsidRDefault="0067118A"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2977" w:type="dxa"/>
            <w:shd w:val="clear" w:color="auto" w:fill="auto"/>
          </w:tcPr>
          <w:p w:rsidR="00826ACC" w:rsidRPr="00826ACC" w:rsidRDefault="0067118A" w:rsidP="00762EA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bl>
    <w:p w:rsidR="00826ACC" w:rsidRDefault="00826ACC" w:rsidP="00826ACC">
      <w:pPr>
        <w:pStyle w:val="ListeParagraf"/>
        <w:tabs>
          <w:tab w:val="left" w:pos="570"/>
          <w:tab w:val="left" w:pos="1725"/>
        </w:tabs>
        <w:ind w:left="2010"/>
        <w:rPr>
          <w:rFonts w:ascii="Times New Roman" w:hAnsi="Times New Roman" w:cs="Times New Roman"/>
          <w:b/>
          <w:sz w:val="24"/>
          <w:szCs w:val="28"/>
        </w:rPr>
      </w:pPr>
    </w:p>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826ACC" w:rsidRDefault="00826ACC" w:rsidP="00826ACC">
      <w:pPr>
        <w:pStyle w:val="ListeParagraf"/>
        <w:numPr>
          <w:ilvl w:val="2"/>
          <w:numId w:val="5"/>
        </w:numPr>
        <w:tabs>
          <w:tab w:val="left" w:pos="570"/>
          <w:tab w:val="left" w:pos="1725"/>
        </w:tabs>
        <w:rPr>
          <w:rFonts w:ascii="Times New Roman" w:hAnsi="Times New Roman" w:cs="Times New Roman"/>
          <w:b/>
          <w:sz w:val="24"/>
          <w:szCs w:val="28"/>
        </w:rPr>
      </w:pPr>
      <w:r w:rsidRPr="00826ACC">
        <w:rPr>
          <w:rFonts w:ascii="Times New Roman" w:hAnsi="Times New Roman" w:cs="Times New Roman"/>
          <w:b/>
          <w:sz w:val="24"/>
          <w:szCs w:val="28"/>
        </w:rPr>
        <w:t>İdari Personel Hizmet Alanları</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63"/>
        <w:gridCol w:w="1680"/>
        <w:gridCol w:w="2977"/>
      </w:tblGrid>
      <w:tr w:rsidR="00387F26" w:rsidRPr="00387F26" w:rsidTr="00553AE5">
        <w:trPr>
          <w:trHeight w:val="308"/>
        </w:trPr>
        <w:tc>
          <w:tcPr>
            <w:tcW w:w="2694" w:type="dxa"/>
            <w:shd w:val="clear" w:color="auto" w:fill="95B3D7" w:themeFill="accent1" w:themeFillTint="99"/>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p>
        </w:tc>
        <w:tc>
          <w:tcPr>
            <w:tcW w:w="1863" w:type="dxa"/>
            <w:shd w:val="clear" w:color="auto" w:fill="95B3D7" w:themeFill="accent1" w:themeFillTint="99"/>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387F26">
              <w:rPr>
                <w:rFonts w:ascii="Times New Roman" w:eastAsia="Arial Unicode MS" w:hAnsi="Times New Roman" w:cs="Times New Roman"/>
                <w:b/>
                <w:kern w:val="1"/>
                <w:sz w:val="24"/>
                <w:szCs w:val="24"/>
              </w:rPr>
              <w:t>Sayısı/Adet</w:t>
            </w:r>
          </w:p>
        </w:tc>
        <w:tc>
          <w:tcPr>
            <w:tcW w:w="1680" w:type="dxa"/>
            <w:shd w:val="clear" w:color="auto" w:fill="95B3D7" w:themeFill="accent1" w:themeFillTint="99"/>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387F26">
              <w:rPr>
                <w:rFonts w:ascii="Times New Roman" w:eastAsia="Arial Unicode MS" w:hAnsi="Times New Roman" w:cs="Times New Roman"/>
                <w:b/>
                <w:kern w:val="1"/>
                <w:sz w:val="24"/>
                <w:szCs w:val="24"/>
              </w:rPr>
              <w:t>Alanı/ m</w:t>
            </w:r>
            <w:r w:rsidRPr="00387F26">
              <w:rPr>
                <w:rFonts w:ascii="Times New Roman" w:eastAsia="Arial Unicode MS" w:hAnsi="Times New Roman" w:cs="Times New Roman"/>
                <w:b/>
                <w:kern w:val="1"/>
                <w:sz w:val="24"/>
                <w:szCs w:val="24"/>
                <w:vertAlign w:val="superscript"/>
              </w:rPr>
              <w:t>2</w:t>
            </w:r>
          </w:p>
        </w:tc>
        <w:tc>
          <w:tcPr>
            <w:tcW w:w="2977" w:type="dxa"/>
            <w:shd w:val="clear" w:color="auto" w:fill="95B3D7" w:themeFill="accent1" w:themeFillTint="99"/>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387F26">
              <w:rPr>
                <w:rFonts w:ascii="Times New Roman" w:eastAsia="Arial Unicode MS" w:hAnsi="Times New Roman" w:cs="Times New Roman"/>
                <w:b/>
                <w:kern w:val="1"/>
                <w:sz w:val="24"/>
                <w:szCs w:val="24"/>
              </w:rPr>
              <w:t>Kullanan Sayısı (Kişi)</w:t>
            </w:r>
          </w:p>
        </w:tc>
      </w:tr>
      <w:tr w:rsidR="00387F26" w:rsidRPr="00387F26" w:rsidTr="00553AE5">
        <w:trPr>
          <w:trHeight w:val="599"/>
        </w:trPr>
        <w:tc>
          <w:tcPr>
            <w:tcW w:w="2694" w:type="dxa"/>
            <w:shd w:val="clear" w:color="auto" w:fill="95B3D7" w:themeFill="accent1" w:themeFillTint="99"/>
            <w:vAlign w:val="center"/>
          </w:tcPr>
          <w:p w:rsidR="00387F26" w:rsidRPr="00387F26" w:rsidRDefault="00387F26" w:rsidP="00387F26">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387F26">
              <w:rPr>
                <w:rFonts w:ascii="Times New Roman" w:eastAsia="Arial Unicode MS" w:hAnsi="Times New Roman" w:cs="Times New Roman"/>
                <w:kern w:val="1"/>
                <w:sz w:val="24"/>
                <w:szCs w:val="24"/>
              </w:rPr>
              <w:t xml:space="preserve">Servis </w:t>
            </w:r>
          </w:p>
        </w:tc>
        <w:tc>
          <w:tcPr>
            <w:tcW w:w="1863"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680"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977"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387F26" w:rsidRPr="00387F26" w:rsidTr="00553AE5">
        <w:trPr>
          <w:trHeight w:val="599"/>
        </w:trPr>
        <w:tc>
          <w:tcPr>
            <w:tcW w:w="2694" w:type="dxa"/>
            <w:shd w:val="clear" w:color="auto" w:fill="95B3D7" w:themeFill="accent1" w:themeFillTint="99"/>
            <w:vAlign w:val="center"/>
          </w:tcPr>
          <w:p w:rsidR="00387F26" w:rsidRPr="00387F26" w:rsidRDefault="00387F26" w:rsidP="00387F26">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387F26">
              <w:rPr>
                <w:rFonts w:ascii="Times New Roman" w:eastAsia="Arial Unicode MS" w:hAnsi="Times New Roman" w:cs="Times New Roman"/>
                <w:kern w:val="1"/>
                <w:sz w:val="24"/>
                <w:szCs w:val="24"/>
              </w:rPr>
              <w:t xml:space="preserve">Çalışma Odası </w:t>
            </w:r>
          </w:p>
        </w:tc>
        <w:tc>
          <w:tcPr>
            <w:tcW w:w="1863" w:type="dxa"/>
            <w:shd w:val="clear" w:color="auto" w:fill="auto"/>
            <w:vAlign w:val="center"/>
          </w:tcPr>
          <w:p w:rsidR="00387F26" w:rsidRPr="00387F26" w:rsidRDefault="00C76024" w:rsidP="00C23DB7">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102</w:t>
            </w:r>
          </w:p>
        </w:tc>
        <w:tc>
          <w:tcPr>
            <w:tcW w:w="1680" w:type="dxa"/>
            <w:shd w:val="clear" w:color="auto" w:fill="auto"/>
            <w:vAlign w:val="center"/>
          </w:tcPr>
          <w:p w:rsidR="00387F26" w:rsidRPr="00387F26" w:rsidRDefault="0067118A" w:rsidP="00AE1611">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977"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387F26" w:rsidRPr="00387F26" w:rsidTr="00553AE5">
        <w:trPr>
          <w:trHeight w:val="432"/>
        </w:trPr>
        <w:tc>
          <w:tcPr>
            <w:tcW w:w="2694" w:type="dxa"/>
            <w:shd w:val="clear" w:color="auto" w:fill="95B3D7" w:themeFill="accent1" w:themeFillTint="99"/>
            <w:vAlign w:val="center"/>
          </w:tcPr>
          <w:p w:rsidR="00387F26" w:rsidRPr="00387F26" w:rsidRDefault="00387F26" w:rsidP="00387F26">
            <w:pPr>
              <w:widowControl w:val="0"/>
              <w:suppressLineNumbers/>
              <w:suppressAutoHyphens/>
              <w:spacing w:after="0" w:line="240" w:lineRule="auto"/>
              <w:rPr>
                <w:rFonts w:ascii="Times New Roman" w:eastAsia="Arial Unicode MS" w:hAnsi="Times New Roman" w:cs="Times New Roman"/>
                <w:kern w:val="1"/>
                <w:sz w:val="24"/>
                <w:szCs w:val="24"/>
              </w:rPr>
            </w:pPr>
            <w:r w:rsidRPr="00387F26">
              <w:rPr>
                <w:rFonts w:ascii="Times New Roman" w:eastAsia="Arial Unicode MS" w:hAnsi="Times New Roman" w:cs="Times New Roman"/>
                <w:b/>
                <w:kern w:val="1"/>
                <w:sz w:val="24"/>
                <w:szCs w:val="24"/>
              </w:rPr>
              <w:t>Toplam</w:t>
            </w:r>
          </w:p>
        </w:tc>
        <w:tc>
          <w:tcPr>
            <w:tcW w:w="1863" w:type="dxa"/>
            <w:shd w:val="clear" w:color="auto" w:fill="auto"/>
            <w:vAlign w:val="center"/>
          </w:tcPr>
          <w:p w:rsidR="00387F26" w:rsidRPr="00387F26" w:rsidRDefault="00C76024" w:rsidP="00C23DB7">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102</w:t>
            </w:r>
          </w:p>
        </w:tc>
        <w:tc>
          <w:tcPr>
            <w:tcW w:w="1680" w:type="dxa"/>
            <w:shd w:val="clear" w:color="auto" w:fill="auto"/>
            <w:vAlign w:val="center"/>
          </w:tcPr>
          <w:p w:rsidR="00387F26" w:rsidRPr="00387F26" w:rsidRDefault="0067118A" w:rsidP="00AE1611">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2977"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bl>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387F26" w:rsidRPr="007C7F88" w:rsidRDefault="00387F26" w:rsidP="00387F26">
      <w:pPr>
        <w:pStyle w:val="ListeParagraf"/>
        <w:numPr>
          <w:ilvl w:val="1"/>
          <w:numId w:val="5"/>
        </w:numPr>
        <w:tabs>
          <w:tab w:val="left" w:pos="570"/>
          <w:tab w:val="left" w:pos="1725"/>
        </w:tabs>
        <w:rPr>
          <w:rFonts w:ascii="Times New Roman" w:hAnsi="Times New Roman" w:cs="Times New Roman"/>
          <w:b/>
          <w:sz w:val="28"/>
          <w:szCs w:val="28"/>
        </w:rPr>
      </w:pPr>
      <w:r w:rsidRPr="007C7F88">
        <w:rPr>
          <w:rFonts w:ascii="Times New Roman" w:hAnsi="Times New Roman" w:cs="Times New Roman"/>
          <w:b/>
          <w:sz w:val="28"/>
          <w:szCs w:val="28"/>
        </w:rPr>
        <w:t>Ambar</w:t>
      </w:r>
      <w:r w:rsidR="00943917">
        <w:rPr>
          <w:rFonts w:ascii="Times New Roman" w:hAnsi="Times New Roman" w:cs="Times New Roman"/>
          <w:b/>
          <w:sz w:val="28"/>
          <w:szCs w:val="28"/>
        </w:rPr>
        <w:t>, Arşiv ve Atölye</w:t>
      </w:r>
      <w:r w:rsidRPr="007C7F88">
        <w:rPr>
          <w:rFonts w:ascii="Times New Roman" w:hAnsi="Times New Roman" w:cs="Times New Roman"/>
          <w:b/>
          <w:sz w:val="28"/>
          <w:szCs w:val="28"/>
        </w:rPr>
        <w:t xml:space="preserve"> Alanları</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19"/>
        <w:gridCol w:w="6142"/>
      </w:tblGrid>
      <w:tr w:rsidR="00387F26" w:rsidRPr="00387F26" w:rsidTr="00553AE5">
        <w:tc>
          <w:tcPr>
            <w:tcW w:w="1548" w:type="dxa"/>
            <w:shd w:val="clear" w:color="auto" w:fill="95B3D7" w:themeFill="accent1" w:themeFillTint="99"/>
          </w:tcPr>
          <w:p w:rsidR="00387F26" w:rsidRPr="00387F26" w:rsidRDefault="00387F26" w:rsidP="00387F26">
            <w:pPr>
              <w:spacing w:after="0" w:line="240" w:lineRule="auto"/>
              <w:jc w:val="both"/>
              <w:rPr>
                <w:rFonts w:ascii="Arial" w:eastAsia="Times New Roman" w:hAnsi="Arial" w:cs="Arial"/>
                <w:b/>
                <w:color w:val="000000"/>
                <w:lang w:eastAsia="ko-KR"/>
              </w:rPr>
            </w:pPr>
          </w:p>
        </w:tc>
        <w:tc>
          <w:tcPr>
            <w:tcW w:w="1519" w:type="dxa"/>
            <w:shd w:val="clear" w:color="auto" w:fill="95B3D7" w:themeFill="accent1" w:themeFillTint="99"/>
            <w:vAlign w:val="center"/>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Sayısı</w:t>
            </w:r>
          </w:p>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(Adet)</w:t>
            </w:r>
          </w:p>
        </w:tc>
        <w:tc>
          <w:tcPr>
            <w:tcW w:w="6142" w:type="dxa"/>
            <w:shd w:val="clear" w:color="auto" w:fill="95B3D7" w:themeFill="accent1" w:themeFillTint="99"/>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Alanı</w:t>
            </w:r>
          </w:p>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(m</w:t>
            </w:r>
            <w:r w:rsidRPr="00387F26">
              <w:rPr>
                <w:rFonts w:ascii="Arial" w:eastAsia="Times New Roman" w:hAnsi="Arial" w:cs="Arial"/>
                <w:b/>
                <w:color w:val="000000"/>
                <w:vertAlign w:val="superscript"/>
                <w:lang w:eastAsia="ko-KR"/>
              </w:rPr>
              <w:t>2</w:t>
            </w:r>
            <w:r w:rsidRPr="00387F26">
              <w:rPr>
                <w:rFonts w:ascii="Arial" w:eastAsia="Times New Roman" w:hAnsi="Arial" w:cs="Arial"/>
                <w:b/>
                <w:color w:val="000000"/>
                <w:lang w:eastAsia="ko-KR"/>
              </w:rPr>
              <w:t>)</w:t>
            </w:r>
          </w:p>
        </w:tc>
      </w:tr>
      <w:tr w:rsidR="00387F26" w:rsidRPr="00387F26" w:rsidTr="00553AE5">
        <w:trPr>
          <w:trHeight w:val="463"/>
        </w:trPr>
        <w:tc>
          <w:tcPr>
            <w:tcW w:w="1548" w:type="dxa"/>
            <w:tcBorders>
              <w:bottom w:val="dotted" w:sz="4" w:space="0" w:color="auto"/>
            </w:tcBorders>
            <w:shd w:val="clear" w:color="auto" w:fill="95B3D7" w:themeFill="accent1" w:themeFillTint="99"/>
            <w:vAlign w:val="center"/>
          </w:tcPr>
          <w:p w:rsidR="00387F26" w:rsidRPr="00387F26" w:rsidRDefault="00387F26" w:rsidP="00387F26">
            <w:pPr>
              <w:spacing w:after="0" w:line="240" w:lineRule="auto"/>
              <w:rPr>
                <w:rFonts w:ascii="Arial" w:eastAsia="Times New Roman" w:hAnsi="Arial" w:cs="Arial"/>
                <w:color w:val="000000"/>
                <w:lang w:eastAsia="ko-KR"/>
              </w:rPr>
            </w:pPr>
            <w:r w:rsidRPr="00387F26">
              <w:rPr>
                <w:rFonts w:ascii="Arial" w:eastAsia="Times New Roman" w:hAnsi="Arial" w:cs="Arial"/>
                <w:color w:val="000000"/>
                <w:lang w:eastAsia="ko-KR"/>
              </w:rPr>
              <w:t>Ambar</w:t>
            </w:r>
          </w:p>
        </w:tc>
        <w:tc>
          <w:tcPr>
            <w:tcW w:w="1519" w:type="dxa"/>
            <w:tcBorders>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9</w:t>
            </w:r>
          </w:p>
        </w:tc>
        <w:tc>
          <w:tcPr>
            <w:tcW w:w="6142" w:type="dxa"/>
            <w:tcBorders>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38</w:t>
            </w:r>
            <w:r w:rsidR="00387F26" w:rsidRPr="00387F26">
              <w:rPr>
                <w:rFonts w:ascii="Arial" w:eastAsia="Times New Roman" w:hAnsi="Arial" w:cs="Arial"/>
                <w:b/>
                <w:color w:val="000000"/>
                <w:lang w:eastAsia="ko-KR"/>
              </w:rPr>
              <w:t>4</w:t>
            </w:r>
          </w:p>
        </w:tc>
      </w:tr>
      <w:tr w:rsidR="00387F26" w:rsidRPr="00387F26" w:rsidTr="00553AE5">
        <w:trPr>
          <w:trHeight w:val="340"/>
        </w:trPr>
        <w:tc>
          <w:tcPr>
            <w:tcW w:w="1548" w:type="dxa"/>
            <w:tcBorders>
              <w:top w:val="dotted" w:sz="4" w:space="0" w:color="auto"/>
              <w:bottom w:val="dotted" w:sz="4" w:space="0" w:color="auto"/>
            </w:tcBorders>
            <w:shd w:val="clear" w:color="auto" w:fill="95B3D7" w:themeFill="accent1" w:themeFillTint="99"/>
            <w:vAlign w:val="center"/>
          </w:tcPr>
          <w:p w:rsidR="00387F26" w:rsidRPr="00387F26" w:rsidRDefault="00387F26" w:rsidP="00387F26">
            <w:pPr>
              <w:spacing w:after="0" w:line="240" w:lineRule="auto"/>
              <w:rPr>
                <w:rFonts w:ascii="Arial" w:eastAsia="Times New Roman" w:hAnsi="Arial" w:cs="Arial"/>
                <w:color w:val="000000"/>
                <w:lang w:eastAsia="ko-KR"/>
              </w:rPr>
            </w:pPr>
            <w:r w:rsidRPr="00387F26">
              <w:rPr>
                <w:rFonts w:ascii="Arial" w:eastAsia="Times New Roman" w:hAnsi="Arial" w:cs="Arial"/>
                <w:color w:val="000000"/>
                <w:lang w:eastAsia="ko-KR"/>
              </w:rPr>
              <w:t>Arşiv</w:t>
            </w:r>
          </w:p>
        </w:tc>
        <w:tc>
          <w:tcPr>
            <w:tcW w:w="1519" w:type="dxa"/>
            <w:tcBorders>
              <w:top w:val="dotted" w:sz="4" w:space="0" w:color="auto"/>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11</w:t>
            </w:r>
          </w:p>
        </w:tc>
        <w:tc>
          <w:tcPr>
            <w:tcW w:w="6142" w:type="dxa"/>
            <w:tcBorders>
              <w:top w:val="dotted" w:sz="4" w:space="0" w:color="auto"/>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324</w:t>
            </w:r>
          </w:p>
        </w:tc>
      </w:tr>
      <w:tr w:rsidR="00387F26" w:rsidRPr="00387F26" w:rsidTr="00553AE5">
        <w:trPr>
          <w:trHeight w:val="340"/>
        </w:trPr>
        <w:tc>
          <w:tcPr>
            <w:tcW w:w="1548" w:type="dxa"/>
            <w:tcBorders>
              <w:top w:val="dotted" w:sz="4" w:space="0" w:color="auto"/>
            </w:tcBorders>
            <w:shd w:val="clear" w:color="auto" w:fill="95B3D7" w:themeFill="accent1" w:themeFillTint="99"/>
            <w:vAlign w:val="center"/>
          </w:tcPr>
          <w:p w:rsidR="00387F26" w:rsidRPr="00387F26" w:rsidRDefault="00387F26" w:rsidP="00387F26">
            <w:pPr>
              <w:spacing w:after="0" w:line="240" w:lineRule="auto"/>
              <w:rPr>
                <w:rFonts w:ascii="Arial" w:eastAsia="Times New Roman" w:hAnsi="Arial" w:cs="Arial"/>
                <w:color w:val="000000"/>
                <w:lang w:eastAsia="ko-KR"/>
              </w:rPr>
            </w:pPr>
            <w:r w:rsidRPr="00387F26">
              <w:rPr>
                <w:rFonts w:ascii="Arial" w:eastAsia="Times New Roman" w:hAnsi="Arial" w:cs="Arial"/>
                <w:color w:val="000000"/>
                <w:lang w:eastAsia="ko-KR"/>
              </w:rPr>
              <w:t>Atölye</w:t>
            </w:r>
          </w:p>
        </w:tc>
        <w:tc>
          <w:tcPr>
            <w:tcW w:w="1519" w:type="dxa"/>
            <w:tcBorders>
              <w:top w:val="dotted" w:sz="4" w:space="0" w:color="auto"/>
            </w:tcBorders>
            <w:vAlign w:val="center"/>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w:t>
            </w:r>
          </w:p>
        </w:tc>
        <w:tc>
          <w:tcPr>
            <w:tcW w:w="6142" w:type="dxa"/>
            <w:tcBorders>
              <w:top w:val="dotted" w:sz="4" w:space="0" w:color="auto"/>
            </w:tcBorders>
            <w:vAlign w:val="center"/>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w:t>
            </w:r>
          </w:p>
        </w:tc>
      </w:tr>
    </w:tbl>
    <w:p w:rsidR="00F774B8" w:rsidRPr="00F44A62" w:rsidRDefault="00F774B8" w:rsidP="00F44A62">
      <w:pPr>
        <w:tabs>
          <w:tab w:val="left" w:pos="570"/>
          <w:tab w:val="left" w:pos="1725"/>
        </w:tabs>
        <w:rPr>
          <w:rFonts w:ascii="Times New Roman" w:hAnsi="Times New Roman" w:cs="Times New Roman"/>
          <w:b/>
          <w:sz w:val="24"/>
          <w:szCs w:val="28"/>
        </w:rPr>
      </w:pPr>
    </w:p>
    <w:p w:rsidR="004936FB" w:rsidRPr="007C7F88" w:rsidRDefault="004936FB" w:rsidP="004936FB">
      <w:pPr>
        <w:pStyle w:val="ListeParagraf"/>
        <w:numPr>
          <w:ilvl w:val="1"/>
          <w:numId w:val="5"/>
        </w:numPr>
        <w:tabs>
          <w:tab w:val="left" w:pos="570"/>
          <w:tab w:val="left" w:pos="1725"/>
        </w:tabs>
        <w:rPr>
          <w:rFonts w:ascii="Times New Roman" w:hAnsi="Times New Roman" w:cs="Times New Roman"/>
          <w:b/>
          <w:sz w:val="28"/>
          <w:szCs w:val="28"/>
        </w:rPr>
      </w:pPr>
      <w:r w:rsidRPr="007C7F88">
        <w:rPr>
          <w:rFonts w:ascii="Times New Roman" w:hAnsi="Times New Roman" w:cs="Times New Roman"/>
          <w:b/>
          <w:sz w:val="28"/>
          <w:szCs w:val="28"/>
        </w:rPr>
        <w:lastRenderedPageBreak/>
        <w:t>Yerleşkeler Dışındaki Alanlar/Birimler</w:t>
      </w:r>
    </w:p>
    <w:p w:rsidR="00580512" w:rsidRDefault="004936FB" w:rsidP="00580512">
      <w:pPr>
        <w:pStyle w:val="TableContents"/>
        <w:jc w:val="both"/>
        <w:rPr>
          <w:szCs w:val="28"/>
        </w:rPr>
      </w:pPr>
      <w:r>
        <w:rPr>
          <w:b/>
          <w:szCs w:val="28"/>
        </w:rPr>
        <w:tab/>
      </w:r>
      <w:r w:rsidRPr="004936FB">
        <w:rPr>
          <w:szCs w:val="28"/>
        </w:rPr>
        <w:t>Üniversitemize ait 2 adet kampüs yerleşkesi bulunmakta</w:t>
      </w:r>
      <w:r w:rsidR="000F70B5">
        <w:rPr>
          <w:szCs w:val="28"/>
        </w:rPr>
        <w:t xml:space="preserve"> olup bunların dışında </w:t>
      </w:r>
      <w:r w:rsidR="0031475C">
        <w:rPr>
          <w:szCs w:val="28"/>
        </w:rPr>
        <w:t xml:space="preserve">Esentepe lojmanları, </w:t>
      </w:r>
      <w:r w:rsidR="000F70B5">
        <w:rPr>
          <w:szCs w:val="28"/>
        </w:rPr>
        <w:t xml:space="preserve">Demirözü’nde </w:t>
      </w:r>
      <w:r w:rsidRPr="004936FB">
        <w:rPr>
          <w:szCs w:val="28"/>
        </w:rPr>
        <w:t>Meslek Yüks</w:t>
      </w:r>
      <w:r w:rsidR="000F70B5">
        <w:rPr>
          <w:szCs w:val="28"/>
        </w:rPr>
        <w:t xml:space="preserve">ek Okulu olarak kullanılan bina, </w:t>
      </w:r>
      <w:r w:rsidR="000F70B5">
        <w:rPr>
          <w:rFonts w:eastAsia="Times New Roman"/>
        </w:rPr>
        <w:t xml:space="preserve">Aydıntepe ilçesinde bulunan </w:t>
      </w:r>
      <w:r w:rsidR="000F70B5">
        <w:t>içerisinde yurt, l</w:t>
      </w:r>
      <w:r w:rsidR="000F70B5" w:rsidRPr="00D21744">
        <w:t>ojman</w:t>
      </w:r>
      <w:r w:rsidR="004D4FEE">
        <w:t xml:space="preserve"> </w:t>
      </w:r>
      <w:r w:rsidR="000F70B5" w:rsidRPr="00D21744">
        <w:t>(12 adet)</w:t>
      </w:r>
      <w:r w:rsidR="000F70B5">
        <w:t>,</w:t>
      </w:r>
      <w:r w:rsidR="000F70B5" w:rsidRPr="00D21744">
        <w:t xml:space="preserve"> </w:t>
      </w:r>
      <w:r w:rsidR="00783A6A">
        <w:t>s</w:t>
      </w:r>
      <w:r w:rsidR="000F70B5" w:rsidRPr="00D21744">
        <w:t xml:space="preserve">por </w:t>
      </w:r>
      <w:r w:rsidR="00783A6A">
        <w:t>s</w:t>
      </w:r>
      <w:r w:rsidR="000F70B5" w:rsidRPr="00D21744">
        <w:t>al</w:t>
      </w:r>
      <w:r w:rsidR="000F70B5">
        <w:t xml:space="preserve">onu, </w:t>
      </w:r>
      <w:r w:rsidR="00783A6A">
        <w:t>y</w:t>
      </w:r>
      <w:r w:rsidR="000F70B5">
        <w:t xml:space="preserve">emekhane olan </w:t>
      </w:r>
      <w:r w:rsidR="004D4FEE">
        <w:t>B</w:t>
      </w:r>
      <w:r w:rsidR="000F70B5">
        <w:t>MYO</w:t>
      </w:r>
      <w:r w:rsidR="00783A6A">
        <w:t xml:space="preserve"> </w:t>
      </w:r>
      <w:r w:rsidR="004D4FEE">
        <w:t xml:space="preserve">Aydıntepe </w:t>
      </w:r>
      <w:r w:rsidR="00783A6A">
        <w:t>Hizmet</w:t>
      </w:r>
      <w:r w:rsidR="000F70B5" w:rsidRPr="00825CD1">
        <w:rPr>
          <w:rFonts w:eastAsia="Times New Roman"/>
        </w:rPr>
        <w:t xml:space="preserve"> </w:t>
      </w:r>
      <w:r w:rsidR="000F70B5">
        <w:rPr>
          <w:rFonts w:eastAsia="Times New Roman"/>
        </w:rPr>
        <w:t>Bina</w:t>
      </w:r>
      <w:r w:rsidR="00783A6A">
        <w:rPr>
          <w:rFonts w:eastAsia="Times New Roman"/>
        </w:rPr>
        <w:t xml:space="preserve">sı </w:t>
      </w:r>
      <w:r w:rsidR="00580512">
        <w:rPr>
          <w:szCs w:val="28"/>
        </w:rPr>
        <w:t>bulunmaktadı</w:t>
      </w:r>
      <w:r w:rsidR="00B959D8">
        <w:rPr>
          <w:szCs w:val="28"/>
        </w:rPr>
        <w:t>r</w:t>
      </w:r>
    </w:p>
    <w:p w:rsidR="000C1967" w:rsidRDefault="000C1967" w:rsidP="00580512">
      <w:pPr>
        <w:pStyle w:val="TableContents"/>
        <w:jc w:val="both"/>
        <w:rPr>
          <w:szCs w:val="28"/>
        </w:rPr>
      </w:pPr>
    </w:p>
    <w:p w:rsidR="00C73605" w:rsidRPr="006C4BCF" w:rsidRDefault="00567B67" w:rsidP="006C4BCF">
      <w:pPr>
        <w:pStyle w:val="ListeParagraf"/>
        <w:numPr>
          <w:ilvl w:val="0"/>
          <w:numId w:val="5"/>
        </w:numPr>
        <w:tabs>
          <w:tab w:val="left" w:pos="570"/>
          <w:tab w:val="left" w:pos="1725"/>
        </w:tabs>
        <w:jc w:val="both"/>
        <w:rPr>
          <w:rFonts w:ascii="Times New Roman" w:hAnsi="Times New Roman" w:cs="Times New Roman"/>
          <w:b/>
          <w:sz w:val="28"/>
          <w:szCs w:val="28"/>
        </w:rPr>
      </w:pPr>
      <w:r w:rsidRPr="00567B67">
        <w:rPr>
          <w:rFonts w:ascii="Times New Roman" w:hAnsi="Times New Roman" w:cs="Times New Roman"/>
          <w:b/>
          <w:sz w:val="28"/>
          <w:szCs w:val="28"/>
        </w:rPr>
        <w:t>YATIRIM PROJELERİ</w:t>
      </w: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gridCol w:w="1276"/>
        <w:gridCol w:w="992"/>
        <w:gridCol w:w="1543"/>
        <w:gridCol w:w="2851"/>
      </w:tblGrid>
      <w:tr w:rsidR="00567B67" w:rsidRPr="00661807" w:rsidTr="006001FF">
        <w:trPr>
          <w:trHeight w:hRule="exact" w:val="630"/>
        </w:trPr>
        <w:tc>
          <w:tcPr>
            <w:tcW w:w="3686" w:type="dxa"/>
            <w:shd w:val="clear" w:color="auto" w:fill="auto"/>
            <w:vAlign w:val="center"/>
          </w:tcPr>
          <w:p w:rsidR="00567B67" w:rsidRPr="00661807" w:rsidRDefault="00567B67" w:rsidP="00567B67">
            <w:pPr>
              <w:spacing w:after="0" w:line="240" w:lineRule="auto"/>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PROJE ADI</w:t>
            </w:r>
          </w:p>
        </w:tc>
        <w:tc>
          <w:tcPr>
            <w:tcW w:w="1276" w:type="dxa"/>
            <w:shd w:val="clear" w:color="auto" w:fill="auto"/>
            <w:vAlign w:val="center"/>
          </w:tcPr>
          <w:p w:rsidR="00567B67" w:rsidRPr="00661807"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Başlama Tarihi</w:t>
            </w:r>
          </w:p>
        </w:tc>
        <w:tc>
          <w:tcPr>
            <w:tcW w:w="992" w:type="dxa"/>
            <w:shd w:val="clear" w:color="auto" w:fill="auto"/>
            <w:noWrap/>
            <w:vAlign w:val="center"/>
          </w:tcPr>
          <w:p w:rsidR="006001FF"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 xml:space="preserve"> Bitiş</w:t>
            </w:r>
          </w:p>
          <w:p w:rsidR="00567B67" w:rsidRPr="00661807"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Tarihi</w:t>
            </w:r>
          </w:p>
        </w:tc>
        <w:tc>
          <w:tcPr>
            <w:tcW w:w="1543" w:type="dxa"/>
            <w:shd w:val="clear" w:color="auto" w:fill="auto"/>
            <w:vAlign w:val="center"/>
          </w:tcPr>
          <w:p w:rsidR="00567B67" w:rsidRPr="00661807" w:rsidRDefault="006B7F6C"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Fiziki Gerçekleşme</w:t>
            </w:r>
          </w:p>
        </w:tc>
        <w:tc>
          <w:tcPr>
            <w:tcW w:w="2851" w:type="dxa"/>
            <w:shd w:val="clear" w:color="auto" w:fill="auto"/>
            <w:vAlign w:val="center"/>
          </w:tcPr>
          <w:p w:rsidR="00567B67" w:rsidRPr="00661807"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AÇIKLAMA</w:t>
            </w:r>
          </w:p>
        </w:tc>
      </w:tr>
      <w:tr w:rsidR="006B7F6C" w:rsidRPr="00661807" w:rsidTr="006B7F6C">
        <w:trPr>
          <w:trHeight w:hRule="exact" w:val="1052"/>
        </w:trPr>
        <w:tc>
          <w:tcPr>
            <w:tcW w:w="3686" w:type="dxa"/>
            <w:shd w:val="clear" w:color="auto" w:fill="auto"/>
            <w:vAlign w:val="center"/>
          </w:tcPr>
          <w:p w:rsidR="006B7F6C" w:rsidRPr="006B7F6C" w:rsidRDefault="006B7F6C" w:rsidP="006B7F6C">
            <w:pPr>
              <w:spacing w:after="0" w:line="240" w:lineRule="auto"/>
              <w:jc w:val="both"/>
              <w:rPr>
                <w:rFonts w:ascii="Times New Roman" w:eastAsia="Times New Roman" w:hAnsi="Times New Roman" w:cs="Times New Roman"/>
                <w:bCs/>
                <w:lang w:eastAsia="ko-KR"/>
              </w:rPr>
            </w:pPr>
            <w:r w:rsidRPr="006B7F6C">
              <w:rPr>
                <w:rFonts w:ascii="Times New Roman" w:eastAsia="Times New Roman" w:hAnsi="Times New Roman" w:cs="Times New Roman"/>
                <w:bCs/>
                <w:lang w:eastAsia="ko-KR"/>
              </w:rPr>
              <w:t>Demirözü ve Aydıntepe Meslek Yüksek Okulu Doğalgaz Hatlarının Çekilmesi ve Doğalgaz Dönüşümü Yapılması İşi</w:t>
            </w:r>
          </w:p>
        </w:tc>
        <w:tc>
          <w:tcPr>
            <w:tcW w:w="1276" w:type="dxa"/>
            <w:shd w:val="clear" w:color="auto" w:fill="auto"/>
            <w:vAlign w:val="center"/>
          </w:tcPr>
          <w:p w:rsidR="006B7F6C" w:rsidRPr="006B7F6C" w:rsidRDefault="006B7F6C" w:rsidP="00567B67">
            <w:pPr>
              <w:spacing w:after="0" w:line="240" w:lineRule="auto"/>
              <w:jc w:val="center"/>
              <w:rPr>
                <w:rFonts w:ascii="Times New Roman" w:eastAsia="Times New Roman" w:hAnsi="Times New Roman" w:cs="Times New Roman"/>
                <w:bCs/>
                <w:lang w:eastAsia="ko-KR"/>
              </w:rPr>
            </w:pPr>
            <w:r w:rsidRPr="006B7F6C">
              <w:rPr>
                <w:rFonts w:ascii="Times New Roman" w:eastAsia="Times New Roman" w:hAnsi="Times New Roman" w:cs="Times New Roman"/>
                <w:bCs/>
                <w:lang w:eastAsia="ko-KR"/>
              </w:rPr>
              <w:t>2024</w:t>
            </w:r>
          </w:p>
        </w:tc>
        <w:tc>
          <w:tcPr>
            <w:tcW w:w="992" w:type="dxa"/>
            <w:shd w:val="clear" w:color="auto" w:fill="auto"/>
            <w:noWrap/>
            <w:vAlign w:val="center"/>
          </w:tcPr>
          <w:p w:rsidR="006B7F6C" w:rsidRPr="006B7F6C" w:rsidRDefault="006B7F6C" w:rsidP="00567B67">
            <w:pPr>
              <w:spacing w:after="0" w:line="240" w:lineRule="auto"/>
              <w:jc w:val="center"/>
              <w:rPr>
                <w:rFonts w:ascii="Times New Roman" w:eastAsia="Times New Roman" w:hAnsi="Times New Roman" w:cs="Times New Roman"/>
                <w:bCs/>
                <w:lang w:eastAsia="ko-KR"/>
              </w:rPr>
            </w:pPr>
            <w:r w:rsidRPr="006B7F6C">
              <w:rPr>
                <w:rFonts w:ascii="Times New Roman" w:eastAsia="Times New Roman" w:hAnsi="Times New Roman" w:cs="Times New Roman"/>
                <w:bCs/>
                <w:lang w:eastAsia="ko-KR"/>
              </w:rPr>
              <w:t>2024</w:t>
            </w:r>
          </w:p>
        </w:tc>
        <w:tc>
          <w:tcPr>
            <w:tcW w:w="1543" w:type="dxa"/>
            <w:shd w:val="clear" w:color="auto" w:fill="auto"/>
            <w:vAlign w:val="center"/>
          </w:tcPr>
          <w:p w:rsidR="006B7F6C" w:rsidRPr="006B7F6C" w:rsidRDefault="006B7F6C" w:rsidP="00567B67">
            <w:pPr>
              <w:spacing w:after="0" w:line="240" w:lineRule="auto"/>
              <w:jc w:val="center"/>
              <w:rPr>
                <w:rFonts w:ascii="Times New Roman" w:eastAsia="Times New Roman" w:hAnsi="Times New Roman" w:cs="Times New Roman"/>
                <w:bCs/>
                <w:lang w:eastAsia="ko-KR"/>
              </w:rPr>
            </w:pPr>
            <w:r w:rsidRPr="006B7F6C">
              <w:rPr>
                <w:rFonts w:ascii="Times New Roman" w:eastAsia="Times New Roman" w:hAnsi="Times New Roman" w:cs="Times New Roman"/>
                <w:bCs/>
                <w:lang w:eastAsia="ko-KR"/>
              </w:rPr>
              <w:t>%100</w:t>
            </w:r>
          </w:p>
        </w:tc>
        <w:tc>
          <w:tcPr>
            <w:tcW w:w="2851" w:type="dxa"/>
            <w:shd w:val="clear" w:color="auto" w:fill="auto"/>
            <w:vAlign w:val="center"/>
          </w:tcPr>
          <w:p w:rsidR="006B7F6C" w:rsidRPr="006B7F6C" w:rsidRDefault="006B7F6C" w:rsidP="00567B67">
            <w:pPr>
              <w:spacing w:after="0" w:line="240" w:lineRule="auto"/>
              <w:jc w:val="center"/>
              <w:rPr>
                <w:rFonts w:ascii="Times New Roman" w:eastAsia="Times New Roman" w:hAnsi="Times New Roman" w:cs="Times New Roman"/>
                <w:bCs/>
                <w:lang w:eastAsia="ko-KR"/>
              </w:rPr>
            </w:pPr>
            <w:r w:rsidRPr="006B7F6C">
              <w:rPr>
                <w:rFonts w:ascii="Times New Roman" w:eastAsia="Times New Roman" w:hAnsi="Times New Roman" w:cs="Times New Roman"/>
                <w:bCs/>
                <w:lang w:eastAsia="ko-KR"/>
              </w:rPr>
              <w:t>Geçici Kabulü Yapıldı</w:t>
            </w:r>
          </w:p>
        </w:tc>
      </w:tr>
      <w:tr w:rsidR="00741CD5" w:rsidRPr="00661807" w:rsidTr="00741CD5">
        <w:trPr>
          <w:trHeight w:hRule="exact" w:val="769"/>
        </w:trPr>
        <w:tc>
          <w:tcPr>
            <w:tcW w:w="3686" w:type="dxa"/>
            <w:shd w:val="clear" w:color="auto" w:fill="auto"/>
            <w:vAlign w:val="center"/>
          </w:tcPr>
          <w:p w:rsidR="00741CD5" w:rsidRPr="00741CD5" w:rsidRDefault="00741CD5" w:rsidP="00567B67">
            <w:pPr>
              <w:spacing w:after="0" w:line="240" w:lineRule="auto"/>
              <w:rPr>
                <w:rFonts w:ascii="Times New Roman" w:eastAsia="Times New Roman" w:hAnsi="Times New Roman" w:cs="Times New Roman"/>
                <w:b/>
                <w:bCs/>
                <w:lang w:eastAsia="ko-KR"/>
              </w:rPr>
            </w:pPr>
            <w:r w:rsidRPr="00741CD5">
              <w:rPr>
                <w:rFonts w:ascii="Times New Roman" w:eastAsia="Times New Roman" w:hAnsi="Times New Roman" w:cs="Times New Roman"/>
                <w:bCs/>
                <w:lang w:eastAsia="ko-KR"/>
              </w:rPr>
              <w:t xml:space="preserve">Bayburt Üniversitesi </w:t>
            </w:r>
            <w:proofErr w:type="spellStart"/>
            <w:r w:rsidRPr="00741CD5">
              <w:rPr>
                <w:rFonts w:ascii="Times New Roman" w:eastAsia="Times New Roman" w:hAnsi="Times New Roman" w:cs="Times New Roman"/>
                <w:bCs/>
                <w:lang w:eastAsia="ko-KR"/>
              </w:rPr>
              <w:t>Bab</w:t>
            </w:r>
            <w:r w:rsidR="00F01454">
              <w:rPr>
                <w:rFonts w:ascii="Times New Roman" w:eastAsia="Times New Roman" w:hAnsi="Times New Roman" w:cs="Times New Roman"/>
                <w:bCs/>
                <w:lang w:eastAsia="ko-KR"/>
              </w:rPr>
              <w:t>erti</w:t>
            </w:r>
            <w:proofErr w:type="spellEnd"/>
            <w:r w:rsidR="00F01454">
              <w:rPr>
                <w:rFonts w:ascii="Times New Roman" w:eastAsia="Times New Roman" w:hAnsi="Times New Roman" w:cs="Times New Roman"/>
                <w:bCs/>
                <w:lang w:eastAsia="ko-KR"/>
              </w:rPr>
              <w:t xml:space="preserve"> Külliyesi Terfi İstasyonu v</w:t>
            </w:r>
            <w:r w:rsidRPr="00741CD5">
              <w:rPr>
                <w:rFonts w:ascii="Times New Roman" w:eastAsia="Times New Roman" w:hAnsi="Times New Roman" w:cs="Times New Roman"/>
                <w:bCs/>
                <w:lang w:eastAsia="ko-KR"/>
              </w:rPr>
              <w:t>e Hatlarının</w:t>
            </w:r>
            <w:r w:rsidRPr="00741CD5">
              <w:rPr>
                <w:rFonts w:ascii="Times New Roman" w:eastAsia="Times New Roman" w:hAnsi="Times New Roman" w:cs="Times New Roman"/>
                <w:b/>
                <w:bCs/>
                <w:lang w:eastAsia="ko-KR"/>
              </w:rPr>
              <w:t xml:space="preserve"> </w:t>
            </w:r>
            <w:r w:rsidRPr="00741CD5">
              <w:rPr>
                <w:rFonts w:ascii="Times New Roman" w:eastAsia="Times New Roman" w:hAnsi="Times New Roman" w:cs="Times New Roman"/>
                <w:bCs/>
                <w:lang w:eastAsia="ko-KR"/>
              </w:rPr>
              <w:t>Yapım İşi.</w:t>
            </w:r>
          </w:p>
        </w:tc>
        <w:tc>
          <w:tcPr>
            <w:tcW w:w="1276" w:type="dxa"/>
            <w:shd w:val="clear" w:color="auto" w:fill="auto"/>
            <w:vAlign w:val="center"/>
          </w:tcPr>
          <w:p w:rsidR="00741CD5" w:rsidRPr="00741CD5" w:rsidRDefault="00741CD5" w:rsidP="00567B67">
            <w:pPr>
              <w:spacing w:after="0" w:line="240" w:lineRule="auto"/>
              <w:jc w:val="center"/>
              <w:rPr>
                <w:rFonts w:ascii="Times New Roman" w:eastAsia="Times New Roman" w:hAnsi="Times New Roman" w:cs="Times New Roman"/>
                <w:bCs/>
                <w:lang w:eastAsia="ko-KR"/>
              </w:rPr>
            </w:pPr>
            <w:r w:rsidRPr="00741CD5">
              <w:rPr>
                <w:rFonts w:ascii="Times New Roman" w:eastAsia="Times New Roman" w:hAnsi="Times New Roman" w:cs="Times New Roman"/>
                <w:bCs/>
                <w:lang w:eastAsia="ko-KR"/>
              </w:rPr>
              <w:t>2023</w:t>
            </w:r>
          </w:p>
        </w:tc>
        <w:tc>
          <w:tcPr>
            <w:tcW w:w="992" w:type="dxa"/>
            <w:shd w:val="clear" w:color="auto" w:fill="auto"/>
            <w:noWrap/>
            <w:vAlign w:val="center"/>
          </w:tcPr>
          <w:p w:rsidR="00741CD5" w:rsidRPr="00741CD5" w:rsidRDefault="00741CD5" w:rsidP="00567B67">
            <w:pPr>
              <w:spacing w:after="0" w:line="240" w:lineRule="auto"/>
              <w:jc w:val="center"/>
              <w:rPr>
                <w:rFonts w:ascii="Times New Roman" w:eastAsia="Times New Roman" w:hAnsi="Times New Roman" w:cs="Times New Roman"/>
                <w:bCs/>
                <w:lang w:eastAsia="ko-KR"/>
              </w:rPr>
            </w:pPr>
            <w:r w:rsidRPr="00741CD5">
              <w:rPr>
                <w:rFonts w:ascii="Times New Roman" w:eastAsia="Times New Roman" w:hAnsi="Times New Roman" w:cs="Times New Roman"/>
                <w:bCs/>
                <w:lang w:eastAsia="ko-KR"/>
              </w:rPr>
              <w:t>2024</w:t>
            </w:r>
          </w:p>
        </w:tc>
        <w:tc>
          <w:tcPr>
            <w:tcW w:w="1543" w:type="dxa"/>
            <w:shd w:val="clear" w:color="auto" w:fill="auto"/>
            <w:vAlign w:val="center"/>
          </w:tcPr>
          <w:p w:rsidR="00741CD5" w:rsidRPr="00741CD5" w:rsidRDefault="006B7F6C" w:rsidP="00567B67">
            <w:pPr>
              <w:spacing w:after="0" w:line="240" w:lineRule="auto"/>
              <w:jc w:val="center"/>
              <w:rPr>
                <w:rFonts w:ascii="Times New Roman" w:eastAsia="Times New Roman" w:hAnsi="Times New Roman" w:cs="Times New Roman"/>
                <w:bCs/>
                <w:lang w:eastAsia="ko-KR"/>
              </w:rPr>
            </w:pPr>
            <w:r w:rsidRPr="006B7F6C">
              <w:rPr>
                <w:rFonts w:ascii="Times New Roman" w:eastAsia="Times New Roman" w:hAnsi="Times New Roman" w:cs="Times New Roman"/>
                <w:bCs/>
                <w:lang w:eastAsia="ko-KR"/>
              </w:rPr>
              <w:t>%100</w:t>
            </w:r>
          </w:p>
        </w:tc>
        <w:tc>
          <w:tcPr>
            <w:tcW w:w="2851" w:type="dxa"/>
            <w:shd w:val="clear" w:color="auto" w:fill="auto"/>
            <w:vAlign w:val="center"/>
          </w:tcPr>
          <w:p w:rsidR="00741CD5" w:rsidRPr="00661807" w:rsidRDefault="006B7F6C" w:rsidP="00567B67">
            <w:pPr>
              <w:spacing w:after="0" w:line="240" w:lineRule="auto"/>
              <w:jc w:val="center"/>
              <w:rPr>
                <w:rFonts w:ascii="Times New Roman" w:eastAsia="Times New Roman" w:hAnsi="Times New Roman" w:cs="Times New Roman"/>
                <w:b/>
                <w:bCs/>
                <w:lang w:eastAsia="ko-KR"/>
              </w:rPr>
            </w:pPr>
            <w:r w:rsidRPr="00741CD5">
              <w:rPr>
                <w:rFonts w:ascii="Times New Roman" w:eastAsia="Times New Roman" w:hAnsi="Times New Roman" w:cs="Times New Roman"/>
                <w:bCs/>
                <w:lang w:eastAsia="ko-KR"/>
              </w:rPr>
              <w:t>Geçici Kabulü Yapıldı</w:t>
            </w:r>
          </w:p>
        </w:tc>
      </w:tr>
      <w:tr w:rsidR="00741CD5" w:rsidRPr="00661807" w:rsidTr="00741CD5">
        <w:trPr>
          <w:trHeight w:hRule="exact" w:val="581"/>
        </w:trPr>
        <w:tc>
          <w:tcPr>
            <w:tcW w:w="3686" w:type="dxa"/>
            <w:shd w:val="clear" w:color="auto" w:fill="auto"/>
            <w:vAlign w:val="center"/>
          </w:tcPr>
          <w:p w:rsidR="00741CD5" w:rsidRPr="00741CD5" w:rsidRDefault="00741CD5" w:rsidP="00567B67">
            <w:pPr>
              <w:spacing w:after="0" w:line="240" w:lineRule="auto"/>
              <w:rPr>
                <w:rFonts w:ascii="Times New Roman" w:eastAsia="Times New Roman" w:hAnsi="Times New Roman" w:cs="Times New Roman"/>
                <w:bCs/>
                <w:lang w:eastAsia="ko-KR"/>
              </w:rPr>
            </w:pPr>
            <w:r w:rsidRPr="00741CD5">
              <w:rPr>
                <w:rFonts w:ascii="Times New Roman" w:eastAsia="Times New Roman" w:hAnsi="Times New Roman" w:cs="Times New Roman"/>
                <w:bCs/>
                <w:lang w:eastAsia="ko-KR"/>
              </w:rPr>
              <w:t>Bayburt Üniversitesi Rektörlüğü Dış Cephe Yapım İşi.</w:t>
            </w:r>
          </w:p>
        </w:tc>
        <w:tc>
          <w:tcPr>
            <w:tcW w:w="1276" w:type="dxa"/>
            <w:shd w:val="clear" w:color="auto" w:fill="auto"/>
            <w:vAlign w:val="center"/>
          </w:tcPr>
          <w:p w:rsidR="00741CD5" w:rsidRPr="00741CD5" w:rsidRDefault="00741CD5" w:rsidP="00567B67">
            <w:pPr>
              <w:spacing w:after="0" w:line="240" w:lineRule="auto"/>
              <w:jc w:val="center"/>
              <w:rPr>
                <w:rFonts w:ascii="Times New Roman" w:eastAsia="Times New Roman" w:hAnsi="Times New Roman" w:cs="Times New Roman"/>
                <w:bCs/>
                <w:lang w:eastAsia="ko-KR"/>
              </w:rPr>
            </w:pPr>
            <w:r w:rsidRPr="00741CD5">
              <w:rPr>
                <w:rFonts w:ascii="Times New Roman" w:eastAsia="Times New Roman" w:hAnsi="Times New Roman" w:cs="Times New Roman"/>
                <w:bCs/>
                <w:lang w:eastAsia="ko-KR"/>
              </w:rPr>
              <w:t>2023</w:t>
            </w:r>
          </w:p>
        </w:tc>
        <w:tc>
          <w:tcPr>
            <w:tcW w:w="992" w:type="dxa"/>
            <w:shd w:val="clear" w:color="auto" w:fill="auto"/>
            <w:noWrap/>
            <w:vAlign w:val="center"/>
          </w:tcPr>
          <w:p w:rsidR="00741CD5" w:rsidRPr="00741CD5" w:rsidRDefault="006B7F6C" w:rsidP="00567B67">
            <w:pPr>
              <w:spacing w:after="0" w:line="240" w:lineRule="auto"/>
              <w:jc w:val="center"/>
              <w:rPr>
                <w:rFonts w:ascii="Times New Roman" w:eastAsia="Times New Roman" w:hAnsi="Times New Roman" w:cs="Times New Roman"/>
                <w:bCs/>
                <w:lang w:eastAsia="ko-KR"/>
              </w:rPr>
            </w:pPr>
            <w:r>
              <w:rPr>
                <w:rFonts w:ascii="Times New Roman" w:eastAsia="Times New Roman" w:hAnsi="Times New Roman" w:cs="Times New Roman"/>
                <w:bCs/>
                <w:lang w:eastAsia="ko-KR"/>
              </w:rPr>
              <w:t>2024</w:t>
            </w:r>
          </w:p>
        </w:tc>
        <w:tc>
          <w:tcPr>
            <w:tcW w:w="1543" w:type="dxa"/>
            <w:shd w:val="clear" w:color="auto" w:fill="auto"/>
            <w:vAlign w:val="center"/>
          </w:tcPr>
          <w:p w:rsidR="00741CD5" w:rsidRPr="00741CD5" w:rsidRDefault="006B7F6C" w:rsidP="00567B67">
            <w:pPr>
              <w:spacing w:after="0" w:line="240" w:lineRule="auto"/>
              <w:jc w:val="center"/>
              <w:rPr>
                <w:rFonts w:ascii="Times New Roman" w:eastAsia="Times New Roman" w:hAnsi="Times New Roman" w:cs="Times New Roman"/>
                <w:bCs/>
                <w:lang w:eastAsia="ko-KR"/>
              </w:rPr>
            </w:pPr>
            <w:r w:rsidRPr="006B7F6C">
              <w:rPr>
                <w:rFonts w:ascii="Times New Roman" w:eastAsia="Times New Roman" w:hAnsi="Times New Roman" w:cs="Times New Roman"/>
                <w:bCs/>
                <w:lang w:eastAsia="ko-KR"/>
              </w:rPr>
              <w:t>%100</w:t>
            </w:r>
          </w:p>
        </w:tc>
        <w:tc>
          <w:tcPr>
            <w:tcW w:w="2851" w:type="dxa"/>
            <w:shd w:val="clear" w:color="auto" w:fill="auto"/>
            <w:vAlign w:val="center"/>
          </w:tcPr>
          <w:p w:rsidR="00741CD5" w:rsidRPr="00661807" w:rsidRDefault="006B7F6C" w:rsidP="00567B67">
            <w:pPr>
              <w:spacing w:after="0" w:line="240" w:lineRule="auto"/>
              <w:jc w:val="center"/>
              <w:rPr>
                <w:rFonts w:ascii="Times New Roman" w:eastAsia="Times New Roman" w:hAnsi="Times New Roman" w:cs="Times New Roman"/>
                <w:b/>
                <w:bCs/>
                <w:lang w:eastAsia="ko-KR"/>
              </w:rPr>
            </w:pPr>
            <w:r>
              <w:rPr>
                <w:rFonts w:ascii="Times New Roman" w:eastAsia="Times New Roman" w:hAnsi="Times New Roman" w:cs="Times New Roman"/>
                <w:bCs/>
                <w:lang w:eastAsia="ko-KR"/>
              </w:rPr>
              <w:t>Kesin</w:t>
            </w:r>
            <w:r w:rsidRPr="00741CD5">
              <w:rPr>
                <w:rFonts w:ascii="Times New Roman" w:eastAsia="Times New Roman" w:hAnsi="Times New Roman" w:cs="Times New Roman"/>
                <w:bCs/>
                <w:lang w:eastAsia="ko-KR"/>
              </w:rPr>
              <w:t xml:space="preserve"> Kabulü Yapıldı</w:t>
            </w:r>
          </w:p>
        </w:tc>
      </w:tr>
    </w:tbl>
    <w:p w:rsidR="00692276" w:rsidRPr="00661807" w:rsidRDefault="00692276" w:rsidP="001D514A">
      <w:pPr>
        <w:tabs>
          <w:tab w:val="left" w:pos="570"/>
        </w:tabs>
        <w:jc w:val="both"/>
        <w:rPr>
          <w:rFonts w:ascii="Times New Roman" w:hAnsi="Times New Roman" w:cs="Times New Roman"/>
        </w:rPr>
      </w:pPr>
    </w:p>
    <w:p w:rsidR="00960100" w:rsidRDefault="00EA002A" w:rsidP="00515BEA">
      <w:pPr>
        <w:tabs>
          <w:tab w:val="left" w:pos="570"/>
          <w:tab w:val="left" w:pos="1725"/>
        </w:tabs>
        <w:rPr>
          <w:rFonts w:ascii="Times New Roman" w:hAnsi="Times New Roman" w:cs="Times New Roman"/>
          <w:b/>
          <w:color w:val="A20000"/>
          <w:sz w:val="36"/>
          <w:szCs w:val="28"/>
        </w:rPr>
      </w:pPr>
      <w:r>
        <w:rPr>
          <w:rFonts w:ascii="Times New Roman" w:hAnsi="Times New Roman" w:cs="Times New Roman"/>
          <w:b/>
          <w:color w:val="A20000"/>
          <w:sz w:val="36"/>
          <w:szCs w:val="28"/>
        </w:rPr>
        <w:t xml:space="preserve">   </w:t>
      </w:r>
    </w:p>
    <w:p w:rsidR="00711782" w:rsidRPr="0072458B" w:rsidRDefault="00335831" w:rsidP="00515BEA">
      <w:pPr>
        <w:tabs>
          <w:tab w:val="left" w:pos="570"/>
          <w:tab w:val="left" w:pos="1725"/>
        </w:tabs>
        <w:rPr>
          <w:rFonts w:ascii="Times New Roman" w:hAnsi="Times New Roman" w:cs="Times New Roman"/>
          <w:b/>
          <w:color w:val="A20000"/>
          <w:sz w:val="36"/>
          <w:szCs w:val="28"/>
        </w:rPr>
      </w:pPr>
      <w:r w:rsidRPr="0072458B">
        <w:rPr>
          <w:rFonts w:ascii="Times New Roman" w:hAnsi="Times New Roman" w:cs="Times New Roman"/>
          <w:b/>
          <w:color w:val="A20000"/>
          <w:sz w:val="36"/>
          <w:szCs w:val="28"/>
        </w:rPr>
        <w:t xml:space="preserve"> II- FAALİYETLERE İLİŞKİN BİLGİLER</w:t>
      </w:r>
    </w:p>
    <w:p w:rsidR="00E0317F" w:rsidRPr="0072458B" w:rsidRDefault="00335831" w:rsidP="00515BEA">
      <w:pPr>
        <w:pStyle w:val="ListeParagraf"/>
        <w:numPr>
          <w:ilvl w:val="0"/>
          <w:numId w:val="9"/>
        </w:numPr>
        <w:tabs>
          <w:tab w:val="left" w:pos="570"/>
        </w:tabs>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 xml:space="preserve"> </w:t>
      </w:r>
      <w:r w:rsidR="00B6621A" w:rsidRPr="0072458B">
        <w:rPr>
          <w:rFonts w:ascii="Times New Roman" w:hAnsi="Times New Roman" w:cs="Times New Roman"/>
          <w:b/>
          <w:color w:val="A20000"/>
          <w:sz w:val="28"/>
          <w:szCs w:val="28"/>
        </w:rPr>
        <w:t>Bİ</w:t>
      </w:r>
      <w:r w:rsidR="004C2FB4">
        <w:rPr>
          <w:rFonts w:ascii="Times New Roman" w:hAnsi="Times New Roman" w:cs="Times New Roman"/>
          <w:b/>
          <w:color w:val="A20000"/>
          <w:sz w:val="28"/>
          <w:szCs w:val="28"/>
        </w:rPr>
        <w:t xml:space="preserve">TEN </w:t>
      </w:r>
      <w:r w:rsidR="00B6621A" w:rsidRPr="0072458B">
        <w:rPr>
          <w:rFonts w:ascii="Times New Roman" w:hAnsi="Times New Roman" w:cs="Times New Roman"/>
          <w:b/>
          <w:color w:val="A20000"/>
          <w:sz w:val="28"/>
          <w:szCs w:val="28"/>
        </w:rPr>
        <w:t>İNŞAATLAR</w:t>
      </w:r>
    </w:p>
    <w:p w:rsidR="00A83A69" w:rsidRDefault="00D94C7D" w:rsidP="00F01454">
      <w:pPr>
        <w:tabs>
          <w:tab w:val="left" w:pos="570"/>
        </w:tabs>
        <w:jc w:val="both"/>
        <w:rPr>
          <w:rFonts w:ascii="Times New Roman" w:hAnsi="Times New Roman" w:cs="Times New Roman"/>
          <w:bCs/>
          <w:sz w:val="24"/>
          <w:szCs w:val="24"/>
        </w:rPr>
      </w:pPr>
      <w:r>
        <w:rPr>
          <w:rFonts w:ascii="Times New Roman" w:hAnsi="Times New Roman" w:cs="Times New Roman"/>
          <w:sz w:val="24"/>
          <w:szCs w:val="24"/>
        </w:rPr>
        <w:t xml:space="preserve"> </w:t>
      </w:r>
      <w:r w:rsidR="00670232" w:rsidRPr="00F357FF">
        <w:rPr>
          <w:rFonts w:ascii="Times New Roman" w:hAnsi="Times New Roman" w:cs="Times New Roman"/>
          <w:sz w:val="24"/>
          <w:szCs w:val="24"/>
        </w:rPr>
        <w:t xml:space="preserve">- </w:t>
      </w:r>
      <w:r w:rsidR="00553AE5">
        <w:rPr>
          <w:rFonts w:ascii="Times New Roman" w:eastAsia="Times New Roman" w:hAnsi="Times New Roman" w:cs="Times New Roman"/>
          <w:color w:val="000000"/>
          <w:sz w:val="24"/>
          <w:szCs w:val="24"/>
          <w:lang w:eastAsia="tr-TR"/>
        </w:rPr>
        <w:t>Demirözü ve Aydıntepe Meslek Yüksek Okulu Doğalgaz Hatlarının Çekilmesi ve Doğalgaz</w:t>
      </w:r>
      <w:r w:rsidR="008A72A0">
        <w:rPr>
          <w:rFonts w:ascii="Times New Roman" w:eastAsia="Times New Roman" w:hAnsi="Times New Roman" w:cs="Times New Roman"/>
          <w:color w:val="000000"/>
          <w:sz w:val="24"/>
          <w:szCs w:val="24"/>
          <w:lang w:eastAsia="tr-TR"/>
        </w:rPr>
        <w:t xml:space="preserve"> Dönüşümü Yapılması İşi</w:t>
      </w:r>
      <w:r w:rsidR="00A83A69">
        <w:rPr>
          <w:rFonts w:ascii="Times New Roman" w:hAnsi="Times New Roman" w:cs="Times New Roman"/>
          <w:bCs/>
          <w:sz w:val="24"/>
          <w:szCs w:val="24"/>
        </w:rPr>
        <w:t>.</w:t>
      </w:r>
    </w:p>
    <w:p w:rsidR="00E33326" w:rsidRDefault="00670232" w:rsidP="00E33326">
      <w:pPr>
        <w:tabs>
          <w:tab w:val="left" w:pos="570"/>
        </w:tabs>
        <w:rPr>
          <w:rFonts w:ascii="Times New Roman" w:hAnsi="Times New Roman" w:cs="Times New Roman"/>
          <w:bCs/>
          <w:sz w:val="24"/>
          <w:szCs w:val="24"/>
        </w:rPr>
      </w:pPr>
      <w:r w:rsidRPr="00F357FF">
        <w:rPr>
          <w:rFonts w:ascii="Times New Roman" w:hAnsi="Times New Roman" w:cs="Times New Roman"/>
          <w:bCs/>
          <w:sz w:val="24"/>
          <w:szCs w:val="24"/>
        </w:rPr>
        <w:t xml:space="preserve"> </w:t>
      </w:r>
      <w:r w:rsidR="00A83A69">
        <w:rPr>
          <w:rFonts w:ascii="Times New Roman" w:hAnsi="Times New Roman" w:cs="Times New Roman"/>
          <w:bCs/>
          <w:sz w:val="24"/>
          <w:szCs w:val="24"/>
        </w:rPr>
        <w:t>-</w:t>
      </w:r>
      <w:r w:rsidRPr="00F357FF">
        <w:rPr>
          <w:rFonts w:ascii="Times New Roman" w:hAnsi="Times New Roman" w:cs="Times New Roman"/>
          <w:bCs/>
          <w:sz w:val="24"/>
          <w:szCs w:val="24"/>
        </w:rPr>
        <w:t xml:space="preserve"> </w:t>
      </w:r>
      <w:proofErr w:type="spellStart"/>
      <w:r w:rsidR="008A72A0" w:rsidRPr="003B7A02">
        <w:rPr>
          <w:rFonts w:ascii="Times New Roman" w:hAnsi="Times New Roman" w:cs="Times New Roman"/>
          <w:bCs/>
          <w:sz w:val="24"/>
          <w:szCs w:val="24"/>
        </w:rPr>
        <w:t>Baberti</w:t>
      </w:r>
      <w:proofErr w:type="spellEnd"/>
      <w:r w:rsidR="008A72A0" w:rsidRPr="003B7A02">
        <w:rPr>
          <w:rFonts w:ascii="Times New Roman" w:hAnsi="Times New Roman" w:cs="Times New Roman"/>
          <w:bCs/>
          <w:sz w:val="24"/>
          <w:szCs w:val="24"/>
        </w:rPr>
        <w:t xml:space="preserve"> Külliyesi </w:t>
      </w:r>
      <w:r w:rsidR="00F01454">
        <w:rPr>
          <w:rFonts w:ascii="Times New Roman" w:hAnsi="Times New Roman" w:cs="Times New Roman"/>
          <w:bCs/>
          <w:sz w:val="24"/>
          <w:szCs w:val="24"/>
        </w:rPr>
        <w:t>T</w:t>
      </w:r>
      <w:r w:rsidR="00F04DA0">
        <w:rPr>
          <w:rFonts w:ascii="Times New Roman" w:hAnsi="Times New Roman" w:cs="Times New Roman"/>
          <w:bCs/>
          <w:sz w:val="24"/>
          <w:szCs w:val="24"/>
        </w:rPr>
        <w:t>erfi</w:t>
      </w:r>
      <w:r w:rsidR="00F01454">
        <w:rPr>
          <w:rFonts w:ascii="Times New Roman" w:hAnsi="Times New Roman" w:cs="Times New Roman"/>
          <w:bCs/>
          <w:sz w:val="24"/>
          <w:szCs w:val="24"/>
        </w:rPr>
        <w:t xml:space="preserve"> </w:t>
      </w:r>
      <w:r w:rsidR="008A72A0" w:rsidRPr="003B7A02">
        <w:rPr>
          <w:rFonts w:ascii="Times New Roman" w:hAnsi="Times New Roman" w:cs="Times New Roman"/>
          <w:bCs/>
          <w:sz w:val="24"/>
          <w:szCs w:val="24"/>
        </w:rPr>
        <w:t>Yapım İşi.</w:t>
      </w:r>
    </w:p>
    <w:p w:rsidR="00AA512F" w:rsidRPr="00A83A69" w:rsidRDefault="00AA512F" w:rsidP="00E33326">
      <w:pPr>
        <w:tabs>
          <w:tab w:val="left" w:pos="570"/>
        </w:tabs>
        <w:rPr>
          <w:rFonts w:ascii="Times New Roman" w:hAnsi="Times New Roman" w:cs="Times New Roman"/>
          <w:bCs/>
          <w:sz w:val="24"/>
          <w:szCs w:val="24"/>
        </w:rPr>
      </w:pPr>
    </w:p>
    <w:p w:rsidR="00A83A69" w:rsidRDefault="00670232" w:rsidP="00670232">
      <w:pPr>
        <w:rPr>
          <w:rFonts w:ascii="Times New Roman" w:hAnsi="Times New Roman" w:cs="Times New Roman"/>
          <w:b/>
          <w:color w:val="C00000"/>
          <w:sz w:val="28"/>
          <w:szCs w:val="28"/>
          <w:lang w:val="en-GB"/>
        </w:rPr>
      </w:pPr>
      <w:r w:rsidRPr="00A83A69">
        <w:rPr>
          <w:rFonts w:ascii="Times New Roman" w:eastAsia="Times New Roman" w:hAnsi="Times New Roman" w:cs="Times New Roman"/>
          <w:bCs/>
          <w:color w:val="C00000"/>
          <w:sz w:val="24"/>
          <w:szCs w:val="24"/>
          <w:lang w:eastAsia="ko-KR"/>
        </w:rPr>
        <w:t xml:space="preserve">       </w:t>
      </w:r>
      <w:r w:rsidR="00A83A69" w:rsidRPr="00A83A69">
        <w:rPr>
          <w:rFonts w:ascii="Times New Roman" w:eastAsia="Times New Roman" w:hAnsi="Times New Roman" w:cs="Times New Roman"/>
          <w:b/>
          <w:bCs/>
          <w:color w:val="C00000"/>
          <w:sz w:val="28"/>
          <w:szCs w:val="28"/>
          <w:lang w:eastAsia="ko-KR"/>
        </w:rPr>
        <w:t>2.DEVAM</w:t>
      </w:r>
      <w:r w:rsidR="00553AE5">
        <w:rPr>
          <w:rFonts w:ascii="Times New Roman" w:eastAsia="Times New Roman" w:hAnsi="Times New Roman" w:cs="Times New Roman"/>
          <w:b/>
          <w:bCs/>
          <w:color w:val="C00000"/>
          <w:sz w:val="28"/>
          <w:szCs w:val="28"/>
          <w:lang w:eastAsia="ko-KR"/>
        </w:rPr>
        <w:t xml:space="preserve"> EDEN</w:t>
      </w:r>
      <w:r w:rsidR="003B0A17" w:rsidRPr="00A83A69">
        <w:rPr>
          <w:rFonts w:ascii="Times New Roman" w:hAnsi="Times New Roman" w:cs="Times New Roman"/>
          <w:b/>
          <w:color w:val="C00000"/>
          <w:sz w:val="24"/>
          <w:szCs w:val="24"/>
          <w:lang w:val="en-GB"/>
        </w:rPr>
        <w:t xml:space="preserve"> </w:t>
      </w:r>
      <w:r w:rsidR="00E0317F" w:rsidRPr="00A83A69">
        <w:rPr>
          <w:rFonts w:ascii="Times New Roman" w:hAnsi="Times New Roman" w:cs="Times New Roman"/>
          <w:b/>
          <w:color w:val="C00000"/>
          <w:sz w:val="28"/>
          <w:szCs w:val="28"/>
          <w:lang w:val="en-GB"/>
        </w:rPr>
        <w:t>İHALELER</w:t>
      </w:r>
    </w:p>
    <w:p w:rsidR="00842055" w:rsidRDefault="00670232" w:rsidP="00F579A3">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Cs/>
          <w:sz w:val="24"/>
          <w:szCs w:val="24"/>
          <w:lang w:eastAsia="ko-KR"/>
        </w:rPr>
        <w:t xml:space="preserve"> </w:t>
      </w:r>
      <w:r w:rsidR="00A83A69">
        <w:rPr>
          <w:rFonts w:ascii="Times New Roman" w:eastAsia="Times New Roman" w:hAnsi="Times New Roman" w:cs="Times New Roman"/>
          <w:bCs/>
          <w:sz w:val="24"/>
          <w:szCs w:val="24"/>
          <w:lang w:eastAsia="ko-KR"/>
        </w:rPr>
        <w:t xml:space="preserve">- </w:t>
      </w:r>
    </w:p>
    <w:p w:rsidR="00F95295" w:rsidRDefault="00F95295" w:rsidP="00F579A3">
      <w:pPr>
        <w:rPr>
          <w:rFonts w:ascii="Times New Roman" w:hAnsi="Times New Roman" w:cs="Times New Roman"/>
          <w:sz w:val="24"/>
          <w:szCs w:val="24"/>
          <w:lang w:val="en-GB"/>
        </w:rPr>
      </w:pPr>
    </w:p>
    <w:p w:rsidR="000658F0" w:rsidRDefault="000658F0" w:rsidP="00F579A3">
      <w:pPr>
        <w:rPr>
          <w:rFonts w:ascii="Times New Roman" w:hAnsi="Times New Roman" w:cs="Times New Roman"/>
          <w:sz w:val="24"/>
          <w:szCs w:val="24"/>
          <w:lang w:val="en-GB"/>
        </w:rPr>
      </w:pPr>
    </w:p>
    <w:p w:rsidR="000658F0" w:rsidRDefault="000658F0" w:rsidP="00F579A3">
      <w:pPr>
        <w:rPr>
          <w:rFonts w:ascii="Times New Roman" w:hAnsi="Times New Roman" w:cs="Times New Roman"/>
          <w:sz w:val="24"/>
          <w:szCs w:val="24"/>
          <w:lang w:val="en-GB"/>
        </w:rPr>
      </w:pPr>
    </w:p>
    <w:tbl>
      <w:tblPr>
        <w:tblpPr w:leftFromText="141" w:rightFromText="141" w:vertAnchor="text" w:horzAnchor="margin" w:tblpX="-72" w:tblpY="619"/>
        <w:tblW w:w="9731" w:type="dxa"/>
        <w:tblLayout w:type="fixed"/>
        <w:tblCellMar>
          <w:left w:w="70" w:type="dxa"/>
          <w:right w:w="70" w:type="dxa"/>
        </w:tblCellMar>
        <w:tblLook w:val="04A0" w:firstRow="1" w:lastRow="0" w:firstColumn="1" w:lastColumn="0" w:noHBand="0" w:noVBand="1"/>
      </w:tblPr>
      <w:tblGrid>
        <w:gridCol w:w="3898"/>
        <w:gridCol w:w="1987"/>
        <w:gridCol w:w="2327"/>
        <w:gridCol w:w="1519"/>
      </w:tblGrid>
      <w:tr w:rsidR="00842055" w:rsidRPr="00285217" w:rsidTr="000C1967">
        <w:trPr>
          <w:trHeight w:val="966"/>
        </w:trPr>
        <w:tc>
          <w:tcPr>
            <w:tcW w:w="3898"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noWrap/>
            <w:vAlign w:val="bottom"/>
            <w:hideMark/>
          </w:tcPr>
          <w:p w:rsidR="00842055" w:rsidRPr="00285217" w:rsidRDefault="00842055" w:rsidP="00842055">
            <w:pPr>
              <w:spacing w:after="0" w:line="240" w:lineRule="auto"/>
              <w:jc w:val="center"/>
              <w:rPr>
                <w:rFonts w:ascii="Times New Roman" w:eastAsia="Times New Roman" w:hAnsi="Times New Roman" w:cs="Times New Roman"/>
                <w:sz w:val="24"/>
                <w:szCs w:val="24"/>
                <w:lang w:eastAsia="tr-TR"/>
              </w:rPr>
            </w:pPr>
            <w:r w:rsidRPr="00285217">
              <w:rPr>
                <w:rFonts w:ascii="Times New Roman" w:eastAsia="Times New Roman" w:hAnsi="Times New Roman" w:cs="Times New Roman"/>
                <w:sz w:val="24"/>
                <w:szCs w:val="24"/>
                <w:lang w:eastAsia="tr-TR"/>
              </w:rPr>
              <w:lastRenderedPageBreak/>
              <w:t> </w:t>
            </w:r>
          </w:p>
        </w:tc>
        <w:tc>
          <w:tcPr>
            <w:tcW w:w="1987" w:type="dxa"/>
            <w:tcBorders>
              <w:top w:val="single" w:sz="8" w:space="0" w:color="auto"/>
              <w:left w:val="nil"/>
              <w:bottom w:val="single" w:sz="8" w:space="0" w:color="000000"/>
              <w:right w:val="single" w:sz="4" w:space="0" w:color="auto"/>
            </w:tcBorders>
            <w:shd w:val="clear" w:color="auto" w:fill="8DB3E2" w:themeFill="text2" w:themeFillTint="66"/>
            <w:hideMark/>
          </w:tcPr>
          <w:p w:rsidR="00842055" w:rsidRPr="005E4D76" w:rsidRDefault="005E4D76" w:rsidP="00842055">
            <w:pPr>
              <w:spacing w:after="0" w:line="240" w:lineRule="auto"/>
              <w:jc w:val="center"/>
              <w:rPr>
                <w:rFonts w:ascii="Times New Roman" w:eastAsia="Times New Roman" w:hAnsi="Times New Roman" w:cs="Times New Roman"/>
                <w:bCs/>
                <w:sz w:val="24"/>
                <w:szCs w:val="24"/>
                <w:lang w:eastAsia="tr-TR"/>
              </w:rPr>
            </w:pPr>
            <w:r w:rsidRPr="005E4D76">
              <w:rPr>
                <w:rFonts w:ascii="Times New Roman" w:eastAsia="Times New Roman" w:hAnsi="Times New Roman" w:cs="Times New Roman"/>
                <w:bCs/>
                <w:sz w:val="24"/>
                <w:szCs w:val="24"/>
                <w:lang w:eastAsia="tr-TR"/>
              </w:rPr>
              <w:t>2024</w:t>
            </w:r>
          </w:p>
          <w:p w:rsidR="00842055" w:rsidRPr="005E4D76" w:rsidRDefault="00842055" w:rsidP="00842055">
            <w:pPr>
              <w:spacing w:after="0" w:line="240" w:lineRule="auto"/>
              <w:jc w:val="center"/>
              <w:rPr>
                <w:rFonts w:ascii="Times New Roman" w:eastAsia="Times New Roman" w:hAnsi="Times New Roman" w:cs="Times New Roman"/>
                <w:bCs/>
                <w:sz w:val="24"/>
                <w:szCs w:val="24"/>
                <w:lang w:eastAsia="tr-TR"/>
              </w:rPr>
            </w:pPr>
            <w:r w:rsidRPr="005E4D76">
              <w:rPr>
                <w:rFonts w:ascii="Times New Roman" w:eastAsia="Times New Roman" w:hAnsi="Times New Roman" w:cs="Times New Roman"/>
                <w:bCs/>
                <w:sz w:val="24"/>
                <w:szCs w:val="24"/>
                <w:lang w:eastAsia="tr-TR"/>
              </w:rPr>
              <w:t>BÜTÇE</w:t>
            </w:r>
          </w:p>
          <w:p w:rsidR="00842055" w:rsidRPr="005E4D76" w:rsidRDefault="00842055" w:rsidP="00842055">
            <w:pPr>
              <w:spacing w:after="0" w:line="240" w:lineRule="auto"/>
              <w:jc w:val="center"/>
              <w:rPr>
                <w:rFonts w:ascii="Times New Roman" w:eastAsia="Times New Roman" w:hAnsi="Times New Roman" w:cs="Times New Roman"/>
                <w:bCs/>
                <w:sz w:val="24"/>
                <w:szCs w:val="24"/>
                <w:lang w:eastAsia="tr-TR"/>
              </w:rPr>
            </w:pPr>
            <w:r w:rsidRPr="005E4D76">
              <w:rPr>
                <w:rFonts w:ascii="Times New Roman" w:eastAsia="Times New Roman" w:hAnsi="Times New Roman" w:cs="Times New Roman"/>
                <w:bCs/>
                <w:sz w:val="24"/>
                <w:szCs w:val="24"/>
                <w:lang w:eastAsia="tr-TR"/>
              </w:rPr>
              <w:t>BAŞLANGIÇ ÖDENEĞİ</w:t>
            </w:r>
          </w:p>
        </w:tc>
        <w:tc>
          <w:tcPr>
            <w:tcW w:w="2327" w:type="dxa"/>
            <w:tcBorders>
              <w:top w:val="single" w:sz="8" w:space="0" w:color="auto"/>
              <w:left w:val="single" w:sz="4" w:space="0" w:color="auto"/>
              <w:bottom w:val="single" w:sz="8" w:space="0" w:color="000000"/>
              <w:right w:val="single" w:sz="4" w:space="0" w:color="auto"/>
            </w:tcBorders>
            <w:shd w:val="clear" w:color="auto" w:fill="8DB3E2" w:themeFill="text2" w:themeFillTint="66"/>
            <w:hideMark/>
          </w:tcPr>
          <w:p w:rsidR="00842055" w:rsidRPr="005E4D76" w:rsidRDefault="005E4D76" w:rsidP="00842055">
            <w:pPr>
              <w:spacing w:after="0" w:line="240" w:lineRule="auto"/>
              <w:jc w:val="center"/>
              <w:rPr>
                <w:rFonts w:ascii="Times New Roman" w:eastAsia="Times New Roman" w:hAnsi="Times New Roman" w:cs="Times New Roman"/>
                <w:bCs/>
                <w:sz w:val="24"/>
                <w:szCs w:val="24"/>
                <w:lang w:eastAsia="tr-TR"/>
              </w:rPr>
            </w:pPr>
            <w:r w:rsidRPr="005E4D76">
              <w:rPr>
                <w:rFonts w:ascii="Times New Roman" w:eastAsia="Times New Roman" w:hAnsi="Times New Roman" w:cs="Times New Roman"/>
                <w:bCs/>
                <w:sz w:val="24"/>
                <w:szCs w:val="24"/>
                <w:lang w:eastAsia="tr-TR"/>
              </w:rPr>
              <w:t>2024</w:t>
            </w:r>
          </w:p>
          <w:p w:rsidR="00842055" w:rsidRPr="005E4D76" w:rsidRDefault="00842055" w:rsidP="00842055">
            <w:pPr>
              <w:spacing w:after="0" w:line="240" w:lineRule="auto"/>
              <w:jc w:val="center"/>
              <w:rPr>
                <w:rFonts w:ascii="Times New Roman" w:eastAsia="Times New Roman" w:hAnsi="Times New Roman" w:cs="Times New Roman"/>
                <w:bCs/>
                <w:sz w:val="24"/>
                <w:szCs w:val="24"/>
                <w:lang w:eastAsia="tr-TR"/>
              </w:rPr>
            </w:pPr>
            <w:r w:rsidRPr="005E4D76">
              <w:rPr>
                <w:rFonts w:ascii="Times New Roman" w:eastAsia="Times New Roman" w:hAnsi="Times New Roman" w:cs="Times New Roman"/>
                <w:bCs/>
                <w:sz w:val="24"/>
                <w:szCs w:val="24"/>
                <w:lang w:eastAsia="tr-TR"/>
              </w:rPr>
              <w:t>GERÇEKLEŞME TOPLAMI</w:t>
            </w:r>
          </w:p>
        </w:tc>
        <w:tc>
          <w:tcPr>
            <w:tcW w:w="1519" w:type="dxa"/>
            <w:tcBorders>
              <w:top w:val="single" w:sz="8" w:space="0" w:color="auto"/>
              <w:left w:val="single" w:sz="4" w:space="0" w:color="auto"/>
              <w:bottom w:val="single" w:sz="8" w:space="0" w:color="000000"/>
              <w:right w:val="single" w:sz="8" w:space="0" w:color="auto"/>
            </w:tcBorders>
            <w:shd w:val="clear" w:color="auto" w:fill="8DB3E2" w:themeFill="text2" w:themeFillTint="66"/>
            <w:vAlign w:val="center"/>
            <w:hideMark/>
          </w:tcPr>
          <w:p w:rsidR="00842055" w:rsidRPr="00285217" w:rsidRDefault="00842055" w:rsidP="000C1967">
            <w:pPr>
              <w:spacing w:after="0" w:line="240" w:lineRule="auto"/>
              <w:jc w:val="center"/>
              <w:rPr>
                <w:rFonts w:ascii="Times New Roman" w:eastAsia="Times New Roman" w:hAnsi="Times New Roman" w:cs="Times New Roman"/>
                <w:bCs/>
                <w:sz w:val="18"/>
                <w:szCs w:val="18"/>
                <w:lang w:eastAsia="tr-TR"/>
              </w:rPr>
            </w:pPr>
            <w:r w:rsidRPr="00285217">
              <w:rPr>
                <w:rFonts w:ascii="Times New Roman" w:eastAsia="Times New Roman" w:hAnsi="Times New Roman" w:cs="Times New Roman"/>
                <w:bCs/>
                <w:sz w:val="18"/>
                <w:szCs w:val="18"/>
                <w:lang w:eastAsia="tr-TR"/>
              </w:rPr>
              <w:t>GERÇEK</w:t>
            </w:r>
            <w:r w:rsidR="000C1967">
              <w:rPr>
                <w:rFonts w:ascii="Times New Roman" w:eastAsia="Times New Roman" w:hAnsi="Times New Roman" w:cs="Times New Roman"/>
                <w:bCs/>
                <w:sz w:val="18"/>
                <w:szCs w:val="18"/>
                <w:lang w:eastAsia="tr-TR"/>
              </w:rPr>
              <w:t>LEŞME</w:t>
            </w:r>
            <w:r w:rsidRPr="00285217">
              <w:rPr>
                <w:rFonts w:ascii="Times New Roman" w:eastAsia="Times New Roman" w:hAnsi="Times New Roman" w:cs="Times New Roman"/>
                <w:bCs/>
                <w:sz w:val="18"/>
                <w:szCs w:val="18"/>
                <w:lang w:eastAsia="tr-TR"/>
              </w:rPr>
              <w:t xml:space="preserve"> ORANI</w:t>
            </w:r>
          </w:p>
        </w:tc>
      </w:tr>
      <w:tr w:rsidR="00842055" w:rsidRPr="00285217" w:rsidTr="000C1967">
        <w:trPr>
          <w:trHeight w:val="118"/>
        </w:trPr>
        <w:tc>
          <w:tcPr>
            <w:tcW w:w="3898" w:type="dxa"/>
            <w:vMerge/>
            <w:tcBorders>
              <w:top w:val="single" w:sz="8" w:space="0" w:color="auto"/>
              <w:left w:val="single" w:sz="8" w:space="0" w:color="auto"/>
              <w:bottom w:val="single" w:sz="8" w:space="0" w:color="000000"/>
              <w:right w:val="single" w:sz="8" w:space="0" w:color="auto"/>
            </w:tcBorders>
            <w:vAlign w:val="center"/>
            <w:hideMark/>
          </w:tcPr>
          <w:p w:rsidR="00842055" w:rsidRPr="00285217" w:rsidRDefault="00842055" w:rsidP="00842055">
            <w:pPr>
              <w:spacing w:after="0" w:line="240" w:lineRule="auto"/>
              <w:rPr>
                <w:rFonts w:ascii="Times New Roman" w:eastAsia="Times New Roman" w:hAnsi="Times New Roman" w:cs="Times New Roman"/>
                <w:sz w:val="24"/>
                <w:szCs w:val="24"/>
                <w:lang w:eastAsia="tr-TR"/>
              </w:rPr>
            </w:pPr>
          </w:p>
        </w:tc>
        <w:tc>
          <w:tcPr>
            <w:tcW w:w="1987" w:type="dxa"/>
            <w:tcBorders>
              <w:top w:val="single" w:sz="8" w:space="0" w:color="auto"/>
              <w:left w:val="nil"/>
              <w:bottom w:val="single" w:sz="8" w:space="0" w:color="000000"/>
              <w:right w:val="single" w:sz="4" w:space="0" w:color="auto"/>
            </w:tcBorders>
            <w:hideMark/>
          </w:tcPr>
          <w:p w:rsidR="00842055" w:rsidRPr="00285217" w:rsidRDefault="00842055" w:rsidP="00842055">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TL</w:t>
            </w:r>
          </w:p>
        </w:tc>
        <w:tc>
          <w:tcPr>
            <w:tcW w:w="2327" w:type="dxa"/>
            <w:tcBorders>
              <w:top w:val="single" w:sz="8" w:space="0" w:color="auto"/>
              <w:left w:val="single" w:sz="4" w:space="0" w:color="auto"/>
              <w:bottom w:val="single" w:sz="8" w:space="0" w:color="000000"/>
              <w:right w:val="single" w:sz="4" w:space="0" w:color="auto"/>
            </w:tcBorders>
            <w:hideMark/>
          </w:tcPr>
          <w:p w:rsidR="00842055" w:rsidRPr="00285217" w:rsidRDefault="00842055" w:rsidP="00842055">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TL</w:t>
            </w:r>
          </w:p>
        </w:tc>
        <w:tc>
          <w:tcPr>
            <w:tcW w:w="1519" w:type="dxa"/>
            <w:tcBorders>
              <w:top w:val="single" w:sz="8" w:space="0" w:color="auto"/>
              <w:left w:val="single" w:sz="4" w:space="0" w:color="auto"/>
              <w:bottom w:val="single" w:sz="8" w:space="0" w:color="000000"/>
              <w:right w:val="single" w:sz="8" w:space="0" w:color="auto"/>
            </w:tcBorders>
            <w:vAlign w:val="center"/>
            <w:hideMark/>
          </w:tcPr>
          <w:p w:rsidR="00842055" w:rsidRPr="00285217" w:rsidRDefault="00842055" w:rsidP="00842055">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w:t>
            </w:r>
          </w:p>
        </w:tc>
      </w:tr>
      <w:tr w:rsidR="00842055" w:rsidRPr="00285217" w:rsidTr="000C1967">
        <w:trPr>
          <w:trHeight w:val="343"/>
        </w:trPr>
        <w:tc>
          <w:tcPr>
            <w:tcW w:w="3898" w:type="dxa"/>
            <w:tcBorders>
              <w:top w:val="nil"/>
              <w:left w:val="single" w:sz="8" w:space="0" w:color="auto"/>
              <w:bottom w:val="single" w:sz="4" w:space="0" w:color="auto"/>
              <w:right w:val="single" w:sz="8" w:space="0" w:color="auto"/>
            </w:tcBorders>
            <w:shd w:val="clear" w:color="auto" w:fill="8DB3E2" w:themeFill="text2" w:themeFillTint="66"/>
            <w:noWrap/>
            <w:hideMark/>
          </w:tcPr>
          <w:p w:rsidR="00842055" w:rsidRPr="000C1967" w:rsidRDefault="00842055" w:rsidP="00842055">
            <w:pPr>
              <w:spacing w:after="0" w:line="240" w:lineRule="auto"/>
              <w:rPr>
                <w:rFonts w:ascii="Times New Roman" w:eastAsia="Times New Roman" w:hAnsi="Times New Roman" w:cs="Times New Roman"/>
                <w:bCs/>
                <w:sz w:val="24"/>
                <w:szCs w:val="24"/>
                <w:lang w:eastAsia="tr-TR"/>
              </w:rPr>
            </w:pPr>
            <w:r w:rsidRPr="000C1967">
              <w:rPr>
                <w:rFonts w:ascii="Times New Roman" w:eastAsia="Times New Roman" w:hAnsi="Times New Roman" w:cs="Times New Roman"/>
                <w:bCs/>
                <w:sz w:val="24"/>
                <w:szCs w:val="24"/>
                <w:lang w:eastAsia="tr-TR"/>
              </w:rPr>
              <w:t>01 - PERSONEL GİDERLERİ</w:t>
            </w:r>
          </w:p>
        </w:tc>
        <w:tc>
          <w:tcPr>
            <w:tcW w:w="1987" w:type="dxa"/>
            <w:tcBorders>
              <w:top w:val="nil"/>
              <w:left w:val="nil"/>
              <w:bottom w:val="single" w:sz="4" w:space="0" w:color="auto"/>
              <w:right w:val="single" w:sz="4" w:space="0" w:color="auto"/>
            </w:tcBorders>
            <w:vAlign w:val="center"/>
          </w:tcPr>
          <w:p w:rsidR="00842055" w:rsidRPr="000C1967" w:rsidRDefault="008A1FA0" w:rsidP="00842055">
            <w:pPr>
              <w:tabs>
                <w:tab w:val="left" w:pos="570"/>
              </w:tabs>
              <w:jc w:val="center"/>
              <w:rPr>
                <w:rFonts w:ascii="Times New Roman" w:hAnsi="Times New Roman" w:cs="Times New Roman"/>
                <w:bCs/>
                <w:sz w:val="24"/>
                <w:szCs w:val="24"/>
              </w:rPr>
            </w:pPr>
            <w:r w:rsidRPr="000C1967">
              <w:rPr>
                <w:rFonts w:ascii="Times New Roman" w:hAnsi="Times New Roman" w:cs="Times New Roman"/>
                <w:bCs/>
                <w:sz w:val="24"/>
                <w:szCs w:val="24"/>
              </w:rPr>
              <w:t>27.419.000,00</w:t>
            </w:r>
          </w:p>
        </w:tc>
        <w:tc>
          <w:tcPr>
            <w:tcW w:w="2327" w:type="dxa"/>
            <w:tcBorders>
              <w:top w:val="nil"/>
              <w:left w:val="single" w:sz="4" w:space="0" w:color="auto"/>
              <w:bottom w:val="single" w:sz="4" w:space="0" w:color="auto"/>
              <w:right w:val="single" w:sz="4" w:space="0" w:color="auto"/>
            </w:tcBorders>
            <w:vAlign w:val="center"/>
          </w:tcPr>
          <w:p w:rsidR="00842055" w:rsidRPr="000C1967" w:rsidRDefault="005E4D76" w:rsidP="005E4D76">
            <w:pPr>
              <w:tabs>
                <w:tab w:val="left" w:pos="570"/>
              </w:tabs>
              <w:jc w:val="center"/>
              <w:rPr>
                <w:rFonts w:ascii="Times New Roman" w:hAnsi="Times New Roman" w:cs="Times New Roman"/>
                <w:bCs/>
                <w:sz w:val="24"/>
                <w:szCs w:val="24"/>
              </w:rPr>
            </w:pPr>
            <w:r w:rsidRPr="000C1967">
              <w:rPr>
                <w:rFonts w:ascii="Times New Roman" w:hAnsi="Times New Roman" w:cs="Times New Roman"/>
                <w:bCs/>
                <w:sz w:val="24"/>
                <w:szCs w:val="24"/>
              </w:rPr>
              <w:t>16.961.819</w:t>
            </w:r>
            <w:r w:rsidR="008A1FA0" w:rsidRPr="000C1967">
              <w:rPr>
                <w:rFonts w:ascii="Times New Roman" w:hAnsi="Times New Roman" w:cs="Times New Roman"/>
                <w:bCs/>
                <w:sz w:val="24"/>
                <w:szCs w:val="24"/>
              </w:rPr>
              <w:t>,</w:t>
            </w:r>
            <w:r w:rsidRPr="000C1967">
              <w:rPr>
                <w:rFonts w:ascii="Times New Roman" w:hAnsi="Times New Roman" w:cs="Times New Roman"/>
                <w:bCs/>
                <w:sz w:val="24"/>
                <w:szCs w:val="24"/>
              </w:rPr>
              <w:t>47</w:t>
            </w:r>
          </w:p>
        </w:tc>
        <w:tc>
          <w:tcPr>
            <w:tcW w:w="1519" w:type="dxa"/>
            <w:tcBorders>
              <w:top w:val="nil"/>
              <w:left w:val="single" w:sz="4" w:space="0" w:color="auto"/>
              <w:bottom w:val="single" w:sz="4" w:space="0" w:color="auto"/>
              <w:right w:val="single" w:sz="8" w:space="0" w:color="auto"/>
            </w:tcBorders>
            <w:noWrap/>
            <w:vAlign w:val="center"/>
          </w:tcPr>
          <w:p w:rsidR="00842055" w:rsidRPr="000C1967" w:rsidRDefault="00726E56" w:rsidP="00842055">
            <w:pPr>
              <w:tabs>
                <w:tab w:val="left" w:pos="570"/>
              </w:tabs>
              <w:jc w:val="center"/>
              <w:rPr>
                <w:rFonts w:ascii="Times New Roman" w:hAnsi="Times New Roman" w:cs="Times New Roman"/>
                <w:bCs/>
                <w:sz w:val="24"/>
                <w:szCs w:val="24"/>
              </w:rPr>
            </w:pPr>
            <w:r w:rsidRPr="000C1967">
              <w:rPr>
                <w:rFonts w:ascii="Times New Roman" w:hAnsi="Times New Roman" w:cs="Times New Roman"/>
                <w:bCs/>
                <w:sz w:val="24"/>
                <w:szCs w:val="24"/>
              </w:rPr>
              <w:t>61,86</w:t>
            </w:r>
          </w:p>
        </w:tc>
      </w:tr>
      <w:tr w:rsidR="00842055" w:rsidRPr="00285217" w:rsidTr="000C1967">
        <w:trPr>
          <w:trHeight w:val="20"/>
        </w:trPr>
        <w:tc>
          <w:tcPr>
            <w:tcW w:w="3898" w:type="dxa"/>
            <w:tcBorders>
              <w:top w:val="nil"/>
              <w:left w:val="single" w:sz="8" w:space="0" w:color="auto"/>
              <w:bottom w:val="single" w:sz="4" w:space="0" w:color="auto"/>
              <w:right w:val="single" w:sz="8" w:space="0" w:color="auto"/>
            </w:tcBorders>
            <w:shd w:val="clear" w:color="auto" w:fill="8DB3E2" w:themeFill="text2" w:themeFillTint="66"/>
            <w:noWrap/>
            <w:hideMark/>
          </w:tcPr>
          <w:p w:rsidR="00842055" w:rsidRPr="000C1967" w:rsidRDefault="00842055" w:rsidP="00842055">
            <w:pPr>
              <w:spacing w:after="0" w:line="240" w:lineRule="auto"/>
              <w:rPr>
                <w:rFonts w:ascii="Times New Roman" w:eastAsia="Times New Roman" w:hAnsi="Times New Roman" w:cs="Times New Roman"/>
                <w:bCs/>
                <w:sz w:val="24"/>
                <w:szCs w:val="24"/>
                <w:lang w:eastAsia="tr-TR"/>
              </w:rPr>
            </w:pPr>
            <w:r w:rsidRPr="000C1967">
              <w:rPr>
                <w:rFonts w:ascii="Times New Roman" w:eastAsia="Times New Roman" w:hAnsi="Times New Roman" w:cs="Times New Roman"/>
                <w:bCs/>
                <w:sz w:val="24"/>
                <w:szCs w:val="24"/>
                <w:lang w:eastAsia="tr-TR"/>
              </w:rPr>
              <w:t>02 - SOSYAL GÜVENLİK KURUMLARINA GİDERLERİ</w:t>
            </w:r>
          </w:p>
        </w:tc>
        <w:tc>
          <w:tcPr>
            <w:tcW w:w="1987" w:type="dxa"/>
            <w:tcBorders>
              <w:top w:val="nil"/>
              <w:left w:val="nil"/>
              <w:bottom w:val="single" w:sz="4" w:space="0" w:color="auto"/>
              <w:right w:val="single" w:sz="4" w:space="0" w:color="auto"/>
            </w:tcBorders>
            <w:vAlign w:val="center"/>
          </w:tcPr>
          <w:p w:rsidR="00842055" w:rsidRPr="000C1967" w:rsidRDefault="008A1FA0" w:rsidP="00842055">
            <w:pPr>
              <w:tabs>
                <w:tab w:val="left" w:pos="570"/>
              </w:tabs>
              <w:jc w:val="center"/>
              <w:rPr>
                <w:rFonts w:ascii="Times New Roman" w:hAnsi="Times New Roman" w:cs="Times New Roman"/>
                <w:bCs/>
                <w:sz w:val="24"/>
                <w:szCs w:val="24"/>
              </w:rPr>
            </w:pPr>
            <w:r w:rsidRPr="000C1967">
              <w:rPr>
                <w:rFonts w:ascii="Times New Roman" w:hAnsi="Times New Roman" w:cs="Times New Roman"/>
                <w:bCs/>
                <w:sz w:val="24"/>
                <w:szCs w:val="24"/>
              </w:rPr>
              <w:t>2.547.000,00</w:t>
            </w:r>
          </w:p>
        </w:tc>
        <w:tc>
          <w:tcPr>
            <w:tcW w:w="2327" w:type="dxa"/>
            <w:tcBorders>
              <w:top w:val="nil"/>
              <w:left w:val="single" w:sz="4" w:space="0" w:color="auto"/>
              <w:bottom w:val="single" w:sz="4" w:space="0" w:color="auto"/>
              <w:right w:val="single" w:sz="4" w:space="0" w:color="auto"/>
            </w:tcBorders>
            <w:vAlign w:val="center"/>
          </w:tcPr>
          <w:p w:rsidR="00842055" w:rsidRPr="000C1967" w:rsidRDefault="008A1FA0" w:rsidP="00842055">
            <w:pPr>
              <w:tabs>
                <w:tab w:val="left" w:pos="570"/>
              </w:tabs>
              <w:jc w:val="center"/>
              <w:rPr>
                <w:rFonts w:ascii="Times New Roman" w:hAnsi="Times New Roman" w:cs="Times New Roman"/>
                <w:bCs/>
                <w:sz w:val="24"/>
                <w:szCs w:val="24"/>
              </w:rPr>
            </w:pPr>
            <w:r w:rsidRPr="000C1967">
              <w:rPr>
                <w:rFonts w:ascii="Times New Roman" w:hAnsi="Times New Roman" w:cs="Times New Roman"/>
                <w:bCs/>
                <w:sz w:val="24"/>
                <w:szCs w:val="24"/>
              </w:rPr>
              <w:t>1.737.357,12</w:t>
            </w:r>
          </w:p>
        </w:tc>
        <w:tc>
          <w:tcPr>
            <w:tcW w:w="1519" w:type="dxa"/>
            <w:tcBorders>
              <w:top w:val="nil"/>
              <w:left w:val="single" w:sz="4" w:space="0" w:color="auto"/>
              <w:bottom w:val="single" w:sz="4" w:space="0" w:color="auto"/>
              <w:right w:val="single" w:sz="8" w:space="0" w:color="auto"/>
            </w:tcBorders>
            <w:noWrap/>
            <w:vAlign w:val="center"/>
          </w:tcPr>
          <w:p w:rsidR="00842055" w:rsidRPr="000C1967" w:rsidRDefault="00726E56" w:rsidP="00842055">
            <w:pPr>
              <w:tabs>
                <w:tab w:val="left" w:pos="570"/>
              </w:tabs>
              <w:jc w:val="center"/>
              <w:rPr>
                <w:rFonts w:ascii="Times New Roman" w:hAnsi="Times New Roman" w:cs="Times New Roman"/>
                <w:bCs/>
                <w:sz w:val="24"/>
                <w:szCs w:val="24"/>
              </w:rPr>
            </w:pPr>
            <w:r w:rsidRPr="000C1967">
              <w:rPr>
                <w:rFonts w:ascii="Times New Roman" w:hAnsi="Times New Roman" w:cs="Times New Roman"/>
                <w:bCs/>
                <w:sz w:val="24"/>
                <w:szCs w:val="24"/>
              </w:rPr>
              <w:t>68,71</w:t>
            </w:r>
          </w:p>
        </w:tc>
      </w:tr>
      <w:tr w:rsidR="00842055" w:rsidRPr="00285217" w:rsidTr="000C1967">
        <w:trPr>
          <w:trHeight w:val="240"/>
        </w:trPr>
        <w:tc>
          <w:tcPr>
            <w:tcW w:w="3898" w:type="dxa"/>
            <w:tcBorders>
              <w:top w:val="single" w:sz="4" w:space="0" w:color="auto"/>
              <w:left w:val="single" w:sz="8" w:space="0" w:color="auto"/>
              <w:bottom w:val="single" w:sz="4" w:space="0" w:color="auto"/>
              <w:right w:val="single" w:sz="8" w:space="0" w:color="auto"/>
            </w:tcBorders>
            <w:shd w:val="clear" w:color="auto" w:fill="8DB3E2" w:themeFill="text2" w:themeFillTint="66"/>
            <w:noWrap/>
            <w:hideMark/>
          </w:tcPr>
          <w:p w:rsidR="00842055" w:rsidRPr="000C1967" w:rsidRDefault="00842055" w:rsidP="00842055">
            <w:pPr>
              <w:spacing w:after="0" w:line="240" w:lineRule="auto"/>
              <w:rPr>
                <w:rFonts w:ascii="Times New Roman" w:eastAsia="Times New Roman" w:hAnsi="Times New Roman" w:cs="Times New Roman"/>
                <w:bCs/>
                <w:sz w:val="24"/>
                <w:szCs w:val="24"/>
                <w:lang w:eastAsia="tr-TR"/>
              </w:rPr>
            </w:pPr>
            <w:r w:rsidRPr="000C1967">
              <w:rPr>
                <w:rFonts w:ascii="Times New Roman" w:eastAsia="Times New Roman" w:hAnsi="Times New Roman" w:cs="Times New Roman"/>
                <w:bCs/>
                <w:sz w:val="24"/>
                <w:szCs w:val="24"/>
                <w:lang w:eastAsia="tr-TR"/>
              </w:rPr>
              <w:t>03 - MAL VE HİZMET ALIM GİDERLERİ</w:t>
            </w:r>
          </w:p>
        </w:tc>
        <w:tc>
          <w:tcPr>
            <w:tcW w:w="1987" w:type="dxa"/>
            <w:tcBorders>
              <w:top w:val="single" w:sz="4" w:space="0" w:color="auto"/>
              <w:left w:val="nil"/>
              <w:bottom w:val="single" w:sz="4" w:space="0" w:color="auto"/>
              <w:right w:val="single" w:sz="4" w:space="0" w:color="auto"/>
            </w:tcBorders>
            <w:vAlign w:val="center"/>
          </w:tcPr>
          <w:p w:rsidR="00842055" w:rsidRPr="000C1967" w:rsidRDefault="008A1FA0" w:rsidP="00E839D0">
            <w:pPr>
              <w:tabs>
                <w:tab w:val="left" w:pos="570"/>
              </w:tabs>
              <w:jc w:val="center"/>
              <w:rPr>
                <w:rFonts w:ascii="Times New Roman" w:hAnsi="Times New Roman" w:cs="Times New Roman"/>
                <w:bCs/>
                <w:sz w:val="24"/>
                <w:szCs w:val="24"/>
              </w:rPr>
            </w:pPr>
            <w:r w:rsidRPr="000C1967">
              <w:rPr>
                <w:rFonts w:ascii="Times New Roman" w:hAnsi="Times New Roman" w:cs="Times New Roman"/>
                <w:bCs/>
                <w:sz w:val="24"/>
                <w:szCs w:val="24"/>
              </w:rPr>
              <w:t>3.339.000,00</w:t>
            </w:r>
          </w:p>
        </w:tc>
        <w:tc>
          <w:tcPr>
            <w:tcW w:w="2327" w:type="dxa"/>
            <w:tcBorders>
              <w:top w:val="single" w:sz="4" w:space="0" w:color="auto"/>
              <w:left w:val="single" w:sz="4" w:space="0" w:color="auto"/>
              <w:bottom w:val="single" w:sz="4" w:space="0" w:color="auto"/>
              <w:right w:val="single" w:sz="4" w:space="0" w:color="auto"/>
            </w:tcBorders>
            <w:vAlign w:val="center"/>
          </w:tcPr>
          <w:p w:rsidR="00842055" w:rsidRPr="000C1967" w:rsidRDefault="005E4D76" w:rsidP="00842055">
            <w:pPr>
              <w:tabs>
                <w:tab w:val="left" w:pos="570"/>
              </w:tabs>
              <w:jc w:val="center"/>
              <w:rPr>
                <w:rFonts w:ascii="Times New Roman" w:hAnsi="Times New Roman" w:cs="Times New Roman"/>
                <w:bCs/>
                <w:sz w:val="24"/>
                <w:szCs w:val="24"/>
              </w:rPr>
            </w:pPr>
            <w:r w:rsidRPr="000C1967">
              <w:rPr>
                <w:rFonts w:ascii="Times New Roman" w:hAnsi="Times New Roman" w:cs="Times New Roman"/>
                <w:bCs/>
                <w:sz w:val="24"/>
                <w:szCs w:val="24"/>
              </w:rPr>
              <w:t>5.327.340,51</w:t>
            </w:r>
          </w:p>
        </w:tc>
        <w:tc>
          <w:tcPr>
            <w:tcW w:w="1519" w:type="dxa"/>
            <w:tcBorders>
              <w:top w:val="single" w:sz="4" w:space="0" w:color="auto"/>
              <w:left w:val="single" w:sz="4" w:space="0" w:color="auto"/>
              <w:bottom w:val="single" w:sz="4" w:space="0" w:color="auto"/>
              <w:right w:val="single" w:sz="8" w:space="0" w:color="auto"/>
            </w:tcBorders>
            <w:noWrap/>
            <w:vAlign w:val="center"/>
          </w:tcPr>
          <w:p w:rsidR="00842055" w:rsidRPr="000C1967" w:rsidRDefault="00726E56" w:rsidP="00842055">
            <w:pPr>
              <w:tabs>
                <w:tab w:val="left" w:pos="570"/>
              </w:tabs>
              <w:jc w:val="center"/>
              <w:rPr>
                <w:rFonts w:ascii="Times New Roman" w:hAnsi="Times New Roman" w:cs="Times New Roman"/>
                <w:bCs/>
                <w:sz w:val="24"/>
                <w:szCs w:val="24"/>
              </w:rPr>
            </w:pPr>
            <w:r w:rsidRPr="000C1967">
              <w:rPr>
                <w:rFonts w:ascii="Times New Roman" w:hAnsi="Times New Roman" w:cs="Times New Roman"/>
                <w:bCs/>
                <w:sz w:val="24"/>
                <w:szCs w:val="24"/>
              </w:rPr>
              <w:t>159,54</w:t>
            </w:r>
          </w:p>
        </w:tc>
      </w:tr>
      <w:tr w:rsidR="00842055" w:rsidRPr="00285217" w:rsidTr="000C1967">
        <w:trPr>
          <w:trHeight w:val="70"/>
        </w:trPr>
        <w:tc>
          <w:tcPr>
            <w:tcW w:w="3898" w:type="dxa"/>
            <w:tcBorders>
              <w:top w:val="nil"/>
              <w:left w:val="single" w:sz="8" w:space="0" w:color="auto"/>
              <w:bottom w:val="single" w:sz="4" w:space="0" w:color="auto"/>
              <w:right w:val="single" w:sz="8" w:space="0" w:color="auto"/>
            </w:tcBorders>
            <w:shd w:val="clear" w:color="auto" w:fill="8DB3E2" w:themeFill="text2" w:themeFillTint="66"/>
            <w:noWrap/>
          </w:tcPr>
          <w:p w:rsidR="00842055" w:rsidRPr="000C1967" w:rsidRDefault="00842055" w:rsidP="00842055">
            <w:pPr>
              <w:spacing w:after="0" w:line="240" w:lineRule="auto"/>
              <w:rPr>
                <w:rFonts w:ascii="Times New Roman" w:eastAsia="Times New Roman" w:hAnsi="Times New Roman" w:cs="Times New Roman"/>
                <w:bCs/>
                <w:sz w:val="24"/>
                <w:szCs w:val="24"/>
                <w:lang w:eastAsia="tr-TR"/>
              </w:rPr>
            </w:pPr>
            <w:r w:rsidRPr="000C1967">
              <w:rPr>
                <w:rFonts w:ascii="Times New Roman" w:eastAsia="Times New Roman" w:hAnsi="Times New Roman" w:cs="Times New Roman"/>
                <w:bCs/>
                <w:sz w:val="24"/>
                <w:szCs w:val="24"/>
                <w:lang w:eastAsia="tr-TR"/>
              </w:rPr>
              <w:t>06 - SERMAYE GİDERLERİ</w:t>
            </w:r>
          </w:p>
        </w:tc>
        <w:tc>
          <w:tcPr>
            <w:tcW w:w="1987" w:type="dxa"/>
            <w:tcBorders>
              <w:top w:val="nil"/>
              <w:left w:val="nil"/>
              <w:bottom w:val="single" w:sz="4" w:space="0" w:color="auto"/>
              <w:right w:val="single" w:sz="4" w:space="0" w:color="auto"/>
            </w:tcBorders>
            <w:vAlign w:val="center"/>
          </w:tcPr>
          <w:p w:rsidR="00842055" w:rsidRPr="000C1967" w:rsidRDefault="008A1FA0" w:rsidP="00842055">
            <w:pPr>
              <w:tabs>
                <w:tab w:val="left" w:pos="570"/>
              </w:tabs>
              <w:jc w:val="center"/>
              <w:rPr>
                <w:rFonts w:ascii="Times New Roman" w:hAnsi="Times New Roman" w:cs="Times New Roman"/>
                <w:bCs/>
                <w:sz w:val="24"/>
                <w:szCs w:val="24"/>
              </w:rPr>
            </w:pPr>
            <w:r w:rsidRPr="000C1967">
              <w:rPr>
                <w:rFonts w:ascii="Times New Roman" w:hAnsi="Times New Roman" w:cs="Times New Roman"/>
                <w:bCs/>
                <w:sz w:val="24"/>
                <w:szCs w:val="24"/>
              </w:rPr>
              <w:t>30.400.000,00</w:t>
            </w:r>
          </w:p>
        </w:tc>
        <w:tc>
          <w:tcPr>
            <w:tcW w:w="2327" w:type="dxa"/>
            <w:tcBorders>
              <w:top w:val="nil"/>
              <w:left w:val="single" w:sz="4" w:space="0" w:color="auto"/>
              <w:bottom w:val="single" w:sz="4" w:space="0" w:color="auto"/>
              <w:right w:val="single" w:sz="4" w:space="0" w:color="auto"/>
            </w:tcBorders>
            <w:vAlign w:val="center"/>
          </w:tcPr>
          <w:p w:rsidR="00842055" w:rsidRPr="000C1967" w:rsidRDefault="008A1FA0" w:rsidP="00842055">
            <w:pPr>
              <w:tabs>
                <w:tab w:val="left" w:pos="570"/>
              </w:tabs>
              <w:jc w:val="center"/>
              <w:rPr>
                <w:rFonts w:ascii="Times New Roman" w:hAnsi="Times New Roman" w:cs="Times New Roman"/>
                <w:bCs/>
                <w:sz w:val="24"/>
                <w:szCs w:val="24"/>
              </w:rPr>
            </w:pPr>
            <w:r w:rsidRPr="000C1967">
              <w:rPr>
                <w:rFonts w:ascii="Times New Roman" w:hAnsi="Times New Roman" w:cs="Times New Roman"/>
                <w:bCs/>
                <w:sz w:val="24"/>
                <w:szCs w:val="24"/>
              </w:rPr>
              <w:t>24.087.567,54</w:t>
            </w:r>
          </w:p>
        </w:tc>
        <w:tc>
          <w:tcPr>
            <w:tcW w:w="1519" w:type="dxa"/>
            <w:tcBorders>
              <w:top w:val="nil"/>
              <w:left w:val="single" w:sz="4" w:space="0" w:color="auto"/>
              <w:bottom w:val="single" w:sz="4" w:space="0" w:color="auto"/>
              <w:right w:val="single" w:sz="8" w:space="0" w:color="auto"/>
            </w:tcBorders>
            <w:noWrap/>
            <w:vAlign w:val="center"/>
          </w:tcPr>
          <w:p w:rsidR="00842055" w:rsidRPr="000C1967" w:rsidRDefault="00726E56" w:rsidP="00842055">
            <w:pPr>
              <w:tabs>
                <w:tab w:val="left" w:pos="570"/>
              </w:tabs>
              <w:jc w:val="center"/>
              <w:rPr>
                <w:rFonts w:ascii="Times New Roman" w:hAnsi="Times New Roman" w:cs="Times New Roman"/>
                <w:bCs/>
                <w:sz w:val="24"/>
                <w:szCs w:val="24"/>
              </w:rPr>
            </w:pPr>
            <w:r w:rsidRPr="000C1967">
              <w:rPr>
                <w:rFonts w:ascii="Times New Roman" w:hAnsi="Times New Roman" w:cs="Times New Roman"/>
                <w:bCs/>
                <w:sz w:val="24"/>
                <w:szCs w:val="24"/>
              </w:rPr>
              <w:t>79,23</w:t>
            </w:r>
          </w:p>
        </w:tc>
      </w:tr>
      <w:tr w:rsidR="00842055" w:rsidRPr="00285217" w:rsidTr="000C1967">
        <w:trPr>
          <w:trHeight w:val="20"/>
        </w:trPr>
        <w:tc>
          <w:tcPr>
            <w:tcW w:w="3898" w:type="dxa"/>
            <w:tcBorders>
              <w:top w:val="nil"/>
              <w:left w:val="single" w:sz="8" w:space="0" w:color="auto"/>
              <w:bottom w:val="single" w:sz="4" w:space="0" w:color="auto"/>
              <w:right w:val="single" w:sz="8" w:space="0" w:color="auto"/>
            </w:tcBorders>
            <w:shd w:val="clear" w:color="auto" w:fill="8DB3E2" w:themeFill="text2" w:themeFillTint="66"/>
            <w:noWrap/>
            <w:hideMark/>
          </w:tcPr>
          <w:p w:rsidR="00842055" w:rsidRPr="000C1967" w:rsidRDefault="00842055" w:rsidP="00842055">
            <w:pPr>
              <w:spacing w:after="0" w:line="240" w:lineRule="auto"/>
              <w:rPr>
                <w:rFonts w:ascii="Times New Roman" w:eastAsia="Times New Roman" w:hAnsi="Times New Roman" w:cs="Times New Roman"/>
                <w:bCs/>
                <w:sz w:val="24"/>
                <w:szCs w:val="24"/>
                <w:lang w:eastAsia="tr-TR"/>
              </w:rPr>
            </w:pPr>
            <w:r w:rsidRPr="000C1967">
              <w:rPr>
                <w:rFonts w:ascii="Times New Roman" w:eastAsia="Times New Roman" w:hAnsi="Times New Roman" w:cs="Times New Roman"/>
                <w:bCs/>
                <w:sz w:val="24"/>
                <w:szCs w:val="24"/>
                <w:lang w:eastAsia="tr-TR"/>
              </w:rPr>
              <w:t>BÜTÇE GİDERLERİ TOPLAMI</w:t>
            </w:r>
          </w:p>
        </w:tc>
        <w:tc>
          <w:tcPr>
            <w:tcW w:w="1987" w:type="dxa"/>
            <w:tcBorders>
              <w:top w:val="nil"/>
              <w:left w:val="nil"/>
              <w:bottom w:val="single" w:sz="4" w:space="0" w:color="auto"/>
              <w:right w:val="single" w:sz="4" w:space="0" w:color="auto"/>
            </w:tcBorders>
            <w:vAlign w:val="center"/>
          </w:tcPr>
          <w:p w:rsidR="00842055" w:rsidRPr="000C1967" w:rsidRDefault="008A72A0" w:rsidP="008A72A0">
            <w:pPr>
              <w:tabs>
                <w:tab w:val="left" w:pos="570"/>
              </w:tabs>
              <w:jc w:val="center"/>
              <w:rPr>
                <w:rFonts w:ascii="Times New Roman" w:hAnsi="Times New Roman" w:cs="Times New Roman"/>
                <w:bCs/>
                <w:sz w:val="24"/>
                <w:szCs w:val="24"/>
              </w:rPr>
            </w:pPr>
            <w:r w:rsidRPr="000C1967">
              <w:rPr>
                <w:rFonts w:ascii="Times New Roman" w:hAnsi="Times New Roman" w:cs="Times New Roman"/>
                <w:bCs/>
                <w:sz w:val="24"/>
                <w:szCs w:val="24"/>
              </w:rPr>
              <w:t>53.569</w:t>
            </w:r>
            <w:r w:rsidR="00556CAA" w:rsidRPr="000C1967">
              <w:rPr>
                <w:rFonts w:ascii="Times New Roman" w:hAnsi="Times New Roman" w:cs="Times New Roman"/>
                <w:bCs/>
                <w:sz w:val="24"/>
                <w:szCs w:val="24"/>
              </w:rPr>
              <w:t>.</w:t>
            </w:r>
            <w:r w:rsidRPr="000C1967">
              <w:rPr>
                <w:rFonts w:ascii="Times New Roman" w:hAnsi="Times New Roman" w:cs="Times New Roman"/>
                <w:bCs/>
                <w:sz w:val="24"/>
                <w:szCs w:val="24"/>
              </w:rPr>
              <w:t>487</w:t>
            </w:r>
            <w:r w:rsidR="00556CAA" w:rsidRPr="000C1967">
              <w:rPr>
                <w:rFonts w:ascii="Times New Roman" w:hAnsi="Times New Roman" w:cs="Times New Roman"/>
                <w:bCs/>
                <w:sz w:val="24"/>
                <w:szCs w:val="24"/>
              </w:rPr>
              <w:t>,00</w:t>
            </w:r>
          </w:p>
        </w:tc>
        <w:tc>
          <w:tcPr>
            <w:tcW w:w="2327" w:type="dxa"/>
            <w:tcBorders>
              <w:top w:val="nil"/>
              <w:left w:val="single" w:sz="4" w:space="0" w:color="auto"/>
              <w:bottom w:val="single" w:sz="4" w:space="0" w:color="auto"/>
              <w:right w:val="single" w:sz="4" w:space="0" w:color="auto"/>
            </w:tcBorders>
            <w:vAlign w:val="center"/>
          </w:tcPr>
          <w:p w:rsidR="00842055" w:rsidRPr="000C1967" w:rsidRDefault="008A1FA0" w:rsidP="00842055">
            <w:pPr>
              <w:tabs>
                <w:tab w:val="left" w:pos="570"/>
              </w:tabs>
              <w:jc w:val="center"/>
              <w:rPr>
                <w:rFonts w:ascii="Times New Roman" w:hAnsi="Times New Roman" w:cs="Times New Roman"/>
                <w:bCs/>
                <w:sz w:val="24"/>
                <w:szCs w:val="24"/>
              </w:rPr>
            </w:pPr>
            <w:r w:rsidRPr="000C1967">
              <w:rPr>
                <w:rFonts w:ascii="Times New Roman" w:hAnsi="Times New Roman" w:cs="Times New Roman"/>
                <w:bCs/>
                <w:sz w:val="24"/>
                <w:szCs w:val="24"/>
              </w:rPr>
              <w:t>48.114.084,64</w:t>
            </w:r>
          </w:p>
        </w:tc>
        <w:tc>
          <w:tcPr>
            <w:tcW w:w="1519" w:type="dxa"/>
            <w:tcBorders>
              <w:top w:val="nil"/>
              <w:left w:val="single" w:sz="4" w:space="0" w:color="auto"/>
              <w:bottom w:val="single" w:sz="4" w:space="0" w:color="auto"/>
              <w:right w:val="single" w:sz="8" w:space="0" w:color="auto"/>
            </w:tcBorders>
            <w:noWrap/>
            <w:vAlign w:val="center"/>
          </w:tcPr>
          <w:p w:rsidR="00842055" w:rsidRPr="000C1967" w:rsidRDefault="008A72A0" w:rsidP="00842055">
            <w:pPr>
              <w:tabs>
                <w:tab w:val="left" w:pos="570"/>
              </w:tabs>
              <w:jc w:val="center"/>
              <w:rPr>
                <w:rFonts w:ascii="Times New Roman" w:hAnsi="Times New Roman" w:cs="Times New Roman"/>
                <w:bCs/>
                <w:sz w:val="24"/>
                <w:szCs w:val="24"/>
              </w:rPr>
            </w:pPr>
            <w:r w:rsidRPr="000C1967">
              <w:rPr>
                <w:rFonts w:ascii="Times New Roman" w:hAnsi="Times New Roman" w:cs="Times New Roman"/>
                <w:bCs/>
                <w:sz w:val="24"/>
                <w:szCs w:val="24"/>
              </w:rPr>
              <w:t>89,81</w:t>
            </w:r>
          </w:p>
        </w:tc>
      </w:tr>
    </w:tbl>
    <w:p w:rsidR="00C9418D" w:rsidRPr="00C9418D" w:rsidRDefault="00E0317F" w:rsidP="00667EC7">
      <w:pPr>
        <w:pStyle w:val="ListeParagraf"/>
        <w:numPr>
          <w:ilvl w:val="0"/>
          <w:numId w:val="9"/>
        </w:numPr>
        <w:tabs>
          <w:tab w:val="left" w:pos="570"/>
        </w:tabs>
        <w:jc w:val="both"/>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BÜTÇE GİDERLERİ</w:t>
      </w:r>
    </w:p>
    <w:p w:rsidR="00B30CC3" w:rsidRDefault="00B30CC3" w:rsidP="00B30CC3">
      <w:pPr>
        <w:pStyle w:val="Balk2"/>
        <w:ind w:left="360"/>
        <w:rPr>
          <w:rFonts w:ascii="Times New Roman" w:hAnsi="Times New Roman" w:cs="Times New Roman"/>
          <w:i w:val="0"/>
          <w:color w:val="A20000"/>
          <w:sz w:val="28"/>
          <w:szCs w:val="28"/>
          <w:lang w:val="tr-TR"/>
        </w:rPr>
      </w:pPr>
    </w:p>
    <w:p w:rsidR="00B30CC3" w:rsidRPr="00B30CC3" w:rsidRDefault="00B30CC3" w:rsidP="00B30CC3">
      <w:pPr>
        <w:rPr>
          <w:lang w:eastAsia="ko-KR"/>
        </w:rPr>
      </w:pPr>
    </w:p>
    <w:p w:rsidR="00DA6B59" w:rsidRDefault="0052148F" w:rsidP="00030226">
      <w:pPr>
        <w:pStyle w:val="Balk2"/>
        <w:numPr>
          <w:ilvl w:val="0"/>
          <w:numId w:val="9"/>
        </w:numPr>
        <w:rPr>
          <w:rFonts w:ascii="Times New Roman" w:hAnsi="Times New Roman" w:cs="Times New Roman"/>
          <w:i w:val="0"/>
          <w:color w:val="A20000"/>
          <w:sz w:val="28"/>
          <w:szCs w:val="28"/>
          <w:lang w:val="tr-TR"/>
        </w:rPr>
      </w:pPr>
      <w:r>
        <w:rPr>
          <w:rFonts w:ascii="Times New Roman" w:hAnsi="Times New Roman" w:cs="Times New Roman"/>
          <w:i w:val="0"/>
          <w:color w:val="A20000"/>
          <w:sz w:val="28"/>
          <w:szCs w:val="28"/>
          <w:lang w:val="tr-TR"/>
        </w:rPr>
        <w:t>202</w:t>
      </w:r>
      <w:r w:rsidR="00117A3F">
        <w:rPr>
          <w:rFonts w:ascii="Times New Roman" w:hAnsi="Times New Roman" w:cs="Times New Roman"/>
          <w:i w:val="0"/>
          <w:color w:val="A20000"/>
          <w:sz w:val="28"/>
          <w:szCs w:val="28"/>
          <w:lang w:val="tr-TR"/>
        </w:rPr>
        <w:t>5</w:t>
      </w:r>
      <w:r w:rsidR="00DA6B59" w:rsidRPr="0072458B">
        <w:rPr>
          <w:rFonts w:ascii="Times New Roman" w:hAnsi="Times New Roman" w:cs="Times New Roman"/>
          <w:i w:val="0"/>
          <w:color w:val="A20000"/>
          <w:sz w:val="28"/>
          <w:szCs w:val="28"/>
          <w:lang w:val="tr-TR"/>
        </w:rPr>
        <w:t xml:space="preserve"> HEDEFLERİ</w:t>
      </w:r>
    </w:p>
    <w:p w:rsidR="00F04DA0" w:rsidRPr="00F04DA0" w:rsidRDefault="00F04DA0" w:rsidP="00F04DA0">
      <w:pPr>
        <w:rPr>
          <w:lang w:eastAsia="ko-KR"/>
        </w:rPr>
      </w:pPr>
    </w:p>
    <w:p w:rsidR="00117A3F" w:rsidRDefault="00117A3F" w:rsidP="00117A3F">
      <w:pPr>
        <w:numPr>
          <w:ilvl w:val="0"/>
          <w:numId w:val="20"/>
        </w:numPr>
        <w:tabs>
          <w:tab w:val="left" w:pos="570"/>
        </w:tabs>
        <w:jc w:val="both"/>
        <w:rPr>
          <w:rFonts w:ascii="Times New Roman" w:hAnsi="Times New Roman" w:cs="Times New Roman"/>
          <w:sz w:val="24"/>
          <w:szCs w:val="24"/>
        </w:rPr>
      </w:pPr>
      <w:r w:rsidRPr="00117A3F">
        <w:rPr>
          <w:rFonts w:ascii="Times New Roman" w:hAnsi="Times New Roman" w:cs="Times New Roman"/>
          <w:sz w:val="24"/>
          <w:szCs w:val="24"/>
        </w:rPr>
        <w:t xml:space="preserve">Üniversitemiz </w:t>
      </w:r>
      <w:proofErr w:type="spellStart"/>
      <w:r w:rsidRPr="00117A3F">
        <w:rPr>
          <w:rFonts w:ascii="Times New Roman" w:hAnsi="Times New Roman" w:cs="Times New Roman"/>
          <w:sz w:val="24"/>
          <w:szCs w:val="24"/>
        </w:rPr>
        <w:t>Baberti</w:t>
      </w:r>
      <w:proofErr w:type="spellEnd"/>
      <w:r w:rsidRPr="00117A3F">
        <w:rPr>
          <w:rFonts w:ascii="Times New Roman" w:hAnsi="Times New Roman" w:cs="Times New Roman"/>
          <w:sz w:val="24"/>
          <w:szCs w:val="24"/>
        </w:rPr>
        <w:t xml:space="preserve"> Külliyesi alanında bulunan kaldırımların (22.000 m²) granit kaplamasının yapılarak, asfaltlara (13 km) aşındırma tabakasının yapılması işi.</w:t>
      </w:r>
    </w:p>
    <w:p w:rsidR="00117A3F" w:rsidRDefault="00117A3F" w:rsidP="00117A3F">
      <w:pPr>
        <w:numPr>
          <w:ilvl w:val="0"/>
          <w:numId w:val="20"/>
        </w:numPr>
        <w:tabs>
          <w:tab w:val="left" w:pos="570"/>
        </w:tabs>
        <w:jc w:val="both"/>
        <w:rPr>
          <w:rFonts w:ascii="Times New Roman" w:hAnsi="Times New Roman" w:cs="Times New Roman"/>
          <w:sz w:val="24"/>
          <w:szCs w:val="24"/>
        </w:rPr>
      </w:pPr>
      <w:r w:rsidRPr="00117A3F">
        <w:rPr>
          <w:rFonts w:ascii="Times New Roman" w:hAnsi="Times New Roman" w:cs="Times New Roman"/>
          <w:sz w:val="24"/>
          <w:szCs w:val="24"/>
        </w:rPr>
        <w:t xml:space="preserve">Üniversitemiz </w:t>
      </w:r>
      <w:proofErr w:type="spellStart"/>
      <w:r w:rsidRPr="00117A3F">
        <w:rPr>
          <w:rFonts w:ascii="Times New Roman" w:hAnsi="Times New Roman" w:cs="Times New Roman"/>
          <w:sz w:val="24"/>
          <w:szCs w:val="24"/>
        </w:rPr>
        <w:t>Baberti</w:t>
      </w:r>
      <w:proofErr w:type="spellEnd"/>
      <w:r w:rsidRPr="00117A3F">
        <w:rPr>
          <w:rFonts w:ascii="Times New Roman" w:hAnsi="Times New Roman" w:cs="Times New Roman"/>
          <w:sz w:val="24"/>
          <w:szCs w:val="24"/>
        </w:rPr>
        <w:t xml:space="preserve"> Külliyesi'nde bulunan caminin çatısının yalıtım yapım işi.</w:t>
      </w:r>
    </w:p>
    <w:p w:rsidR="00117A3F" w:rsidRDefault="00117A3F" w:rsidP="00117A3F">
      <w:pPr>
        <w:numPr>
          <w:ilvl w:val="0"/>
          <w:numId w:val="20"/>
        </w:numPr>
        <w:tabs>
          <w:tab w:val="left" w:pos="570"/>
        </w:tabs>
        <w:jc w:val="both"/>
        <w:rPr>
          <w:rFonts w:ascii="Times New Roman" w:hAnsi="Times New Roman" w:cs="Times New Roman"/>
          <w:sz w:val="24"/>
          <w:szCs w:val="24"/>
        </w:rPr>
      </w:pPr>
      <w:r w:rsidRPr="00117A3F">
        <w:rPr>
          <w:rFonts w:ascii="Times New Roman" w:hAnsi="Times New Roman" w:cs="Times New Roman"/>
          <w:sz w:val="24"/>
          <w:szCs w:val="24"/>
        </w:rPr>
        <w:t>Yaşam Merkezinin etrafının drenaj yapılması.</w:t>
      </w:r>
    </w:p>
    <w:p w:rsidR="00117A3F" w:rsidRDefault="00117A3F" w:rsidP="00117A3F">
      <w:pPr>
        <w:numPr>
          <w:ilvl w:val="0"/>
          <w:numId w:val="20"/>
        </w:numPr>
        <w:tabs>
          <w:tab w:val="left" w:pos="570"/>
        </w:tabs>
        <w:jc w:val="both"/>
        <w:rPr>
          <w:rFonts w:ascii="Times New Roman" w:hAnsi="Times New Roman" w:cs="Times New Roman"/>
          <w:sz w:val="24"/>
          <w:szCs w:val="24"/>
        </w:rPr>
      </w:pPr>
      <w:r w:rsidRPr="00117A3F">
        <w:rPr>
          <w:rFonts w:ascii="Times New Roman" w:hAnsi="Times New Roman" w:cs="Times New Roman"/>
          <w:sz w:val="24"/>
          <w:szCs w:val="24"/>
        </w:rPr>
        <w:t>Kültür Merkezi jeneratör alım işi.</w:t>
      </w:r>
    </w:p>
    <w:p w:rsidR="00117A3F" w:rsidRPr="00117A3F" w:rsidRDefault="00117A3F" w:rsidP="00117A3F">
      <w:pPr>
        <w:numPr>
          <w:ilvl w:val="0"/>
          <w:numId w:val="20"/>
        </w:numPr>
        <w:tabs>
          <w:tab w:val="left" w:pos="570"/>
        </w:tabs>
        <w:jc w:val="both"/>
        <w:rPr>
          <w:rFonts w:ascii="Times New Roman" w:hAnsi="Times New Roman" w:cs="Times New Roman"/>
          <w:sz w:val="24"/>
          <w:szCs w:val="24"/>
        </w:rPr>
      </w:pPr>
      <w:r w:rsidRPr="00117A3F">
        <w:rPr>
          <w:rFonts w:ascii="Times New Roman" w:hAnsi="Times New Roman" w:cs="Times New Roman"/>
          <w:sz w:val="24"/>
          <w:szCs w:val="24"/>
        </w:rPr>
        <w:t>Dede Korkut Külliyesi giriş nizamiyesi taş tamiratı yapım işi.</w:t>
      </w:r>
    </w:p>
    <w:p w:rsidR="00117A3F" w:rsidRPr="00117A3F" w:rsidRDefault="00117A3F" w:rsidP="00117A3F">
      <w:pPr>
        <w:numPr>
          <w:ilvl w:val="0"/>
          <w:numId w:val="20"/>
        </w:numPr>
        <w:tabs>
          <w:tab w:val="left" w:pos="570"/>
        </w:tabs>
        <w:jc w:val="both"/>
        <w:rPr>
          <w:rFonts w:ascii="Times New Roman" w:hAnsi="Times New Roman" w:cs="Times New Roman"/>
          <w:sz w:val="24"/>
          <w:szCs w:val="24"/>
        </w:rPr>
      </w:pPr>
      <w:r w:rsidRPr="00117A3F">
        <w:rPr>
          <w:rFonts w:ascii="Times New Roman" w:hAnsi="Times New Roman" w:cs="Times New Roman"/>
          <w:sz w:val="24"/>
          <w:szCs w:val="24"/>
        </w:rPr>
        <w:t xml:space="preserve">Üniversitemiz </w:t>
      </w:r>
      <w:proofErr w:type="spellStart"/>
      <w:r w:rsidRPr="00117A3F">
        <w:rPr>
          <w:rFonts w:ascii="Times New Roman" w:hAnsi="Times New Roman" w:cs="Times New Roman"/>
          <w:sz w:val="24"/>
          <w:szCs w:val="24"/>
        </w:rPr>
        <w:t>Baberti</w:t>
      </w:r>
      <w:proofErr w:type="spellEnd"/>
      <w:r w:rsidRPr="00117A3F">
        <w:rPr>
          <w:rFonts w:ascii="Times New Roman" w:hAnsi="Times New Roman" w:cs="Times New Roman"/>
          <w:sz w:val="24"/>
          <w:szCs w:val="24"/>
        </w:rPr>
        <w:t xml:space="preserve"> Külliyesi alanında bulunan Kültür Merkezi istinat duvarı, Eğitim Fakültesi istinat duvarları ve İlahiyat Fakültesi garaj girişleri üzerine ferforje yapım işi.</w:t>
      </w:r>
    </w:p>
    <w:p w:rsidR="00ED4158" w:rsidRDefault="00A72A1E"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 </w:t>
      </w:r>
      <w:r>
        <w:rPr>
          <w:rFonts w:ascii="Times New Roman" w:hAnsi="Times New Roman" w:cs="Times New Roman"/>
          <w:sz w:val="24"/>
          <w:szCs w:val="24"/>
        </w:rPr>
        <w:t>Alanına Atletizm Sahası Yapım İşi.</w:t>
      </w:r>
    </w:p>
    <w:p w:rsidR="00117A3F" w:rsidRPr="00117A3F" w:rsidRDefault="00117A3F" w:rsidP="00117A3F">
      <w:pPr>
        <w:numPr>
          <w:ilvl w:val="0"/>
          <w:numId w:val="20"/>
        </w:numPr>
        <w:tabs>
          <w:tab w:val="left" w:pos="570"/>
        </w:tabs>
        <w:jc w:val="both"/>
        <w:rPr>
          <w:rFonts w:ascii="Times New Roman" w:hAnsi="Times New Roman" w:cs="Times New Roman"/>
          <w:sz w:val="24"/>
          <w:szCs w:val="24"/>
        </w:rPr>
      </w:pPr>
      <w:r w:rsidRPr="00117A3F">
        <w:rPr>
          <w:rFonts w:ascii="Times New Roman" w:hAnsi="Times New Roman" w:cs="Times New Roman"/>
          <w:sz w:val="24"/>
          <w:szCs w:val="24"/>
        </w:rPr>
        <w:t>Bakım onarım mal alımı.</w:t>
      </w:r>
    </w:p>
    <w:p w:rsidR="00117A3F" w:rsidRPr="00117A3F" w:rsidRDefault="00117A3F" w:rsidP="00117A3F">
      <w:pPr>
        <w:numPr>
          <w:ilvl w:val="0"/>
          <w:numId w:val="20"/>
        </w:numPr>
        <w:tabs>
          <w:tab w:val="left" w:pos="570"/>
        </w:tabs>
        <w:jc w:val="both"/>
        <w:rPr>
          <w:rFonts w:ascii="Times New Roman" w:hAnsi="Times New Roman" w:cs="Times New Roman"/>
          <w:sz w:val="24"/>
          <w:szCs w:val="24"/>
        </w:rPr>
      </w:pPr>
      <w:r w:rsidRPr="00117A3F">
        <w:rPr>
          <w:rFonts w:ascii="Times New Roman" w:hAnsi="Times New Roman" w:cs="Times New Roman"/>
          <w:sz w:val="24"/>
          <w:szCs w:val="24"/>
        </w:rPr>
        <w:t>Büyük bakım onarım hizmet alım işi.</w:t>
      </w:r>
    </w:p>
    <w:p w:rsidR="00117A3F" w:rsidRDefault="00117A3F" w:rsidP="00117A3F">
      <w:pPr>
        <w:numPr>
          <w:ilvl w:val="0"/>
          <w:numId w:val="20"/>
        </w:numPr>
        <w:tabs>
          <w:tab w:val="left" w:pos="570"/>
        </w:tabs>
        <w:jc w:val="both"/>
        <w:rPr>
          <w:rFonts w:ascii="Times New Roman" w:hAnsi="Times New Roman" w:cs="Times New Roman"/>
          <w:sz w:val="24"/>
          <w:szCs w:val="24"/>
        </w:rPr>
      </w:pPr>
      <w:r w:rsidRPr="00117A3F">
        <w:rPr>
          <w:rFonts w:ascii="Times New Roman" w:hAnsi="Times New Roman" w:cs="Times New Roman"/>
          <w:sz w:val="24"/>
          <w:szCs w:val="24"/>
        </w:rPr>
        <w:t>Bakım onarım kapsamında doğrudan teminler.</w:t>
      </w:r>
    </w:p>
    <w:p w:rsidR="00117A3F" w:rsidRPr="00117A3F" w:rsidRDefault="00117A3F" w:rsidP="00F95295">
      <w:pPr>
        <w:numPr>
          <w:ilvl w:val="0"/>
          <w:numId w:val="20"/>
        </w:numPr>
        <w:tabs>
          <w:tab w:val="left" w:pos="570"/>
        </w:tabs>
        <w:jc w:val="both"/>
        <w:rPr>
          <w:rFonts w:ascii="Times New Roman" w:hAnsi="Times New Roman" w:cs="Times New Roman"/>
          <w:sz w:val="24"/>
          <w:szCs w:val="24"/>
        </w:rPr>
      </w:pPr>
      <w:r w:rsidRPr="00117A3F">
        <w:rPr>
          <w:rFonts w:ascii="Times New Roman" w:hAnsi="Times New Roman" w:cs="Times New Roman"/>
          <w:sz w:val="24"/>
          <w:szCs w:val="24"/>
        </w:rPr>
        <w:t>Etüt projesi alımı.</w:t>
      </w:r>
    </w:p>
    <w:sectPr w:rsidR="00117A3F" w:rsidRPr="00117A3F" w:rsidSect="003D1CF0">
      <w:headerReference w:type="default" r:id="rId11"/>
      <w:pgSz w:w="11906" w:h="16838"/>
      <w:pgMar w:top="595"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AC6" w:rsidRDefault="00752AC6" w:rsidP="006A2E48">
      <w:pPr>
        <w:spacing w:after="0" w:line="240" w:lineRule="auto"/>
      </w:pPr>
      <w:r>
        <w:separator/>
      </w:r>
    </w:p>
  </w:endnote>
  <w:endnote w:type="continuationSeparator" w:id="0">
    <w:p w:rsidR="00752AC6" w:rsidRDefault="00752AC6" w:rsidP="006A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AC6" w:rsidRDefault="00752AC6" w:rsidP="006A2E48">
      <w:pPr>
        <w:spacing w:after="0" w:line="240" w:lineRule="auto"/>
      </w:pPr>
      <w:r>
        <w:separator/>
      </w:r>
    </w:p>
  </w:footnote>
  <w:footnote w:type="continuationSeparator" w:id="0">
    <w:p w:rsidR="00752AC6" w:rsidRDefault="00752AC6" w:rsidP="006A2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492" w:rsidRDefault="00D43492">
    <w:pPr>
      <w:pStyle w:val="stBilgi"/>
    </w:pPr>
  </w:p>
  <w:p w:rsidR="00D43492" w:rsidRDefault="00D43492">
    <w:pPr>
      <w:pStyle w:val="stBilgi"/>
    </w:pPr>
  </w:p>
  <w:p w:rsidR="00D43492" w:rsidRDefault="00D43492">
    <w:pPr>
      <w:pStyle w:val="stBilgi"/>
    </w:pPr>
  </w:p>
  <w:p w:rsidR="00D43492" w:rsidRDefault="00D434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6934"/>
    <w:multiLevelType w:val="hybridMultilevel"/>
    <w:tmpl w:val="33CCA1AA"/>
    <w:lvl w:ilvl="0" w:tplc="9B5A5F98">
      <w:start w:val="1"/>
      <w:numFmt w:val="upperLetter"/>
      <w:lvlText w:val="%1-"/>
      <w:lvlJc w:val="left"/>
      <w:pPr>
        <w:ind w:left="927" w:hanging="360"/>
      </w:pPr>
      <w:rPr>
        <w:rFonts w:ascii="Times New Roman" w:eastAsiaTheme="minorHAnsi" w:hAnsi="Times New Roman" w:cs="Times New Roman"/>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F3E034C"/>
    <w:multiLevelType w:val="hybridMultilevel"/>
    <w:tmpl w:val="F6A24A7A"/>
    <w:lvl w:ilvl="0" w:tplc="9C62C9AA">
      <w:start w:val="1340"/>
      <w:numFmt w:val="decimal"/>
      <w:lvlText w:val="%1"/>
      <w:lvlJc w:val="left"/>
      <w:pPr>
        <w:ind w:left="840" w:hanging="48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41214C"/>
    <w:multiLevelType w:val="hybridMultilevel"/>
    <w:tmpl w:val="13CCF6DE"/>
    <w:lvl w:ilvl="0" w:tplc="5540F9C4">
      <w:start w:val="1"/>
      <w:numFmt w:val="bullet"/>
      <w:lvlText w:val=""/>
      <w:lvlJc w:val="left"/>
      <w:pPr>
        <w:tabs>
          <w:tab w:val="num" w:pos="720"/>
        </w:tabs>
        <w:ind w:left="720" w:hanging="360"/>
      </w:pPr>
      <w:rPr>
        <w:rFonts w:ascii="Wingdings" w:hAnsi="Wingdings" w:hint="default"/>
      </w:rPr>
    </w:lvl>
    <w:lvl w:ilvl="1" w:tplc="5D32DA7E" w:tentative="1">
      <w:start w:val="1"/>
      <w:numFmt w:val="bullet"/>
      <w:lvlText w:val=""/>
      <w:lvlJc w:val="left"/>
      <w:pPr>
        <w:tabs>
          <w:tab w:val="num" w:pos="1440"/>
        </w:tabs>
        <w:ind w:left="1440" w:hanging="360"/>
      </w:pPr>
      <w:rPr>
        <w:rFonts w:ascii="Wingdings" w:hAnsi="Wingdings" w:hint="default"/>
      </w:rPr>
    </w:lvl>
    <w:lvl w:ilvl="2" w:tplc="D654E2EC" w:tentative="1">
      <w:start w:val="1"/>
      <w:numFmt w:val="bullet"/>
      <w:lvlText w:val=""/>
      <w:lvlJc w:val="left"/>
      <w:pPr>
        <w:tabs>
          <w:tab w:val="num" w:pos="2160"/>
        </w:tabs>
        <w:ind w:left="2160" w:hanging="360"/>
      </w:pPr>
      <w:rPr>
        <w:rFonts w:ascii="Wingdings" w:hAnsi="Wingdings" w:hint="default"/>
      </w:rPr>
    </w:lvl>
    <w:lvl w:ilvl="3" w:tplc="123038EE" w:tentative="1">
      <w:start w:val="1"/>
      <w:numFmt w:val="bullet"/>
      <w:lvlText w:val=""/>
      <w:lvlJc w:val="left"/>
      <w:pPr>
        <w:tabs>
          <w:tab w:val="num" w:pos="2880"/>
        </w:tabs>
        <w:ind w:left="2880" w:hanging="360"/>
      </w:pPr>
      <w:rPr>
        <w:rFonts w:ascii="Wingdings" w:hAnsi="Wingdings" w:hint="default"/>
      </w:rPr>
    </w:lvl>
    <w:lvl w:ilvl="4" w:tplc="66623B92" w:tentative="1">
      <w:start w:val="1"/>
      <w:numFmt w:val="bullet"/>
      <w:lvlText w:val=""/>
      <w:lvlJc w:val="left"/>
      <w:pPr>
        <w:tabs>
          <w:tab w:val="num" w:pos="3600"/>
        </w:tabs>
        <w:ind w:left="3600" w:hanging="360"/>
      </w:pPr>
      <w:rPr>
        <w:rFonts w:ascii="Wingdings" w:hAnsi="Wingdings" w:hint="default"/>
      </w:rPr>
    </w:lvl>
    <w:lvl w:ilvl="5" w:tplc="DF044074" w:tentative="1">
      <w:start w:val="1"/>
      <w:numFmt w:val="bullet"/>
      <w:lvlText w:val=""/>
      <w:lvlJc w:val="left"/>
      <w:pPr>
        <w:tabs>
          <w:tab w:val="num" w:pos="4320"/>
        </w:tabs>
        <w:ind w:left="4320" w:hanging="360"/>
      </w:pPr>
      <w:rPr>
        <w:rFonts w:ascii="Wingdings" w:hAnsi="Wingdings" w:hint="default"/>
      </w:rPr>
    </w:lvl>
    <w:lvl w:ilvl="6" w:tplc="2C1489AA" w:tentative="1">
      <w:start w:val="1"/>
      <w:numFmt w:val="bullet"/>
      <w:lvlText w:val=""/>
      <w:lvlJc w:val="left"/>
      <w:pPr>
        <w:tabs>
          <w:tab w:val="num" w:pos="5040"/>
        </w:tabs>
        <w:ind w:left="5040" w:hanging="360"/>
      </w:pPr>
      <w:rPr>
        <w:rFonts w:ascii="Wingdings" w:hAnsi="Wingdings" w:hint="default"/>
      </w:rPr>
    </w:lvl>
    <w:lvl w:ilvl="7" w:tplc="E5B013CE" w:tentative="1">
      <w:start w:val="1"/>
      <w:numFmt w:val="bullet"/>
      <w:lvlText w:val=""/>
      <w:lvlJc w:val="left"/>
      <w:pPr>
        <w:tabs>
          <w:tab w:val="num" w:pos="5760"/>
        </w:tabs>
        <w:ind w:left="5760" w:hanging="360"/>
      </w:pPr>
      <w:rPr>
        <w:rFonts w:ascii="Wingdings" w:hAnsi="Wingdings" w:hint="default"/>
      </w:rPr>
    </w:lvl>
    <w:lvl w:ilvl="8" w:tplc="13D894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531CD"/>
    <w:multiLevelType w:val="multilevel"/>
    <w:tmpl w:val="450069AE"/>
    <w:lvl w:ilvl="0">
      <w:start w:val="1"/>
      <w:numFmt w:val="decimal"/>
      <w:lvlText w:val="%1."/>
      <w:lvlJc w:val="left"/>
      <w:pPr>
        <w:ind w:left="930"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730" w:hanging="108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810" w:hanging="1440"/>
      </w:pPr>
      <w:rPr>
        <w:rFonts w:hint="default"/>
      </w:rPr>
    </w:lvl>
    <w:lvl w:ilvl="6">
      <w:start w:val="1"/>
      <w:numFmt w:val="decimal"/>
      <w:isLgl/>
      <w:lvlText w:val="%1.%2.%3.%4.%5.%6.%7."/>
      <w:lvlJc w:val="left"/>
      <w:pPr>
        <w:ind w:left="453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10" w:hanging="2160"/>
      </w:pPr>
      <w:rPr>
        <w:rFonts w:hint="default"/>
      </w:rPr>
    </w:lvl>
  </w:abstractNum>
  <w:abstractNum w:abstractNumId="4" w15:restartNumberingAfterBreak="0">
    <w:nsid w:val="18F224F9"/>
    <w:multiLevelType w:val="hybridMultilevel"/>
    <w:tmpl w:val="61A217F2"/>
    <w:lvl w:ilvl="0" w:tplc="DF5663C4">
      <w:start w:val="1"/>
      <w:numFmt w:val="bullet"/>
      <w:lvlText w:val=""/>
      <w:lvlJc w:val="left"/>
      <w:pPr>
        <w:tabs>
          <w:tab w:val="num" w:pos="720"/>
        </w:tabs>
        <w:ind w:left="720" w:hanging="360"/>
      </w:pPr>
      <w:rPr>
        <w:rFonts w:ascii="Wingdings" w:hAnsi="Wingdings" w:hint="default"/>
      </w:rPr>
    </w:lvl>
    <w:lvl w:ilvl="1" w:tplc="B9AA4818" w:tentative="1">
      <w:start w:val="1"/>
      <w:numFmt w:val="bullet"/>
      <w:lvlText w:val=""/>
      <w:lvlJc w:val="left"/>
      <w:pPr>
        <w:tabs>
          <w:tab w:val="num" w:pos="1440"/>
        </w:tabs>
        <w:ind w:left="1440" w:hanging="360"/>
      </w:pPr>
      <w:rPr>
        <w:rFonts w:ascii="Wingdings" w:hAnsi="Wingdings" w:hint="default"/>
      </w:rPr>
    </w:lvl>
    <w:lvl w:ilvl="2" w:tplc="1D4EBE6A" w:tentative="1">
      <w:start w:val="1"/>
      <w:numFmt w:val="bullet"/>
      <w:lvlText w:val=""/>
      <w:lvlJc w:val="left"/>
      <w:pPr>
        <w:tabs>
          <w:tab w:val="num" w:pos="2160"/>
        </w:tabs>
        <w:ind w:left="2160" w:hanging="360"/>
      </w:pPr>
      <w:rPr>
        <w:rFonts w:ascii="Wingdings" w:hAnsi="Wingdings" w:hint="default"/>
      </w:rPr>
    </w:lvl>
    <w:lvl w:ilvl="3" w:tplc="981040C6" w:tentative="1">
      <w:start w:val="1"/>
      <w:numFmt w:val="bullet"/>
      <w:lvlText w:val=""/>
      <w:lvlJc w:val="left"/>
      <w:pPr>
        <w:tabs>
          <w:tab w:val="num" w:pos="2880"/>
        </w:tabs>
        <w:ind w:left="2880" w:hanging="360"/>
      </w:pPr>
      <w:rPr>
        <w:rFonts w:ascii="Wingdings" w:hAnsi="Wingdings" w:hint="default"/>
      </w:rPr>
    </w:lvl>
    <w:lvl w:ilvl="4" w:tplc="4F5AAEA4" w:tentative="1">
      <w:start w:val="1"/>
      <w:numFmt w:val="bullet"/>
      <w:lvlText w:val=""/>
      <w:lvlJc w:val="left"/>
      <w:pPr>
        <w:tabs>
          <w:tab w:val="num" w:pos="3600"/>
        </w:tabs>
        <w:ind w:left="3600" w:hanging="360"/>
      </w:pPr>
      <w:rPr>
        <w:rFonts w:ascii="Wingdings" w:hAnsi="Wingdings" w:hint="default"/>
      </w:rPr>
    </w:lvl>
    <w:lvl w:ilvl="5" w:tplc="4A8089AC" w:tentative="1">
      <w:start w:val="1"/>
      <w:numFmt w:val="bullet"/>
      <w:lvlText w:val=""/>
      <w:lvlJc w:val="left"/>
      <w:pPr>
        <w:tabs>
          <w:tab w:val="num" w:pos="4320"/>
        </w:tabs>
        <w:ind w:left="4320" w:hanging="360"/>
      </w:pPr>
      <w:rPr>
        <w:rFonts w:ascii="Wingdings" w:hAnsi="Wingdings" w:hint="default"/>
      </w:rPr>
    </w:lvl>
    <w:lvl w:ilvl="6" w:tplc="346C5B58" w:tentative="1">
      <w:start w:val="1"/>
      <w:numFmt w:val="bullet"/>
      <w:lvlText w:val=""/>
      <w:lvlJc w:val="left"/>
      <w:pPr>
        <w:tabs>
          <w:tab w:val="num" w:pos="5040"/>
        </w:tabs>
        <w:ind w:left="5040" w:hanging="360"/>
      </w:pPr>
      <w:rPr>
        <w:rFonts w:ascii="Wingdings" w:hAnsi="Wingdings" w:hint="default"/>
      </w:rPr>
    </w:lvl>
    <w:lvl w:ilvl="7" w:tplc="B2A294F0" w:tentative="1">
      <w:start w:val="1"/>
      <w:numFmt w:val="bullet"/>
      <w:lvlText w:val=""/>
      <w:lvlJc w:val="left"/>
      <w:pPr>
        <w:tabs>
          <w:tab w:val="num" w:pos="5760"/>
        </w:tabs>
        <w:ind w:left="5760" w:hanging="360"/>
      </w:pPr>
      <w:rPr>
        <w:rFonts w:ascii="Wingdings" w:hAnsi="Wingdings" w:hint="default"/>
      </w:rPr>
    </w:lvl>
    <w:lvl w:ilvl="8" w:tplc="418031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4213D"/>
    <w:multiLevelType w:val="hybridMultilevel"/>
    <w:tmpl w:val="000C165C"/>
    <w:lvl w:ilvl="0" w:tplc="ED7A0ED2">
      <w:numFmt w:val="bullet"/>
      <w:lvlText w:val="-"/>
      <w:lvlJc w:val="left"/>
      <w:pPr>
        <w:ind w:left="930" w:hanging="360"/>
      </w:pPr>
      <w:rPr>
        <w:rFonts w:ascii="Times New Roman" w:eastAsiaTheme="minorHAnsi" w:hAnsi="Times New Roman" w:cs="Times New Roman" w:hint="default"/>
        <w:b/>
        <w:sz w:val="28"/>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6" w15:restartNumberingAfterBreak="0">
    <w:nsid w:val="2A315FA4"/>
    <w:multiLevelType w:val="hybridMultilevel"/>
    <w:tmpl w:val="9E8CE1DC"/>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7" w15:restartNumberingAfterBreak="0">
    <w:nsid w:val="2AA94987"/>
    <w:multiLevelType w:val="hybridMultilevel"/>
    <w:tmpl w:val="18EC7DC2"/>
    <w:lvl w:ilvl="0" w:tplc="041F000F">
      <w:start w:val="1"/>
      <w:numFmt w:val="decimal"/>
      <w:lvlText w:val="%1."/>
      <w:lvlJc w:val="left"/>
      <w:pPr>
        <w:tabs>
          <w:tab w:val="num" w:pos="720"/>
        </w:tabs>
        <w:ind w:left="720" w:hanging="360"/>
      </w:pPr>
      <w:rPr>
        <w:rFonts w:hint="default"/>
      </w:rPr>
    </w:lvl>
    <w:lvl w:ilvl="1" w:tplc="5D32DA7E" w:tentative="1">
      <w:start w:val="1"/>
      <w:numFmt w:val="bullet"/>
      <w:lvlText w:val=""/>
      <w:lvlJc w:val="left"/>
      <w:pPr>
        <w:tabs>
          <w:tab w:val="num" w:pos="1440"/>
        </w:tabs>
        <w:ind w:left="1440" w:hanging="360"/>
      </w:pPr>
      <w:rPr>
        <w:rFonts w:ascii="Wingdings" w:hAnsi="Wingdings" w:hint="default"/>
      </w:rPr>
    </w:lvl>
    <w:lvl w:ilvl="2" w:tplc="D654E2EC" w:tentative="1">
      <w:start w:val="1"/>
      <w:numFmt w:val="bullet"/>
      <w:lvlText w:val=""/>
      <w:lvlJc w:val="left"/>
      <w:pPr>
        <w:tabs>
          <w:tab w:val="num" w:pos="2160"/>
        </w:tabs>
        <w:ind w:left="2160" w:hanging="360"/>
      </w:pPr>
      <w:rPr>
        <w:rFonts w:ascii="Wingdings" w:hAnsi="Wingdings" w:hint="default"/>
      </w:rPr>
    </w:lvl>
    <w:lvl w:ilvl="3" w:tplc="123038EE" w:tentative="1">
      <w:start w:val="1"/>
      <w:numFmt w:val="bullet"/>
      <w:lvlText w:val=""/>
      <w:lvlJc w:val="left"/>
      <w:pPr>
        <w:tabs>
          <w:tab w:val="num" w:pos="2880"/>
        </w:tabs>
        <w:ind w:left="2880" w:hanging="360"/>
      </w:pPr>
      <w:rPr>
        <w:rFonts w:ascii="Wingdings" w:hAnsi="Wingdings" w:hint="default"/>
      </w:rPr>
    </w:lvl>
    <w:lvl w:ilvl="4" w:tplc="66623B92" w:tentative="1">
      <w:start w:val="1"/>
      <w:numFmt w:val="bullet"/>
      <w:lvlText w:val=""/>
      <w:lvlJc w:val="left"/>
      <w:pPr>
        <w:tabs>
          <w:tab w:val="num" w:pos="3600"/>
        </w:tabs>
        <w:ind w:left="3600" w:hanging="360"/>
      </w:pPr>
      <w:rPr>
        <w:rFonts w:ascii="Wingdings" w:hAnsi="Wingdings" w:hint="default"/>
      </w:rPr>
    </w:lvl>
    <w:lvl w:ilvl="5" w:tplc="DF044074" w:tentative="1">
      <w:start w:val="1"/>
      <w:numFmt w:val="bullet"/>
      <w:lvlText w:val=""/>
      <w:lvlJc w:val="left"/>
      <w:pPr>
        <w:tabs>
          <w:tab w:val="num" w:pos="4320"/>
        </w:tabs>
        <w:ind w:left="4320" w:hanging="360"/>
      </w:pPr>
      <w:rPr>
        <w:rFonts w:ascii="Wingdings" w:hAnsi="Wingdings" w:hint="default"/>
      </w:rPr>
    </w:lvl>
    <w:lvl w:ilvl="6" w:tplc="2C1489AA" w:tentative="1">
      <w:start w:val="1"/>
      <w:numFmt w:val="bullet"/>
      <w:lvlText w:val=""/>
      <w:lvlJc w:val="left"/>
      <w:pPr>
        <w:tabs>
          <w:tab w:val="num" w:pos="5040"/>
        </w:tabs>
        <w:ind w:left="5040" w:hanging="360"/>
      </w:pPr>
      <w:rPr>
        <w:rFonts w:ascii="Wingdings" w:hAnsi="Wingdings" w:hint="default"/>
      </w:rPr>
    </w:lvl>
    <w:lvl w:ilvl="7" w:tplc="E5B013CE" w:tentative="1">
      <w:start w:val="1"/>
      <w:numFmt w:val="bullet"/>
      <w:lvlText w:val=""/>
      <w:lvlJc w:val="left"/>
      <w:pPr>
        <w:tabs>
          <w:tab w:val="num" w:pos="5760"/>
        </w:tabs>
        <w:ind w:left="5760" w:hanging="360"/>
      </w:pPr>
      <w:rPr>
        <w:rFonts w:ascii="Wingdings" w:hAnsi="Wingdings" w:hint="default"/>
      </w:rPr>
    </w:lvl>
    <w:lvl w:ilvl="8" w:tplc="13D8941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50387"/>
    <w:multiLevelType w:val="hybridMultilevel"/>
    <w:tmpl w:val="EE98F4AC"/>
    <w:lvl w:ilvl="0" w:tplc="1F6A74F2">
      <w:start w:val="1"/>
      <w:numFmt w:val="bullet"/>
      <w:lvlText w:val=""/>
      <w:lvlJc w:val="left"/>
      <w:pPr>
        <w:tabs>
          <w:tab w:val="num" w:pos="720"/>
        </w:tabs>
        <w:ind w:left="720" w:hanging="360"/>
      </w:pPr>
      <w:rPr>
        <w:rFonts w:ascii="Wingdings 2" w:hAnsi="Wingdings 2" w:hint="default"/>
      </w:rPr>
    </w:lvl>
    <w:lvl w:ilvl="1" w:tplc="FCC49A66" w:tentative="1">
      <w:start w:val="1"/>
      <w:numFmt w:val="bullet"/>
      <w:lvlText w:val=""/>
      <w:lvlJc w:val="left"/>
      <w:pPr>
        <w:tabs>
          <w:tab w:val="num" w:pos="1440"/>
        </w:tabs>
        <w:ind w:left="1440" w:hanging="360"/>
      </w:pPr>
      <w:rPr>
        <w:rFonts w:ascii="Wingdings 2" w:hAnsi="Wingdings 2" w:hint="default"/>
      </w:rPr>
    </w:lvl>
    <w:lvl w:ilvl="2" w:tplc="C8CE06E4" w:tentative="1">
      <w:start w:val="1"/>
      <w:numFmt w:val="bullet"/>
      <w:lvlText w:val=""/>
      <w:lvlJc w:val="left"/>
      <w:pPr>
        <w:tabs>
          <w:tab w:val="num" w:pos="2160"/>
        </w:tabs>
        <w:ind w:left="2160" w:hanging="360"/>
      </w:pPr>
      <w:rPr>
        <w:rFonts w:ascii="Wingdings 2" w:hAnsi="Wingdings 2" w:hint="default"/>
      </w:rPr>
    </w:lvl>
    <w:lvl w:ilvl="3" w:tplc="C90EC03E" w:tentative="1">
      <w:start w:val="1"/>
      <w:numFmt w:val="bullet"/>
      <w:lvlText w:val=""/>
      <w:lvlJc w:val="left"/>
      <w:pPr>
        <w:tabs>
          <w:tab w:val="num" w:pos="2880"/>
        </w:tabs>
        <w:ind w:left="2880" w:hanging="360"/>
      </w:pPr>
      <w:rPr>
        <w:rFonts w:ascii="Wingdings 2" w:hAnsi="Wingdings 2" w:hint="default"/>
      </w:rPr>
    </w:lvl>
    <w:lvl w:ilvl="4" w:tplc="A294A110" w:tentative="1">
      <w:start w:val="1"/>
      <w:numFmt w:val="bullet"/>
      <w:lvlText w:val=""/>
      <w:lvlJc w:val="left"/>
      <w:pPr>
        <w:tabs>
          <w:tab w:val="num" w:pos="3600"/>
        </w:tabs>
        <w:ind w:left="3600" w:hanging="360"/>
      </w:pPr>
      <w:rPr>
        <w:rFonts w:ascii="Wingdings 2" w:hAnsi="Wingdings 2" w:hint="default"/>
      </w:rPr>
    </w:lvl>
    <w:lvl w:ilvl="5" w:tplc="6D76ADCA" w:tentative="1">
      <w:start w:val="1"/>
      <w:numFmt w:val="bullet"/>
      <w:lvlText w:val=""/>
      <w:lvlJc w:val="left"/>
      <w:pPr>
        <w:tabs>
          <w:tab w:val="num" w:pos="4320"/>
        </w:tabs>
        <w:ind w:left="4320" w:hanging="360"/>
      </w:pPr>
      <w:rPr>
        <w:rFonts w:ascii="Wingdings 2" w:hAnsi="Wingdings 2" w:hint="default"/>
      </w:rPr>
    </w:lvl>
    <w:lvl w:ilvl="6" w:tplc="9310509C" w:tentative="1">
      <w:start w:val="1"/>
      <w:numFmt w:val="bullet"/>
      <w:lvlText w:val=""/>
      <w:lvlJc w:val="left"/>
      <w:pPr>
        <w:tabs>
          <w:tab w:val="num" w:pos="5040"/>
        </w:tabs>
        <w:ind w:left="5040" w:hanging="360"/>
      </w:pPr>
      <w:rPr>
        <w:rFonts w:ascii="Wingdings 2" w:hAnsi="Wingdings 2" w:hint="default"/>
      </w:rPr>
    </w:lvl>
    <w:lvl w:ilvl="7" w:tplc="C4E2AAF0" w:tentative="1">
      <w:start w:val="1"/>
      <w:numFmt w:val="bullet"/>
      <w:lvlText w:val=""/>
      <w:lvlJc w:val="left"/>
      <w:pPr>
        <w:tabs>
          <w:tab w:val="num" w:pos="5760"/>
        </w:tabs>
        <w:ind w:left="5760" w:hanging="360"/>
      </w:pPr>
      <w:rPr>
        <w:rFonts w:ascii="Wingdings 2" w:hAnsi="Wingdings 2" w:hint="default"/>
      </w:rPr>
    </w:lvl>
    <w:lvl w:ilvl="8" w:tplc="34C6164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9AD6946"/>
    <w:multiLevelType w:val="hybridMultilevel"/>
    <w:tmpl w:val="475CF1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3D30F0"/>
    <w:multiLevelType w:val="multilevel"/>
    <w:tmpl w:val="39EC94CA"/>
    <w:lvl w:ilvl="0">
      <w:start w:val="2"/>
      <w:numFmt w:val="decimal"/>
      <w:lvlText w:val="%1"/>
      <w:lvlJc w:val="left"/>
      <w:pPr>
        <w:ind w:left="540" w:hanging="540"/>
      </w:pPr>
      <w:rPr>
        <w:rFonts w:hint="default"/>
      </w:rPr>
    </w:lvl>
    <w:lvl w:ilvl="1">
      <w:start w:val="5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ED023B"/>
    <w:multiLevelType w:val="hybridMultilevel"/>
    <w:tmpl w:val="BC6887D2"/>
    <w:lvl w:ilvl="0" w:tplc="0D26CB66">
      <w:start w:val="25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9C376D"/>
    <w:multiLevelType w:val="hybridMultilevel"/>
    <w:tmpl w:val="3B1064B2"/>
    <w:lvl w:ilvl="0" w:tplc="F020C532">
      <w:start w:val="5"/>
      <w:numFmt w:val="bullet"/>
      <w:lvlText w:val="-"/>
      <w:lvlJc w:val="left"/>
      <w:pPr>
        <w:ind w:left="177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E665A0"/>
    <w:multiLevelType w:val="hybridMultilevel"/>
    <w:tmpl w:val="3F82CA18"/>
    <w:lvl w:ilvl="0" w:tplc="99E44E5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55515644"/>
    <w:multiLevelType w:val="hybridMultilevel"/>
    <w:tmpl w:val="B984B1E0"/>
    <w:lvl w:ilvl="0" w:tplc="4D1CB81A">
      <w:start w:val="1340"/>
      <w:numFmt w:val="decimal"/>
      <w:lvlText w:val="%1"/>
      <w:lvlJc w:val="left"/>
      <w:pPr>
        <w:ind w:left="840" w:hanging="48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D862A6C"/>
    <w:multiLevelType w:val="hybridMultilevel"/>
    <w:tmpl w:val="9DBCDF84"/>
    <w:lvl w:ilvl="0" w:tplc="2B1ADE88">
      <w:start w:val="3864"/>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DB0481E"/>
    <w:multiLevelType w:val="hybridMultilevel"/>
    <w:tmpl w:val="BF8E5C7A"/>
    <w:lvl w:ilvl="0" w:tplc="076AC558">
      <w:start w:val="1"/>
      <w:numFmt w:val="bullet"/>
      <w:lvlText w:val=""/>
      <w:lvlJc w:val="left"/>
      <w:pPr>
        <w:tabs>
          <w:tab w:val="num" w:pos="720"/>
        </w:tabs>
        <w:ind w:left="720" w:hanging="360"/>
      </w:pPr>
      <w:rPr>
        <w:rFonts w:ascii="Wingdings 2" w:hAnsi="Wingdings 2" w:hint="default"/>
      </w:rPr>
    </w:lvl>
    <w:lvl w:ilvl="1" w:tplc="785CBC78" w:tentative="1">
      <w:start w:val="1"/>
      <w:numFmt w:val="bullet"/>
      <w:lvlText w:val=""/>
      <w:lvlJc w:val="left"/>
      <w:pPr>
        <w:tabs>
          <w:tab w:val="num" w:pos="1440"/>
        </w:tabs>
        <w:ind w:left="1440" w:hanging="360"/>
      </w:pPr>
      <w:rPr>
        <w:rFonts w:ascii="Wingdings 2" w:hAnsi="Wingdings 2" w:hint="default"/>
      </w:rPr>
    </w:lvl>
    <w:lvl w:ilvl="2" w:tplc="CD1C2BA6" w:tentative="1">
      <w:start w:val="1"/>
      <w:numFmt w:val="bullet"/>
      <w:lvlText w:val=""/>
      <w:lvlJc w:val="left"/>
      <w:pPr>
        <w:tabs>
          <w:tab w:val="num" w:pos="2160"/>
        </w:tabs>
        <w:ind w:left="2160" w:hanging="360"/>
      </w:pPr>
      <w:rPr>
        <w:rFonts w:ascii="Wingdings 2" w:hAnsi="Wingdings 2" w:hint="default"/>
      </w:rPr>
    </w:lvl>
    <w:lvl w:ilvl="3" w:tplc="EAE600E8" w:tentative="1">
      <w:start w:val="1"/>
      <w:numFmt w:val="bullet"/>
      <w:lvlText w:val=""/>
      <w:lvlJc w:val="left"/>
      <w:pPr>
        <w:tabs>
          <w:tab w:val="num" w:pos="2880"/>
        </w:tabs>
        <w:ind w:left="2880" w:hanging="360"/>
      </w:pPr>
      <w:rPr>
        <w:rFonts w:ascii="Wingdings 2" w:hAnsi="Wingdings 2" w:hint="default"/>
      </w:rPr>
    </w:lvl>
    <w:lvl w:ilvl="4" w:tplc="05841308" w:tentative="1">
      <w:start w:val="1"/>
      <w:numFmt w:val="bullet"/>
      <w:lvlText w:val=""/>
      <w:lvlJc w:val="left"/>
      <w:pPr>
        <w:tabs>
          <w:tab w:val="num" w:pos="3600"/>
        </w:tabs>
        <w:ind w:left="3600" w:hanging="360"/>
      </w:pPr>
      <w:rPr>
        <w:rFonts w:ascii="Wingdings 2" w:hAnsi="Wingdings 2" w:hint="default"/>
      </w:rPr>
    </w:lvl>
    <w:lvl w:ilvl="5" w:tplc="7974FDA2" w:tentative="1">
      <w:start w:val="1"/>
      <w:numFmt w:val="bullet"/>
      <w:lvlText w:val=""/>
      <w:lvlJc w:val="left"/>
      <w:pPr>
        <w:tabs>
          <w:tab w:val="num" w:pos="4320"/>
        </w:tabs>
        <w:ind w:left="4320" w:hanging="360"/>
      </w:pPr>
      <w:rPr>
        <w:rFonts w:ascii="Wingdings 2" w:hAnsi="Wingdings 2" w:hint="default"/>
      </w:rPr>
    </w:lvl>
    <w:lvl w:ilvl="6" w:tplc="E4AEA4BA" w:tentative="1">
      <w:start w:val="1"/>
      <w:numFmt w:val="bullet"/>
      <w:lvlText w:val=""/>
      <w:lvlJc w:val="left"/>
      <w:pPr>
        <w:tabs>
          <w:tab w:val="num" w:pos="5040"/>
        </w:tabs>
        <w:ind w:left="5040" w:hanging="360"/>
      </w:pPr>
      <w:rPr>
        <w:rFonts w:ascii="Wingdings 2" w:hAnsi="Wingdings 2" w:hint="default"/>
      </w:rPr>
    </w:lvl>
    <w:lvl w:ilvl="7" w:tplc="18ACC31A" w:tentative="1">
      <w:start w:val="1"/>
      <w:numFmt w:val="bullet"/>
      <w:lvlText w:val=""/>
      <w:lvlJc w:val="left"/>
      <w:pPr>
        <w:tabs>
          <w:tab w:val="num" w:pos="5760"/>
        </w:tabs>
        <w:ind w:left="5760" w:hanging="360"/>
      </w:pPr>
      <w:rPr>
        <w:rFonts w:ascii="Wingdings 2" w:hAnsi="Wingdings 2" w:hint="default"/>
      </w:rPr>
    </w:lvl>
    <w:lvl w:ilvl="8" w:tplc="6CE4DD1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706E6B6C"/>
    <w:multiLevelType w:val="multilevel"/>
    <w:tmpl w:val="AC1C294A"/>
    <w:lvl w:ilvl="0">
      <w:start w:val="1"/>
      <w:numFmt w:val="decimal"/>
      <w:lvlText w:val="%1."/>
      <w:lvlJc w:val="left"/>
      <w:pPr>
        <w:ind w:left="1767" w:hanging="360"/>
      </w:pPr>
      <w:rPr>
        <w:rFonts w:hint="default"/>
      </w:rPr>
    </w:lvl>
    <w:lvl w:ilvl="1">
      <w:start w:val="1"/>
      <w:numFmt w:val="decimal"/>
      <w:isLgl/>
      <w:lvlText w:val="%1.%2."/>
      <w:lvlJc w:val="left"/>
      <w:pPr>
        <w:ind w:left="248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87" w:hanging="1440"/>
      </w:pPr>
      <w:rPr>
        <w:rFonts w:hint="default"/>
      </w:rPr>
    </w:lvl>
    <w:lvl w:ilvl="5">
      <w:start w:val="1"/>
      <w:numFmt w:val="decimal"/>
      <w:isLgl/>
      <w:lvlText w:val="%1.%2.%3.%4.%5.%6."/>
      <w:lvlJc w:val="left"/>
      <w:pPr>
        <w:ind w:left="4647" w:hanging="1440"/>
      </w:pPr>
      <w:rPr>
        <w:rFonts w:hint="default"/>
      </w:rPr>
    </w:lvl>
    <w:lvl w:ilvl="6">
      <w:start w:val="1"/>
      <w:numFmt w:val="decimal"/>
      <w:isLgl/>
      <w:lvlText w:val="%1.%2.%3.%4.%5.%6.%7."/>
      <w:lvlJc w:val="left"/>
      <w:pPr>
        <w:ind w:left="5367" w:hanging="1800"/>
      </w:pPr>
      <w:rPr>
        <w:rFonts w:hint="default"/>
      </w:rPr>
    </w:lvl>
    <w:lvl w:ilvl="7">
      <w:start w:val="1"/>
      <w:numFmt w:val="decimal"/>
      <w:isLgl/>
      <w:lvlText w:val="%1.%2.%3.%4.%5.%6.%7.%8."/>
      <w:lvlJc w:val="left"/>
      <w:pPr>
        <w:ind w:left="6087" w:hanging="2160"/>
      </w:pPr>
      <w:rPr>
        <w:rFonts w:hint="default"/>
      </w:rPr>
    </w:lvl>
    <w:lvl w:ilvl="8">
      <w:start w:val="1"/>
      <w:numFmt w:val="decimal"/>
      <w:isLgl/>
      <w:lvlText w:val="%1.%2.%3.%4.%5.%6.%7.%8.%9."/>
      <w:lvlJc w:val="left"/>
      <w:pPr>
        <w:ind w:left="6447" w:hanging="2160"/>
      </w:pPr>
      <w:rPr>
        <w:rFonts w:hint="default"/>
      </w:rPr>
    </w:lvl>
  </w:abstractNum>
  <w:abstractNum w:abstractNumId="18" w15:restartNumberingAfterBreak="0">
    <w:nsid w:val="73E741E6"/>
    <w:multiLevelType w:val="hybridMultilevel"/>
    <w:tmpl w:val="C9844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115073"/>
    <w:multiLevelType w:val="multilevel"/>
    <w:tmpl w:val="FF10BF0C"/>
    <w:lvl w:ilvl="0">
      <w:start w:val="1"/>
      <w:numFmt w:val="decimal"/>
      <w:lvlText w:val="%1"/>
      <w:lvlJc w:val="left"/>
      <w:pPr>
        <w:ind w:left="540" w:hanging="540"/>
      </w:pPr>
      <w:rPr>
        <w:rFonts w:hint="default"/>
      </w:rPr>
    </w:lvl>
    <w:lvl w:ilvl="1">
      <w:start w:val="50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131820"/>
    <w:multiLevelType w:val="hybridMultilevel"/>
    <w:tmpl w:val="65E0C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7"/>
  </w:num>
  <w:num w:numId="5">
    <w:abstractNumId w:val="3"/>
  </w:num>
  <w:num w:numId="6">
    <w:abstractNumId w:val="15"/>
  </w:num>
  <w:num w:numId="7">
    <w:abstractNumId w:val="13"/>
  </w:num>
  <w:num w:numId="8">
    <w:abstractNumId w:val="20"/>
  </w:num>
  <w:num w:numId="9">
    <w:abstractNumId w:val="9"/>
  </w:num>
  <w:num w:numId="10">
    <w:abstractNumId w:val="10"/>
  </w:num>
  <w:num w:numId="11">
    <w:abstractNumId w:val="19"/>
  </w:num>
  <w:num w:numId="12">
    <w:abstractNumId w:val="1"/>
  </w:num>
  <w:num w:numId="13">
    <w:abstractNumId w:val="14"/>
  </w:num>
  <w:num w:numId="14">
    <w:abstractNumId w:val="2"/>
  </w:num>
  <w:num w:numId="15">
    <w:abstractNumId w:val="4"/>
  </w:num>
  <w:num w:numId="16">
    <w:abstractNumId w:val="7"/>
  </w:num>
  <w:num w:numId="17">
    <w:abstractNumId w:val="18"/>
  </w:num>
  <w:num w:numId="18">
    <w:abstractNumId w:val="5"/>
  </w:num>
  <w:num w:numId="19">
    <w:abstractNumId w:val="11"/>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GB"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85"/>
    <w:rsid w:val="000139C2"/>
    <w:rsid w:val="000168E2"/>
    <w:rsid w:val="00016F92"/>
    <w:rsid w:val="00017CBC"/>
    <w:rsid w:val="00021BBE"/>
    <w:rsid w:val="0002327A"/>
    <w:rsid w:val="00030226"/>
    <w:rsid w:val="00032C54"/>
    <w:rsid w:val="00035401"/>
    <w:rsid w:val="000371B7"/>
    <w:rsid w:val="00037545"/>
    <w:rsid w:val="000401B0"/>
    <w:rsid w:val="0004610B"/>
    <w:rsid w:val="00051083"/>
    <w:rsid w:val="00053239"/>
    <w:rsid w:val="00055C2C"/>
    <w:rsid w:val="00056E13"/>
    <w:rsid w:val="00057437"/>
    <w:rsid w:val="00060635"/>
    <w:rsid w:val="00061667"/>
    <w:rsid w:val="00061FCC"/>
    <w:rsid w:val="000629BB"/>
    <w:rsid w:val="00064634"/>
    <w:rsid w:val="000658F0"/>
    <w:rsid w:val="00067B49"/>
    <w:rsid w:val="00075BE7"/>
    <w:rsid w:val="0008071D"/>
    <w:rsid w:val="00080B06"/>
    <w:rsid w:val="00084911"/>
    <w:rsid w:val="000857B1"/>
    <w:rsid w:val="00091388"/>
    <w:rsid w:val="00091729"/>
    <w:rsid w:val="000955DF"/>
    <w:rsid w:val="00096166"/>
    <w:rsid w:val="00096E7D"/>
    <w:rsid w:val="000A2DC7"/>
    <w:rsid w:val="000A36FD"/>
    <w:rsid w:val="000A6B23"/>
    <w:rsid w:val="000B2F5B"/>
    <w:rsid w:val="000B4715"/>
    <w:rsid w:val="000B5DDF"/>
    <w:rsid w:val="000C0BE5"/>
    <w:rsid w:val="000C1967"/>
    <w:rsid w:val="000C4ED6"/>
    <w:rsid w:val="000D328C"/>
    <w:rsid w:val="000D43A7"/>
    <w:rsid w:val="000D4429"/>
    <w:rsid w:val="000D54C0"/>
    <w:rsid w:val="000D596D"/>
    <w:rsid w:val="000D6275"/>
    <w:rsid w:val="000E2830"/>
    <w:rsid w:val="000E3C4D"/>
    <w:rsid w:val="000E6508"/>
    <w:rsid w:val="000E65C5"/>
    <w:rsid w:val="000F2EEB"/>
    <w:rsid w:val="000F55CF"/>
    <w:rsid w:val="000F58ED"/>
    <w:rsid w:val="000F70B5"/>
    <w:rsid w:val="00100353"/>
    <w:rsid w:val="00103D4D"/>
    <w:rsid w:val="0010771F"/>
    <w:rsid w:val="001078EB"/>
    <w:rsid w:val="0011008C"/>
    <w:rsid w:val="0011090E"/>
    <w:rsid w:val="0011237B"/>
    <w:rsid w:val="00112464"/>
    <w:rsid w:val="0011656D"/>
    <w:rsid w:val="00117A3F"/>
    <w:rsid w:val="00124686"/>
    <w:rsid w:val="00124D40"/>
    <w:rsid w:val="00131F2C"/>
    <w:rsid w:val="00135F8A"/>
    <w:rsid w:val="001375F6"/>
    <w:rsid w:val="00141CC8"/>
    <w:rsid w:val="00143E60"/>
    <w:rsid w:val="0014695D"/>
    <w:rsid w:val="00150469"/>
    <w:rsid w:val="00163D34"/>
    <w:rsid w:val="0018308C"/>
    <w:rsid w:val="00186834"/>
    <w:rsid w:val="00186E84"/>
    <w:rsid w:val="001938DD"/>
    <w:rsid w:val="00195706"/>
    <w:rsid w:val="00195922"/>
    <w:rsid w:val="001A1F49"/>
    <w:rsid w:val="001A3E51"/>
    <w:rsid w:val="001B597B"/>
    <w:rsid w:val="001B6680"/>
    <w:rsid w:val="001C032A"/>
    <w:rsid w:val="001C2757"/>
    <w:rsid w:val="001C3382"/>
    <w:rsid w:val="001D0B82"/>
    <w:rsid w:val="001D24F6"/>
    <w:rsid w:val="001D4215"/>
    <w:rsid w:val="001D514A"/>
    <w:rsid w:val="001D72B9"/>
    <w:rsid w:val="001D77F8"/>
    <w:rsid w:val="001E1A9B"/>
    <w:rsid w:val="001E2782"/>
    <w:rsid w:val="001E675C"/>
    <w:rsid w:val="001E7318"/>
    <w:rsid w:val="001E7661"/>
    <w:rsid w:val="001F098D"/>
    <w:rsid w:val="001F2D31"/>
    <w:rsid w:val="00206EFC"/>
    <w:rsid w:val="002102DF"/>
    <w:rsid w:val="002129D5"/>
    <w:rsid w:val="00212CA4"/>
    <w:rsid w:val="00214C9C"/>
    <w:rsid w:val="002211F8"/>
    <w:rsid w:val="0022339B"/>
    <w:rsid w:val="0022428D"/>
    <w:rsid w:val="00236BCE"/>
    <w:rsid w:val="00236FFC"/>
    <w:rsid w:val="002412EF"/>
    <w:rsid w:val="00243C11"/>
    <w:rsid w:val="00243C5A"/>
    <w:rsid w:val="00247754"/>
    <w:rsid w:val="0025196A"/>
    <w:rsid w:val="002534CF"/>
    <w:rsid w:val="0025552F"/>
    <w:rsid w:val="00255C4F"/>
    <w:rsid w:val="00260C46"/>
    <w:rsid w:val="002668B8"/>
    <w:rsid w:val="00270D9E"/>
    <w:rsid w:val="002710A0"/>
    <w:rsid w:val="002747CA"/>
    <w:rsid w:val="0027528D"/>
    <w:rsid w:val="00280D6E"/>
    <w:rsid w:val="0028237E"/>
    <w:rsid w:val="00283A62"/>
    <w:rsid w:val="00285217"/>
    <w:rsid w:val="00287EAB"/>
    <w:rsid w:val="002A0B01"/>
    <w:rsid w:val="002A4053"/>
    <w:rsid w:val="002B0544"/>
    <w:rsid w:val="002B13D1"/>
    <w:rsid w:val="002B46C2"/>
    <w:rsid w:val="002C5198"/>
    <w:rsid w:val="002C65F7"/>
    <w:rsid w:val="002D4238"/>
    <w:rsid w:val="002E2AB8"/>
    <w:rsid w:val="002E4DBF"/>
    <w:rsid w:val="002F335A"/>
    <w:rsid w:val="002F4AE3"/>
    <w:rsid w:val="00301BE2"/>
    <w:rsid w:val="00312E85"/>
    <w:rsid w:val="0031475C"/>
    <w:rsid w:val="00317F32"/>
    <w:rsid w:val="00320B0E"/>
    <w:rsid w:val="003221C0"/>
    <w:rsid w:val="00327312"/>
    <w:rsid w:val="00330924"/>
    <w:rsid w:val="00333E3F"/>
    <w:rsid w:val="00335831"/>
    <w:rsid w:val="00335EF2"/>
    <w:rsid w:val="00340538"/>
    <w:rsid w:val="00340EB2"/>
    <w:rsid w:val="00341B2E"/>
    <w:rsid w:val="0034416F"/>
    <w:rsid w:val="0034528A"/>
    <w:rsid w:val="00347596"/>
    <w:rsid w:val="003509AC"/>
    <w:rsid w:val="00353945"/>
    <w:rsid w:val="003700BA"/>
    <w:rsid w:val="00381425"/>
    <w:rsid w:val="00384321"/>
    <w:rsid w:val="00387F26"/>
    <w:rsid w:val="00390B98"/>
    <w:rsid w:val="00392D05"/>
    <w:rsid w:val="00394239"/>
    <w:rsid w:val="00397332"/>
    <w:rsid w:val="003A112F"/>
    <w:rsid w:val="003A7796"/>
    <w:rsid w:val="003B0A17"/>
    <w:rsid w:val="003B2351"/>
    <w:rsid w:val="003B37E6"/>
    <w:rsid w:val="003B52BC"/>
    <w:rsid w:val="003B744D"/>
    <w:rsid w:val="003B7A02"/>
    <w:rsid w:val="003B7E4F"/>
    <w:rsid w:val="003C1861"/>
    <w:rsid w:val="003C4C26"/>
    <w:rsid w:val="003C746D"/>
    <w:rsid w:val="003D1CF0"/>
    <w:rsid w:val="003D5569"/>
    <w:rsid w:val="003D6614"/>
    <w:rsid w:val="003E214A"/>
    <w:rsid w:val="003E37AA"/>
    <w:rsid w:val="003F476F"/>
    <w:rsid w:val="003F73BC"/>
    <w:rsid w:val="00401B9F"/>
    <w:rsid w:val="004073ED"/>
    <w:rsid w:val="00420B1A"/>
    <w:rsid w:val="0042508C"/>
    <w:rsid w:val="00425245"/>
    <w:rsid w:val="004275AE"/>
    <w:rsid w:val="00427962"/>
    <w:rsid w:val="00436089"/>
    <w:rsid w:val="0044493C"/>
    <w:rsid w:val="00444DDD"/>
    <w:rsid w:val="00445158"/>
    <w:rsid w:val="00446534"/>
    <w:rsid w:val="00451C6F"/>
    <w:rsid w:val="00454D0E"/>
    <w:rsid w:val="00456E0D"/>
    <w:rsid w:val="0045726B"/>
    <w:rsid w:val="00460B8A"/>
    <w:rsid w:val="00462175"/>
    <w:rsid w:val="00467173"/>
    <w:rsid w:val="004703AE"/>
    <w:rsid w:val="00470DEB"/>
    <w:rsid w:val="00472A60"/>
    <w:rsid w:val="004743A6"/>
    <w:rsid w:val="00474DF6"/>
    <w:rsid w:val="00475188"/>
    <w:rsid w:val="00480EF1"/>
    <w:rsid w:val="00486519"/>
    <w:rsid w:val="00487CE6"/>
    <w:rsid w:val="00491F80"/>
    <w:rsid w:val="004936FB"/>
    <w:rsid w:val="00497745"/>
    <w:rsid w:val="004A391D"/>
    <w:rsid w:val="004B3FFB"/>
    <w:rsid w:val="004C0CBE"/>
    <w:rsid w:val="004C2931"/>
    <w:rsid w:val="004C2FB4"/>
    <w:rsid w:val="004C31B8"/>
    <w:rsid w:val="004C3665"/>
    <w:rsid w:val="004C3DE2"/>
    <w:rsid w:val="004C517C"/>
    <w:rsid w:val="004D2A2C"/>
    <w:rsid w:val="004D394B"/>
    <w:rsid w:val="004D460F"/>
    <w:rsid w:val="004D4FEE"/>
    <w:rsid w:val="004E0BA6"/>
    <w:rsid w:val="004E22A8"/>
    <w:rsid w:val="004E34D2"/>
    <w:rsid w:val="004E40EC"/>
    <w:rsid w:val="004F4AFD"/>
    <w:rsid w:val="00502580"/>
    <w:rsid w:val="00511C3F"/>
    <w:rsid w:val="00515322"/>
    <w:rsid w:val="00515BEA"/>
    <w:rsid w:val="005176F7"/>
    <w:rsid w:val="0052148F"/>
    <w:rsid w:val="0052281C"/>
    <w:rsid w:val="0052376E"/>
    <w:rsid w:val="00530C5A"/>
    <w:rsid w:val="00540C24"/>
    <w:rsid w:val="005422DF"/>
    <w:rsid w:val="00545405"/>
    <w:rsid w:val="00545896"/>
    <w:rsid w:val="005479FD"/>
    <w:rsid w:val="00551425"/>
    <w:rsid w:val="00553AE5"/>
    <w:rsid w:val="00556CAA"/>
    <w:rsid w:val="00566B69"/>
    <w:rsid w:val="00566C9A"/>
    <w:rsid w:val="00567B67"/>
    <w:rsid w:val="00572207"/>
    <w:rsid w:val="0057511F"/>
    <w:rsid w:val="00580512"/>
    <w:rsid w:val="005814A5"/>
    <w:rsid w:val="00582EDD"/>
    <w:rsid w:val="00584D94"/>
    <w:rsid w:val="00593588"/>
    <w:rsid w:val="00597119"/>
    <w:rsid w:val="005A10DC"/>
    <w:rsid w:val="005A37C9"/>
    <w:rsid w:val="005A4082"/>
    <w:rsid w:val="005C3E45"/>
    <w:rsid w:val="005C5675"/>
    <w:rsid w:val="005E0C93"/>
    <w:rsid w:val="005E4D76"/>
    <w:rsid w:val="005E7792"/>
    <w:rsid w:val="005F07E6"/>
    <w:rsid w:val="006001FF"/>
    <w:rsid w:val="00600CAF"/>
    <w:rsid w:val="00602148"/>
    <w:rsid w:val="0060649C"/>
    <w:rsid w:val="006133A9"/>
    <w:rsid w:val="00614263"/>
    <w:rsid w:val="0061655D"/>
    <w:rsid w:val="006224E7"/>
    <w:rsid w:val="00626C32"/>
    <w:rsid w:val="00630F30"/>
    <w:rsid w:val="00630F65"/>
    <w:rsid w:val="00631B91"/>
    <w:rsid w:val="006344B1"/>
    <w:rsid w:val="00635C18"/>
    <w:rsid w:val="00636E14"/>
    <w:rsid w:val="006405FF"/>
    <w:rsid w:val="0064235A"/>
    <w:rsid w:val="00650F1E"/>
    <w:rsid w:val="006545EC"/>
    <w:rsid w:val="00656117"/>
    <w:rsid w:val="00657512"/>
    <w:rsid w:val="00661807"/>
    <w:rsid w:val="00662841"/>
    <w:rsid w:val="00667EC7"/>
    <w:rsid w:val="00670232"/>
    <w:rsid w:val="0067039D"/>
    <w:rsid w:val="0067118A"/>
    <w:rsid w:val="0067499F"/>
    <w:rsid w:val="006749F9"/>
    <w:rsid w:val="00681AE8"/>
    <w:rsid w:val="006901E8"/>
    <w:rsid w:val="00691401"/>
    <w:rsid w:val="00692276"/>
    <w:rsid w:val="00697278"/>
    <w:rsid w:val="006976DD"/>
    <w:rsid w:val="006A062B"/>
    <w:rsid w:val="006A2E48"/>
    <w:rsid w:val="006A31D1"/>
    <w:rsid w:val="006A511A"/>
    <w:rsid w:val="006A6B9F"/>
    <w:rsid w:val="006B10AC"/>
    <w:rsid w:val="006B7F6C"/>
    <w:rsid w:val="006C2A0A"/>
    <w:rsid w:val="006C4489"/>
    <w:rsid w:val="006C4BCF"/>
    <w:rsid w:val="006D1B63"/>
    <w:rsid w:val="006D2952"/>
    <w:rsid w:val="006E1588"/>
    <w:rsid w:val="006E4B7B"/>
    <w:rsid w:val="006F0E5E"/>
    <w:rsid w:val="006F26C2"/>
    <w:rsid w:val="006F5FF6"/>
    <w:rsid w:val="0070105F"/>
    <w:rsid w:val="00710B2D"/>
    <w:rsid w:val="00711782"/>
    <w:rsid w:val="00715957"/>
    <w:rsid w:val="007170D4"/>
    <w:rsid w:val="0072110F"/>
    <w:rsid w:val="00722846"/>
    <w:rsid w:val="0072458B"/>
    <w:rsid w:val="00726E56"/>
    <w:rsid w:val="00735B7B"/>
    <w:rsid w:val="007405DA"/>
    <w:rsid w:val="00741CD5"/>
    <w:rsid w:val="007437F5"/>
    <w:rsid w:val="007450E8"/>
    <w:rsid w:val="007464EC"/>
    <w:rsid w:val="00747BD4"/>
    <w:rsid w:val="00752AC6"/>
    <w:rsid w:val="00762EA6"/>
    <w:rsid w:val="00765C61"/>
    <w:rsid w:val="007702B7"/>
    <w:rsid w:val="007715AB"/>
    <w:rsid w:val="007724B8"/>
    <w:rsid w:val="00781516"/>
    <w:rsid w:val="00783889"/>
    <w:rsid w:val="00783A6A"/>
    <w:rsid w:val="00784E44"/>
    <w:rsid w:val="00787A4A"/>
    <w:rsid w:val="00795C04"/>
    <w:rsid w:val="00795E9D"/>
    <w:rsid w:val="007A317C"/>
    <w:rsid w:val="007A4049"/>
    <w:rsid w:val="007B386E"/>
    <w:rsid w:val="007B6495"/>
    <w:rsid w:val="007C1748"/>
    <w:rsid w:val="007C3648"/>
    <w:rsid w:val="007C4745"/>
    <w:rsid w:val="007C7F88"/>
    <w:rsid w:val="007C7FBC"/>
    <w:rsid w:val="007D1A34"/>
    <w:rsid w:val="007D54D2"/>
    <w:rsid w:val="007E0D2A"/>
    <w:rsid w:val="00803889"/>
    <w:rsid w:val="00812A8E"/>
    <w:rsid w:val="00812B84"/>
    <w:rsid w:val="00812B89"/>
    <w:rsid w:val="008171E5"/>
    <w:rsid w:val="00817E7F"/>
    <w:rsid w:val="00820AE3"/>
    <w:rsid w:val="00821EA8"/>
    <w:rsid w:val="00822DFB"/>
    <w:rsid w:val="00824FFD"/>
    <w:rsid w:val="008255B2"/>
    <w:rsid w:val="00825CD1"/>
    <w:rsid w:val="008266F8"/>
    <w:rsid w:val="00826ACC"/>
    <w:rsid w:val="008321A4"/>
    <w:rsid w:val="008324C7"/>
    <w:rsid w:val="0083689F"/>
    <w:rsid w:val="0084066E"/>
    <w:rsid w:val="00842055"/>
    <w:rsid w:val="0084256F"/>
    <w:rsid w:val="00843B30"/>
    <w:rsid w:val="008469CA"/>
    <w:rsid w:val="00853385"/>
    <w:rsid w:val="00855C61"/>
    <w:rsid w:val="00856079"/>
    <w:rsid w:val="0086674C"/>
    <w:rsid w:val="0087626F"/>
    <w:rsid w:val="0088175B"/>
    <w:rsid w:val="0088201F"/>
    <w:rsid w:val="00882362"/>
    <w:rsid w:val="008832D2"/>
    <w:rsid w:val="008838BF"/>
    <w:rsid w:val="00894CA6"/>
    <w:rsid w:val="00896AC6"/>
    <w:rsid w:val="00897D75"/>
    <w:rsid w:val="008A14C1"/>
    <w:rsid w:val="008A1FA0"/>
    <w:rsid w:val="008A652F"/>
    <w:rsid w:val="008A72A0"/>
    <w:rsid w:val="008B0CEF"/>
    <w:rsid w:val="008B7788"/>
    <w:rsid w:val="008C21F9"/>
    <w:rsid w:val="008C2F66"/>
    <w:rsid w:val="008C6C97"/>
    <w:rsid w:val="008C7C6D"/>
    <w:rsid w:val="008D0C6E"/>
    <w:rsid w:val="008D1299"/>
    <w:rsid w:val="008D3BF1"/>
    <w:rsid w:val="008E0802"/>
    <w:rsid w:val="008E28F3"/>
    <w:rsid w:val="008E5681"/>
    <w:rsid w:val="008E7EAB"/>
    <w:rsid w:val="008F2280"/>
    <w:rsid w:val="008F5654"/>
    <w:rsid w:val="008F5C0E"/>
    <w:rsid w:val="008F7DE6"/>
    <w:rsid w:val="00903AE3"/>
    <w:rsid w:val="00904369"/>
    <w:rsid w:val="00910A7B"/>
    <w:rsid w:val="00911A45"/>
    <w:rsid w:val="00916636"/>
    <w:rsid w:val="009169C9"/>
    <w:rsid w:val="009176F1"/>
    <w:rsid w:val="009203AE"/>
    <w:rsid w:val="00922993"/>
    <w:rsid w:val="00933A75"/>
    <w:rsid w:val="0093565A"/>
    <w:rsid w:val="00936FEB"/>
    <w:rsid w:val="009375C7"/>
    <w:rsid w:val="00943917"/>
    <w:rsid w:val="00944FD5"/>
    <w:rsid w:val="00951230"/>
    <w:rsid w:val="0095143D"/>
    <w:rsid w:val="00955693"/>
    <w:rsid w:val="00956E2E"/>
    <w:rsid w:val="00960100"/>
    <w:rsid w:val="00965E70"/>
    <w:rsid w:val="00965F37"/>
    <w:rsid w:val="00972C62"/>
    <w:rsid w:val="009811EC"/>
    <w:rsid w:val="00981DF1"/>
    <w:rsid w:val="009906F3"/>
    <w:rsid w:val="009941F6"/>
    <w:rsid w:val="009A6D3D"/>
    <w:rsid w:val="009A6FA1"/>
    <w:rsid w:val="009B2C1E"/>
    <w:rsid w:val="009C0C78"/>
    <w:rsid w:val="009C0F81"/>
    <w:rsid w:val="009C1130"/>
    <w:rsid w:val="009C5B5D"/>
    <w:rsid w:val="009C5E49"/>
    <w:rsid w:val="009D1EC4"/>
    <w:rsid w:val="009D4547"/>
    <w:rsid w:val="009E17D6"/>
    <w:rsid w:val="009E6D5E"/>
    <w:rsid w:val="009E722A"/>
    <w:rsid w:val="009F14E9"/>
    <w:rsid w:val="009F6ACD"/>
    <w:rsid w:val="00A03F0A"/>
    <w:rsid w:val="00A0577C"/>
    <w:rsid w:val="00A10227"/>
    <w:rsid w:val="00A138A4"/>
    <w:rsid w:val="00A20D7C"/>
    <w:rsid w:val="00A30CA4"/>
    <w:rsid w:val="00A56AD6"/>
    <w:rsid w:val="00A6215A"/>
    <w:rsid w:val="00A64DC8"/>
    <w:rsid w:val="00A7094E"/>
    <w:rsid w:val="00A72A1E"/>
    <w:rsid w:val="00A75FAA"/>
    <w:rsid w:val="00A7758E"/>
    <w:rsid w:val="00A80E91"/>
    <w:rsid w:val="00A83A69"/>
    <w:rsid w:val="00A87BD8"/>
    <w:rsid w:val="00AA083A"/>
    <w:rsid w:val="00AA512F"/>
    <w:rsid w:val="00AA5F5F"/>
    <w:rsid w:val="00AA7FAC"/>
    <w:rsid w:val="00AB1794"/>
    <w:rsid w:val="00AB5C71"/>
    <w:rsid w:val="00AB5F71"/>
    <w:rsid w:val="00AB6C52"/>
    <w:rsid w:val="00AB765B"/>
    <w:rsid w:val="00AC172D"/>
    <w:rsid w:val="00AC66FC"/>
    <w:rsid w:val="00AC6AE9"/>
    <w:rsid w:val="00AC76A8"/>
    <w:rsid w:val="00AD0DFA"/>
    <w:rsid w:val="00AD516B"/>
    <w:rsid w:val="00AE00B2"/>
    <w:rsid w:val="00AE1611"/>
    <w:rsid w:val="00AE6686"/>
    <w:rsid w:val="00AE6ECD"/>
    <w:rsid w:val="00AF0698"/>
    <w:rsid w:val="00AF55F2"/>
    <w:rsid w:val="00B11623"/>
    <w:rsid w:val="00B144BD"/>
    <w:rsid w:val="00B202EE"/>
    <w:rsid w:val="00B22DD6"/>
    <w:rsid w:val="00B231DB"/>
    <w:rsid w:val="00B256D7"/>
    <w:rsid w:val="00B30CC3"/>
    <w:rsid w:val="00B36449"/>
    <w:rsid w:val="00B463DC"/>
    <w:rsid w:val="00B633B8"/>
    <w:rsid w:val="00B6621A"/>
    <w:rsid w:val="00B66C01"/>
    <w:rsid w:val="00B73A80"/>
    <w:rsid w:val="00B74797"/>
    <w:rsid w:val="00B757B1"/>
    <w:rsid w:val="00B75C6C"/>
    <w:rsid w:val="00B81630"/>
    <w:rsid w:val="00B85905"/>
    <w:rsid w:val="00B91BFB"/>
    <w:rsid w:val="00B91EBB"/>
    <w:rsid w:val="00B93D5D"/>
    <w:rsid w:val="00B959D8"/>
    <w:rsid w:val="00BA141F"/>
    <w:rsid w:val="00BA2C1A"/>
    <w:rsid w:val="00BA39F7"/>
    <w:rsid w:val="00BA3AFB"/>
    <w:rsid w:val="00BC2EFB"/>
    <w:rsid w:val="00BD1A38"/>
    <w:rsid w:val="00BD3043"/>
    <w:rsid w:val="00BE0FDE"/>
    <w:rsid w:val="00BE7FDB"/>
    <w:rsid w:val="00BF73DB"/>
    <w:rsid w:val="00BF7827"/>
    <w:rsid w:val="00BF7A6A"/>
    <w:rsid w:val="00C02574"/>
    <w:rsid w:val="00C06572"/>
    <w:rsid w:val="00C0734A"/>
    <w:rsid w:val="00C11F4B"/>
    <w:rsid w:val="00C15FF8"/>
    <w:rsid w:val="00C1725F"/>
    <w:rsid w:val="00C23DB7"/>
    <w:rsid w:val="00C33ADD"/>
    <w:rsid w:val="00C354D8"/>
    <w:rsid w:val="00C428DA"/>
    <w:rsid w:val="00C4490D"/>
    <w:rsid w:val="00C526CF"/>
    <w:rsid w:val="00C6023A"/>
    <w:rsid w:val="00C61158"/>
    <w:rsid w:val="00C619B0"/>
    <w:rsid w:val="00C65606"/>
    <w:rsid w:val="00C66A70"/>
    <w:rsid w:val="00C700F2"/>
    <w:rsid w:val="00C73605"/>
    <w:rsid w:val="00C74D5E"/>
    <w:rsid w:val="00C76024"/>
    <w:rsid w:val="00C81A4B"/>
    <w:rsid w:val="00C84CDA"/>
    <w:rsid w:val="00C84E4A"/>
    <w:rsid w:val="00C90882"/>
    <w:rsid w:val="00C9418D"/>
    <w:rsid w:val="00C94AED"/>
    <w:rsid w:val="00C96E92"/>
    <w:rsid w:val="00CA098C"/>
    <w:rsid w:val="00CA2A11"/>
    <w:rsid w:val="00CB22D5"/>
    <w:rsid w:val="00CB2E83"/>
    <w:rsid w:val="00CB3F59"/>
    <w:rsid w:val="00CC162E"/>
    <w:rsid w:val="00CC6E5F"/>
    <w:rsid w:val="00CC7C93"/>
    <w:rsid w:val="00CD0418"/>
    <w:rsid w:val="00CD131D"/>
    <w:rsid w:val="00CD336D"/>
    <w:rsid w:val="00CD3F85"/>
    <w:rsid w:val="00CF1FAE"/>
    <w:rsid w:val="00CF2E37"/>
    <w:rsid w:val="00CF40DC"/>
    <w:rsid w:val="00CF6E0D"/>
    <w:rsid w:val="00D045FB"/>
    <w:rsid w:val="00D11050"/>
    <w:rsid w:val="00D16262"/>
    <w:rsid w:val="00D17121"/>
    <w:rsid w:val="00D176FD"/>
    <w:rsid w:val="00D21744"/>
    <w:rsid w:val="00D2552E"/>
    <w:rsid w:val="00D43492"/>
    <w:rsid w:val="00D44F15"/>
    <w:rsid w:val="00D45449"/>
    <w:rsid w:val="00D47565"/>
    <w:rsid w:val="00D5027E"/>
    <w:rsid w:val="00D51DDA"/>
    <w:rsid w:val="00D61853"/>
    <w:rsid w:val="00D61C7E"/>
    <w:rsid w:val="00D6342B"/>
    <w:rsid w:val="00D659AA"/>
    <w:rsid w:val="00D66A53"/>
    <w:rsid w:val="00D7092B"/>
    <w:rsid w:val="00D7389B"/>
    <w:rsid w:val="00D741CB"/>
    <w:rsid w:val="00D77BD3"/>
    <w:rsid w:val="00D8121D"/>
    <w:rsid w:val="00D855BE"/>
    <w:rsid w:val="00D862C5"/>
    <w:rsid w:val="00D8648B"/>
    <w:rsid w:val="00D86C64"/>
    <w:rsid w:val="00D916BF"/>
    <w:rsid w:val="00D94C7D"/>
    <w:rsid w:val="00D96813"/>
    <w:rsid w:val="00DA2ADE"/>
    <w:rsid w:val="00DA68A8"/>
    <w:rsid w:val="00DA6B59"/>
    <w:rsid w:val="00DA6CB1"/>
    <w:rsid w:val="00DB5214"/>
    <w:rsid w:val="00DB604F"/>
    <w:rsid w:val="00DB6067"/>
    <w:rsid w:val="00DB69F4"/>
    <w:rsid w:val="00DC3059"/>
    <w:rsid w:val="00DC4ACD"/>
    <w:rsid w:val="00DC7910"/>
    <w:rsid w:val="00DC7C2D"/>
    <w:rsid w:val="00DE03D7"/>
    <w:rsid w:val="00DE2EAF"/>
    <w:rsid w:val="00DF32A6"/>
    <w:rsid w:val="00DF3F7D"/>
    <w:rsid w:val="00DF7519"/>
    <w:rsid w:val="00E01BFC"/>
    <w:rsid w:val="00E0317F"/>
    <w:rsid w:val="00E049ED"/>
    <w:rsid w:val="00E05AC6"/>
    <w:rsid w:val="00E05BB1"/>
    <w:rsid w:val="00E16055"/>
    <w:rsid w:val="00E31B47"/>
    <w:rsid w:val="00E33326"/>
    <w:rsid w:val="00E33A56"/>
    <w:rsid w:val="00E33C47"/>
    <w:rsid w:val="00E41AA7"/>
    <w:rsid w:val="00E421D1"/>
    <w:rsid w:val="00E455D4"/>
    <w:rsid w:val="00E51BDF"/>
    <w:rsid w:val="00E614EF"/>
    <w:rsid w:val="00E64B71"/>
    <w:rsid w:val="00E73A05"/>
    <w:rsid w:val="00E771F5"/>
    <w:rsid w:val="00E772C6"/>
    <w:rsid w:val="00E80DD6"/>
    <w:rsid w:val="00E83014"/>
    <w:rsid w:val="00E839D0"/>
    <w:rsid w:val="00E86D89"/>
    <w:rsid w:val="00E87756"/>
    <w:rsid w:val="00E87B11"/>
    <w:rsid w:val="00E90EDC"/>
    <w:rsid w:val="00EA002A"/>
    <w:rsid w:val="00EA171C"/>
    <w:rsid w:val="00EA52C6"/>
    <w:rsid w:val="00EB2DF5"/>
    <w:rsid w:val="00EB52E3"/>
    <w:rsid w:val="00EB5A64"/>
    <w:rsid w:val="00EB7646"/>
    <w:rsid w:val="00EC26E3"/>
    <w:rsid w:val="00EC3419"/>
    <w:rsid w:val="00EC7A70"/>
    <w:rsid w:val="00ED160C"/>
    <w:rsid w:val="00ED4158"/>
    <w:rsid w:val="00ED7913"/>
    <w:rsid w:val="00F01454"/>
    <w:rsid w:val="00F01BC9"/>
    <w:rsid w:val="00F0280F"/>
    <w:rsid w:val="00F04DA0"/>
    <w:rsid w:val="00F0633C"/>
    <w:rsid w:val="00F06623"/>
    <w:rsid w:val="00F06909"/>
    <w:rsid w:val="00F111D6"/>
    <w:rsid w:val="00F1345A"/>
    <w:rsid w:val="00F16BF9"/>
    <w:rsid w:val="00F21452"/>
    <w:rsid w:val="00F343A0"/>
    <w:rsid w:val="00F357FF"/>
    <w:rsid w:val="00F358FF"/>
    <w:rsid w:val="00F40D5A"/>
    <w:rsid w:val="00F44A62"/>
    <w:rsid w:val="00F4711C"/>
    <w:rsid w:val="00F5078B"/>
    <w:rsid w:val="00F53932"/>
    <w:rsid w:val="00F539BE"/>
    <w:rsid w:val="00F54DFD"/>
    <w:rsid w:val="00F579A3"/>
    <w:rsid w:val="00F66E92"/>
    <w:rsid w:val="00F67534"/>
    <w:rsid w:val="00F774B8"/>
    <w:rsid w:val="00F817DC"/>
    <w:rsid w:val="00F81E93"/>
    <w:rsid w:val="00F85B88"/>
    <w:rsid w:val="00F8798C"/>
    <w:rsid w:val="00F87CB1"/>
    <w:rsid w:val="00F90D5E"/>
    <w:rsid w:val="00F95295"/>
    <w:rsid w:val="00F9628A"/>
    <w:rsid w:val="00F97930"/>
    <w:rsid w:val="00FA7E6A"/>
    <w:rsid w:val="00FB3A7B"/>
    <w:rsid w:val="00FB5426"/>
    <w:rsid w:val="00FB5D3D"/>
    <w:rsid w:val="00FB7540"/>
    <w:rsid w:val="00FC0923"/>
    <w:rsid w:val="00FC18BD"/>
    <w:rsid w:val="00FC65C6"/>
    <w:rsid w:val="00FC65E9"/>
    <w:rsid w:val="00FC7772"/>
    <w:rsid w:val="00FD683E"/>
    <w:rsid w:val="00FE0710"/>
    <w:rsid w:val="00FF3A46"/>
    <w:rsid w:val="00FF536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986A"/>
  <w15:docId w15:val="{D0596B4A-6151-4E2C-8D6B-900D630C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2A8"/>
  </w:style>
  <w:style w:type="paragraph" w:styleId="Balk1">
    <w:name w:val="heading 1"/>
    <w:basedOn w:val="Normal"/>
    <w:next w:val="Normal"/>
    <w:link w:val="Balk1Char"/>
    <w:uiPriority w:val="9"/>
    <w:qFormat/>
    <w:rsid w:val="001123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DA6B59"/>
    <w:pPr>
      <w:keepNext/>
      <w:spacing w:before="240" w:after="60" w:line="240" w:lineRule="auto"/>
      <w:outlineLvl w:val="1"/>
    </w:pPr>
    <w:rPr>
      <w:rFonts w:ascii="Arial" w:eastAsia="Times New Roman" w:hAnsi="Arial" w:cs="Arial"/>
      <w:b/>
      <w:i/>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12E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2E85"/>
    <w:rPr>
      <w:rFonts w:ascii="Tahoma" w:hAnsi="Tahoma" w:cs="Tahoma"/>
      <w:sz w:val="16"/>
      <w:szCs w:val="16"/>
    </w:rPr>
  </w:style>
  <w:style w:type="paragraph" w:styleId="stBilgi">
    <w:name w:val="header"/>
    <w:basedOn w:val="Normal"/>
    <w:link w:val="stBilgiChar"/>
    <w:uiPriority w:val="99"/>
    <w:unhideWhenUsed/>
    <w:rsid w:val="006A2E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2E48"/>
  </w:style>
  <w:style w:type="paragraph" w:styleId="AltBilgi">
    <w:name w:val="footer"/>
    <w:basedOn w:val="Normal"/>
    <w:link w:val="AltBilgiChar"/>
    <w:uiPriority w:val="99"/>
    <w:unhideWhenUsed/>
    <w:rsid w:val="006A2E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2E48"/>
  </w:style>
  <w:style w:type="character" w:customStyle="1" w:styleId="Balk2Char">
    <w:name w:val="Başlık 2 Char"/>
    <w:basedOn w:val="VarsaylanParagrafYazTipi"/>
    <w:link w:val="Balk2"/>
    <w:rsid w:val="00DA6B59"/>
    <w:rPr>
      <w:rFonts w:ascii="Arial" w:eastAsia="Times New Roman" w:hAnsi="Arial" w:cs="Arial"/>
      <w:b/>
      <w:i/>
      <w:sz w:val="24"/>
      <w:szCs w:val="20"/>
      <w:lang w:val="en-GB" w:eastAsia="ko-KR"/>
    </w:rPr>
  </w:style>
  <w:style w:type="paragraph" w:styleId="ListeParagraf">
    <w:name w:val="List Paragraph"/>
    <w:basedOn w:val="Normal"/>
    <w:uiPriority w:val="34"/>
    <w:qFormat/>
    <w:rsid w:val="00853385"/>
    <w:pPr>
      <w:ind w:left="720"/>
      <w:contextualSpacing/>
    </w:pPr>
  </w:style>
  <w:style w:type="character" w:customStyle="1" w:styleId="Balk1Char">
    <w:name w:val="Başlık 1 Char"/>
    <w:basedOn w:val="VarsaylanParagrafYazTipi"/>
    <w:link w:val="Balk1"/>
    <w:uiPriority w:val="9"/>
    <w:rsid w:val="0011237B"/>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Normal"/>
    <w:rsid w:val="00D21744"/>
    <w:pPr>
      <w:widowControl w:val="0"/>
      <w:suppressLineNumbers/>
      <w:suppressAutoHyphens/>
      <w:spacing w:after="0" w:line="240" w:lineRule="auto"/>
    </w:pPr>
    <w:rPr>
      <w:rFonts w:ascii="Times New Roman" w:eastAsia="Arial Unicode MS" w:hAnsi="Times New Roman" w:cs="Times New Roman"/>
      <w:kern w:val="1"/>
      <w:sz w:val="24"/>
      <w:szCs w:val="24"/>
      <w:lang w:eastAsia="ko-KR"/>
    </w:rPr>
  </w:style>
  <w:style w:type="paragraph" w:styleId="NormalWeb">
    <w:name w:val="Normal (Web)"/>
    <w:basedOn w:val="Normal"/>
    <w:uiPriority w:val="99"/>
    <w:semiHidden/>
    <w:unhideWhenUsed/>
    <w:rsid w:val="008266F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3B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D85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9407">
      <w:bodyDiv w:val="1"/>
      <w:marLeft w:val="0"/>
      <w:marRight w:val="0"/>
      <w:marTop w:val="0"/>
      <w:marBottom w:val="0"/>
      <w:divBdr>
        <w:top w:val="none" w:sz="0" w:space="0" w:color="auto"/>
        <w:left w:val="none" w:sz="0" w:space="0" w:color="auto"/>
        <w:bottom w:val="none" w:sz="0" w:space="0" w:color="auto"/>
        <w:right w:val="none" w:sz="0" w:space="0" w:color="auto"/>
      </w:divBdr>
    </w:div>
    <w:div w:id="114371950">
      <w:bodyDiv w:val="1"/>
      <w:marLeft w:val="0"/>
      <w:marRight w:val="0"/>
      <w:marTop w:val="0"/>
      <w:marBottom w:val="0"/>
      <w:divBdr>
        <w:top w:val="none" w:sz="0" w:space="0" w:color="auto"/>
        <w:left w:val="none" w:sz="0" w:space="0" w:color="auto"/>
        <w:bottom w:val="none" w:sz="0" w:space="0" w:color="auto"/>
        <w:right w:val="none" w:sz="0" w:space="0" w:color="auto"/>
      </w:divBdr>
    </w:div>
    <w:div w:id="115608975">
      <w:bodyDiv w:val="1"/>
      <w:marLeft w:val="0"/>
      <w:marRight w:val="0"/>
      <w:marTop w:val="0"/>
      <w:marBottom w:val="0"/>
      <w:divBdr>
        <w:top w:val="none" w:sz="0" w:space="0" w:color="auto"/>
        <w:left w:val="none" w:sz="0" w:space="0" w:color="auto"/>
        <w:bottom w:val="none" w:sz="0" w:space="0" w:color="auto"/>
        <w:right w:val="none" w:sz="0" w:space="0" w:color="auto"/>
      </w:divBdr>
    </w:div>
    <w:div w:id="218825415">
      <w:bodyDiv w:val="1"/>
      <w:marLeft w:val="0"/>
      <w:marRight w:val="0"/>
      <w:marTop w:val="0"/>
      <w:marBottom w:val="0"/>
      <w:divBdr>
        <w:top w:val="none" w:sz="0" w:space="0" w:color="auto"/>
        <w:left w:val="none" w:sz="0" w:space="0" w:color="auto"/>
        <w:bottom w:val="none" w:sz="0" w:space="0" w:color="auto"/>
        <w:right w:val="none" w:sz="0" w:space="0" w:color="auto"/>
      </w:divBdr>
    </w:div>
    <w:div w:id="239874360">
      <w:bodyDiv w:val="1"/>
      <w:marLeft w:val="0"/>
      <w:marRight w:val="0"/>
      <w:marTop w:val="0"/>
      <w:marBottom w:val="0"/>
      <w:divBdr>
        <w:top w:val="none" w:sz="0" w:space="0" w:color="auto"/>
        <w:left w:val="none" w:sz="0" w:space="0" w:color="auto"/>
        <w:bottom w:val="none" w:sz="0" w:space="0" w:color="auto"/>
        <w:right w:val="none" w:sz="0" w:space="0" w:color="auto"/>
      </w:divBdr>
    </w:div>
    <w:div w:id="338891415">
      <w:bodyDiv w:val="1"/>
      <w:marLeft w:val="0"/>
      <w:marRight w:val="0"/>
      <w:marTop w:val="0"/>
      <w:marBottom w:val="0"/>
      <w:divBdr>
        <w:top w:val="none" w:sz="0" w:space="0" w:color="auto"/>
        <w:left w:val="none" w:sz="0" w:space="0" w:color="auto"/>
        <w:bottom w:val="none" w:sz="0" w:space="0" w:color="auto"/>
        <w:right w:val="none" w:sz="0" w:space="0" w:color="auto"/>
      </w:divBdr>
    </w:div>
    <w:div w:id="460418618">
      <w:bodyDiv w:val="1"/>
      <w:marLeft w:val="0"/>
      <w:marRight w:val="0"/>
      <w:marTop w:val="0"/>
      <w:marBottom w:val="0"/>
      <w:divBdr>
        <w:top w:val="none" w:sz="0" w:space="0" w:color="auto"/>
        <w:left w:val="none" w:sz="0" w:space="0" w:color="auto"/>
        <w:bottom w:val="none" w:sz="0" w:space="0" w:color="auto"/>
        <w:right w:val="none" w:sz="0" w:space="0" w:color="auto"/>
      </w:divBdr>
    </w:div>
    <w:div w:id="467940368">
      <w:bodyDiv w:val="1"/>
      <w:marLeft w:val="0"/>
      <w:marRight w:val="0"/>
      <w:marTop w:val="0"/>
      <w:marBottom w:val="0"/>
      <w:divBdr>
        <w:top w:val="none" w:sz="0" w:space="0" w:color="auto"/>
        <w:left w:val="none" w:sz="0" w:space="0" w:color="auto"/>
        <w:bottom w:val="none" w:sz="0" w:space="0" w:color="auto"/>
        <w:right w:val="none" w:sz="0" w:space="0" w:color="auto"/>
      </w:divBdr>
    </w:div>
    <w:div w:id="477039431">
      <w:bodyDiv w:val="1"/>
      <w:marLeft w:val="0"/>
      <w:marRight w:val="0"/>
      <w:marTop w:val="0"/>
      <w:marBottom w:val="0"/>
      <w:divBdr>
        <w:top w:val="none" w:sz="0" w:space="0" w:color="auto"/>
        <w:left w:val="none" w:sz="0" w:space="0" w:color="auto"/>
        <w:bottom w:val="none" w:sz="0" w:space="0" w:color="auto"/>
        <w:right w:val="none" w:sz="0" w:space="0" w:color="auto"/>
      </w:divBdr>
    </w:div>
    <w:div w:id="529606777">
      <w:bodyDiv w:val="1"/>
      <w:marLeft w:val="0"/>
      <w:marRight w:val="0"/>
      <w:marTop w:val="0"/>
      <w:marBottom w:val="0"/>
      <w:divBdr>
        <w:top w:val="none" w:sz="0" w:space="0" w:color="auto"/>
        <w:left w:val="none" w:sz="0" w:space="0" w:color="auto"/>
        <w:bottom w:val="none" w:sz="0" w:space="0" w:color="auto"/>
        <w:right w:val="none" w:sz="0" w:space="0" w:color="auto"/>
      </w:divBdr>
    </w:div>
    <w:div w:id="670253873">
      <w:bodyDiv w:val="1"/>
      <w:marLeft w:val="0"/>
      <w:marRight w:val="0"/>
      <w:marTop w:val="0"/>
      <w:marBottom w:val="0"/>
      <w:divBdr>
        <w:top w:val="none" w:sz="0" w:space="0" w:color="auto"/>
        <w:left w:val="none" w:sz="0" w:space="0" w:color="auto"/>
        <w:bottom w:val="none" w:sz="0" w:space="0" w:color="auto"/>
        <w:right w:val="none" w:sz="0" w:space="0" w:color="auto"/>
      </w:divBdr>
    </w:div>
    <w:div w:id="685904650">
      <w:bodyDiv w:val="1"/>
      <w:marLeft w:val="0"/>
      <w:marRight w:val="0"/>
      <w:marTop w:val="0"/>
      <w:marBottom w:val="0"/>
      <w:divBdr>
        <w:top w:val="none" w:sz="0" w:space="0" w:color="auto"/>
        <w:left w:val="none" w:sz="0" w:space="0" w:color="auto"/>
        <w:bottom w:val="none" w:sz="0" w:space="0" w:color="auto"/>
        <w:right w:val="none" w:sz="0" w:space="0" w:color="auto"/>
      </w:divBdr>
    </w:div>
    <w:div w:id="782769484">
      <w:bodyDiv w:val="1"/>
      <w:marLeft w:val="0"/>
      <w:marRight w:val="0"/>
      <w:marTop w:val="0"/>
      <w:marBottom w:val="0"/>
      <w:divBdr>
        <w:top w:val="none" w:sz="0" w:space="0" w:color="auto"/>
        <w:left w:val="none" w:sz="0" w:space="0" w:color="auto"/>
        <w:bottom w:val="none" w:sz="0" w:space="0" w:color="auto"/>
        <w:right w:val="none" w:sz="0" w:space="0" w:color="auto"/>
      </w:divBdr>
    </w:div>
    <w:div w:id="787046165">
      <w:bodyDiv w:val="1"/>
      <w:marLeft w:val="0"/>
      <w:marRight w:val="0"/>
      <w:marTop w:val="0"/>
      <w:marBottom w:val="0"/>
      <w:divBdr>
        <w:top w:val="none" w:sz="0" w:space="0" w:color="auto"/>
        <w:left w:val="none" w:sz="0" w:space="0" w:color="auto"/>
        <w:bottom w:val="none" w:sz="0" w:space="0" w:color="auto"/>
        <w:right w:val="none" w:sz="0" w:space="0" w:color="auto"/>
      </w:divBdr>
    </w:div>
    <w:div w:id="796950211">
      <w:bodyDiv w:val="1"/>
      <w:marLeft w:val="0"/>
      <w:marRight w:val="0"/>
      <w:marTop w:val="0"/>
      <w:marBottom w:val="0"/>
      <w:divBdr>
        <w:top w:val="none" w:sz="0" w:space="0" w:color="auto"/>
        <w:left w:val="none" w:sz="0" w:space="0" w:color="auto"/>
        <w:bottom w:val="none" w:sz="0" w:space="0" w:color="auto"/>
        <w:right w:val="none" w:sz="0" w:space="0" w:color="auto"/>
      </w:divBdr>
    </w:div>
    <w:div w:id="833381213">
      <w:bodyDiv w:val="1"/>
      <w:marLeft w:val="0"/>
      <w:marRight w:val="0"/>
      <w:marTop w:val="0"/>
      <w:marBottom w:val="0"/>
      <w:divBdr>
        <w:top w:val="none" w:sz="0" w:space="0" w:color="auto"/>
        <w:left w:val="none" w:sz="0" w:space="0" w:color="auto"/>
        <w:bottom w:val="none" w:sz="0" w:space="0" w:color="auto"/>
        <w:right w:val="none" w:sz="0" w:space="0" w:color="auto"/>
      </w:divBdr>
    </w:div>
    <w:div w:id="863325927">
      <w:bodyDiv w:val="1"/>
      <w:marLeft w:val="0"/>
      <w:marRight w:val="0"/>
      <w:marTop w:val="0"/>
      <w:marBottom w:val="0"/>
      <w:divBdr>
        <w:top w:val="none" w:sz="0" w:space="0" w:color="auto"/>
        <w:left w:val="none" w:sz="0" w:space="0" w:color="auto"/>
        <w:bottom w:val="none" w:sz="0" w:space="0" w:color="auto"/>
        <w:right w:val="none" w:sz="0" w:space="0" w:color="auto"/>
      </w:divBdr>
    </w:div>
    <w:div w:id="866143075">
      <w:bodyDiv w:val="1"/>
      <w:marLeft w:val="0"/>
      <w:marRight w:val="0"/>
      <w:marTop w:val="0"/>
      <w:marBottom w:val="0"/>
      <w:divBdr>
        <w:top w:val="none" w:sz="0" w:space="0" w:color="auto"/>
        <w:left w:val="none" w:sz="0" w:space="0" w:color="auto"/>
        <w:bottom w:val="none" w:sz="0" w:space="0" w:color="auto"/>
        <w:right w:val="none" w:sz="0" w:space="0" w:color="auto"/>
      </w:divBdr>
    </w:div>
    <w:div w:id="872889937">
      <w:bodyDiv w:val="1"/>
      <w:marLeft w:val="0"/>
      <w:marRight w:val="0"/>
      <w:marTop w:val="0"/>
      <w:marBottom w:val="0"/>
      <w:divBdr>
        <w:top w:val="none" w:sz="0" w:space="0" w:color="auto"/>
        <w:left w:val="none" w:sz="0" w:space="0" w:color="auto"/>
        <w:bottom w:val="none" w:sz="0" w:space="0" w:color="auto"/>
        <w:right w:val="none" w:sz="0" w:space="0" w:color="auto"/>
      </w:divBdr>
    </w:div>
    <w:div w:id="878977674">
      <w:bodyDiv w:val="1"/>
      <w:marLeft w:val="0"/>
      <w:marRight w:val="0"/>
      <w:marTop w:val="0"/>
      <w:marBottom w:val="0"/>
      <w:divBdr>
        <w:top w:val="none" w:sz="0" w:space="0" w:color="auto"/>
        <w:left w:val="none" w:sz="0" w:space="0" w:color="auto"/>
        <w:bottom w:val="none" w:sz="0" w:space="0" w:color="auto"/>
        <w:right w:val="none" w:sz="0" w:space="0" w:color="auto"/>
      </w:divBdr>
    </w:div>
    <w:div w:id="1016930263">
      <w:bodyDiv w:val="1"/>
      <w:marLeft w:val="0"/>
      <w:marRight w:val="0"/>
      <w:marTop w:val="0"/>
      <w:marBottom w:val="0"/>
      <w:divBdr>
        <w:top w:val="none" w:sz="0" w:space="0" w:color="auto"/>
        <w:left w:val="none" w:sz="0" w:space="0" w:color="auto"/>
        <w:bottom w:val="none" w:sz="0" w:space="0" w:color="auto"/>
        <w:right w:val="none" w:sz="0" w:space="0" w:color="auto"/>
      </w:divBdr>
    </w:div>
    <w:div w:id="1029068538">
      <w:bodyDiv w:val="1"/>
      <w:marLeft w:val="0"/>
      <w:marRight w:val="0"/>
      <w:marTop w:val="0"/>
      <w:marBottom w:val="0"/>
      <w:divBdr>
        <w:top w:val="none" w:sz="0" w:space="0" w:color="auto"/>
        <w:left w:val="none" w:sz="0" w:space="0" w:color="auto"/>
        <w:bottom w:val="none" w:sz="0" w:space="0" w:color="auto"/>
        <w:right w:val="none" w:sz="0" w:space="0" w:color="auto"/>
      </w:divBdr>
    </w:div>
    <w:div w:id="1035616781">
      <w:bodyDiv w:val="1"/>
      <w:marLeft w:val="0"/>
      <w:marRight w:val="0"/>
      <w:marTop w:val="0"/>
      <w:marBottom w:val="0"/>
      <w:divBdr>
        <w:top w:val="none" w:sz="0" w:space="0" w:color="auto"/>
        <w:left w:val="none" w:sz="0" w:space="0" w:color="auto"/>
        <w:bottom w:val="none" w:sz="0" w:space="0" w:color="auto"/>
        <w:right w:val="none" w:sz="0" w:space="0" w:color="auto"/>
      </w:divBdr>
      <w:divsChild>
        <w:div w:id="1860271533">
          <w:marLeft w:val="418"/>
          <w:marRight w:val="0"/>
          <w:marTop w:val="50"/>
          <w:marBottom w:val="0"/>
          <w:divBdr>
            <w:top w:val="none" w:sz="0" w:space="0" w:color="auto"/>
            <w:left w:val="none" w:sz="0" w:space="0" w:color="auto"/>
            <w:bottom w:val="none" w:sz="0" w:space="0" w:color="auto"/>
            <w:right w:val="none" w:sz="0" w:space="0" w:color="auto"/>
          </w:divBdr>
        </w:div>
        <w:div w:id="729693473">
          <w:marLeft w:val="418"/>
          <w:marRight w:val="0"/>
          <w:marTop w:val="50"/>
          <w:marBottom w:val="0"/>
          <w:divBdr>
            <w:top w:val="none" w:sz="0" w:space="0" w:color="auto"/>
            <w:left w:val="none" w:sz="0" w:space="0" w:color="auto"/>
            <w:bottom w:val="none" w:sz="0" w:space="0" w:color="auto"/>
            <w:right w:val="none" w:sz="0" w:space="0" w:color="auto"/>
          </w:divBdr>
        </w:div>
        <w:div w:id="1936282181">
          <w:marLeft w:val="418"/>
          <w:marRight w:val="0"/>
          <w:marTop w:val="50"/>
          <w:marBottom w:val="0"/>
          <w:divBdr>
            <w:top w:val="none" w:sz="0" w:space="0" w:color="auto"/>
            <w:left w:val="none" w:sz="0" w:space="0" w:color="auto"/>
            <w:bottom w:val="none" w:sz="0" w:space="0" w:color="auto"/>
            <w:right w:val="none" w:sz="0" w:space="0" w:color="auto"/>
          </w:divBdr>
        </w:div>
        <w:div w:id="1663049254">
          <w:marLeft w:val="418"/>
          <w:marRight w:val="0"/>
          <w:marTop w:val="50"/>
          <w:marBottom w:val="0"/>
          <w:divBdr>
            <w:top w:val="none" w:sz="0" w:space="0" w:color="auto"/>
            <w:left w:val="none" w:sz="0" w:space="0" w:color="auto"/>
            <w:bottom w:val="none" w:sz="0" w:space="0" w:color="auto"/>
            <w:right w:val="none" w:sz="0" w:space="0" w:color="auto"/>
          </w:divBdr>
        </w:div>
        <w:div w:id="1365328714">
          <w:marLeft w:val="418"/>
          <w:marRight w:val="0"/>
          <w:marTop w:val="50"/>
          <w:marBottom w:val="0"/>
          <w:divBdr>
            <w:top w:val="none" w:sz="0" w:space="0" w:color="auto"/>
            <w:left w:val="none" w:sz="0" w:space="0" w:color="auto"/>
            <w:bottom w:val="none" w:sz="0" w:space="0" w:color="auto"/>
            <w:right w:val="none" w:sz="0" w:space="0" w:color="auto"/>
          </w:divBdr>
        </w:div>
        <w:div w:id="2094928487">
          <w:marLeft w:val="418"/>
          <w:marRight w:val="0"/>
          <w:marTop w:val="50"/>
          <w:marBottom w:val="0"/>
          <w:divBdr>
            <w:top w:val="none" w:sz="0" w:space="0" w:color="auto"/>
            <w:left w:val="none" w:sz="0" w:space="0" w:color="auto"/>
            <w:bottom w:val="none" w:sz="0" w:space="0" w:color="auto"/>
            <w:right w:val="none" w:sz="0" w:space="0" w:color="auto"/>
          </w:divBdr>
        </w:div>
        <w:div w:id="2085881266">
          <w:marLeft w:val="418"/>
          <w:marRight w:val="0"/>
          <w:marTop w:val="50"/>
          <w:marBottom w:val="0"/>
          <w:divBdr>
            <w:top w:val="none" w:sz="0" w:space="0" w:color="auto"/>
            <w:left w:val="none" w:sz="0" w:space="0" w:color="auto"/>
            <w:bottom w:val="none" w:sz="0" w:space="0" w:color="auto"/>
            <w:right w:val="none" w:sz="0" w:space="0" w:color="auto"/>
          </w:divBdr>
        </w:div>
        <w:div w:id="1004167592">
          <w:marLeft w:val="418"/>
          <w:marRight w:val="0"/>
          <w:marTop w:val="50"/>
          <w:marBottom w:val="0"/>
          <w:divBdr>
            <w:top w:val="none" w:sz="0" w:space="0" w:color="auto"/>
            <w:left w:val="none" w:sz="0" w:space="0" w:color="auto"/>
            <w:bottom w:val="none" w:sz="0" w:space="0" w:color="auto"/>
            <w:right w:val="none" w:sz="0" w:space="0" w:color="auto"/>
          </w:divBdr>
        </w:div>
        <w:div w:id="1969317727">
          <w:marLeft w:val="418"/>
          <w:marRight w:val="0"/>
          <w:marTop w:val="50"/>
          <w:marBottom w:val="0"/>
          <w:divBdr>
            <w:top w:val="none" w:sz="0" w:space="0" w:color="auto"/>
            <w:left w:val="none" w:sz="0" w:space="0" w:color="auto"/>
            <w:bottom w:val="none" w:sz="0" w:space="0" w:color="auto"/>
            <w:right w:val="none" w:sz="0" w:space="0" w:color="auto"/>
          </w:divBdr>
        </w:div>
      </w:divsChild>
    </w:div>
    <w:div w:id="1081176379">
      <w:bodyDiv w:val="1"/>
      <w:marLeft w:val="0"/>
      <w:marRight w:val="0"/>
      <w:marTop w:val="0"/>
      <w:marBottom w:val="0"/>
      <w:divBdr>
        <w:top w:val="none" w:sz="0" w:space="0" w:color="auto"/>
        <w:left w:val="none" w:sz="0" w:space="0" w:color="auto"/>
        <w:bottom w:val="none" w:sz="0" w:space="0" w:color="auto"/>
        <w:right w:val="none" w:sz="0" w:space="0" w:color="auto"/>
      </w:divBdr>
    </w:div>
    <w:div w:id="1172523723">
      <w:bodyDiv w:val="1"/>
      <w:marLeft w:val="0"/>
      <w:marRight w:val="0"/>
      <w:marTop w:val="0"/>
      <w:marBottom w:val="0"/>
      <w:divBdr>
        <w:top w:val="none" w:sz="0" w:space="0" w:color="auto"/>
        <w:left w:val="none" w:sz="0" w:space="0" w:color="auto"/>
        <w:bottom w:val="none" w:sz="0" w:space="0" w:color="auto"/>
        <w:right w:val="none" w:sz="0" w:space="0" w:color="auto"/>
      </w:divBdr>
    </w:div>
    <w:div w:id="1214998020">
      <w:bodyDiv w:val="1"/>
      <w:marLeft w:val="0"/>
      <w:marRight w:val="0"/>
      <w:marTop w:val="0"/>
      <w:marBottom w:val="0"/>
      <w:divBdr>
        <w:top w:val="none" w:sz="0" w:space="0" w:color="auto"/>
        <w:left w:val="none" w:sz="0" w:space="0" w:color="auto"/>
        <w:bottom w:val="none" w:sz="0" w:space="0" w:color="auto"/>
        <w:right w:val="none" w:sz="0" w:space="0" w:color="auto"/>
      </w:divBdr>
      <w:divsChild>
        <w:div w:id="1103958724">
          <w:marLeft w:val="418"/>
          <w:marRight w:val="0"/>
          <w:marTop w:val="50"/>
          <w:marBottom w:val="0"/>
          <w:divBdr>
            <w:top w:val="none" w:sz="0" w:space="0" w:color="auto"/>
            <w:left w:val="none" w:sz="0" w:space="0" w:color="auto"/>
            <w:bottom w:val="none" w:sz="0" w:space="0" w:color="auto"/>
            <w:right w:val="none" w:sz="0" w:space="0" w:color="auto"/>
          </w:divBdr>
        </w:div>
        <w:div w:id="1285696142">
          <w:marLeft w:val="418"/>
          <w:marRight w:val="0"/>
          <w:marTop w:val="50"/>
          <w:marBottom w:val="0"/>
          <w:divBdr>
            <w:top w:val="none" w:sz="0" w:space="0" w:color="auto"/>
            <w:left w:val="none" w:sz="0" w:space="0" w:color="auto"/>
            <w:bottom w:val="none" w:sz="0" w:space="0" w:color="auto"/>
            <w:right w:val="none" w:sz="0" w:space="0" w:color="auto"/>
          </w:divBdr>
        </w:div>
        <w:div w:id="1857036668">
          <w:marLeft w:val="418"/>
          <w:marRight w:val="0"/>
          <w:marTop w:val="50"/>
          <w:marBottom w:val="0"/>
          <w:divBdr>
            <w:top w:val="none" w:sz="0" w:space="0" w:color="auto"/>
            <w:left w:val="none" w:sz="0" w:space="0" w:color="auto"/>
            <w:bottom w:val="none" w:sz="0" w:space="0" w:color="auto"/>
            <w:right w:val="none" w:sz="0" w:space="0" w:color="auto"/>
          </w:divBdr>
        </w:div>
        <w:div w:id="1605771015">
          <w:marLeft w:val="418"/>
          <w:marRight w:val="0"/>
          <w:marTop w:val="50"/>
          <w:marBottom w:val="0"/>
          <w:divBdr>
            <w:top w:val="none" w:sz="0" w:space="0" w:color="auto"/>
            <w:left w:val="none" w:sz="0" w:space="0" w:color="auto"/>
            <w:bottom w:val="none" w:sz="0" w:space="0" w:color="auto"/>
            <w:right w:val="none" w:sz="0" w:space="0" w:color="auto"/>
          </w:divBdr>
        </w:div>
        <w:div w:id="1412197420">
          <w:marLeft w:val="418"/>
          <w:marRight w:val="0"/>
          <w:marTop w:val="50"/>
          <w:marBottom w:val="0"/>
          <w:divBdr>
            <w:top w:val="none" w:sz="0" w:space="0" w:color="auto"/>
            <w:left w:val="none" w:sz="0" w:space="0" w:color="auto"/>
            <w:bottom w:val="none" w:sz="0" w:space="0" w:color="auto"/>
            <w:right w:val="none" w:sz="0" w:space="0" w:color="auto"/>
          </w:divBdr>
        </w:div>
        <w:div w:id="69279990">
          <w:marLeft w:val="418"/>
          <w:marRight w:val="0"/>
          <w:marTop w:val="50"/>
          <w:marBottom w:val="0"/>
          <w:divBdr>
            <w:top w:val="none" w:sz="0" w:space="0" w:color="auto"/>
            <w:left w:val="none" w:sz="0" w:space="0" w:color="auto"/>
            <w:bottom w:val="none" w:sz="0" w:space="0" w:color="auto"/>
            <w:right w:val="none" w:sz="0" w:space="0" w:color="auto"/>
          </w:divBdr>
        </w:div>
        <w:div w:id="1450389849">
          <w:marLeft w:val="418"/>
          <w:marRight w:val="0"/>
          <w:marTop w:val="50"/>
          <w:marBottom w:val="0"/>
          <w:divBdr>
            <w:top w:val="none" w:sz="0" w:space="0" w:color="auto"/>
            <w:left w:val="none" w:sz="0" w:space="0" w:color="auto"/>
            <w:bottom w:val="none" w:sz="0" w:space="0" w:color="auto"/>
            <w:right w:val="none" w:sz="0" w:space="0" w:color="auto"/>
          </w:divBdr>
        </w:div>
        <w:div w:id="1798798386">
          <w:marLeft w:val="418"/>
          <w:marRight w:val="0"/>
          <w:marTop w:val="50"/>
          <w:marBottom w:val="0"/>
          <w:divBdr>
            <w:top w:val="none" w:sz="0" w:space="0" w:color="auto"/>
            <w:left w:val="none" w:sz="0" w:space="0" w:color="auto"/>
            <w:bottom w:val="none" w:sz="0" w:space="0" w:color="auto"/>
            <w:right w:val="none" w:sz="0" w:space="0" w:color="auto"/>
          </w:divBdr>
        </w:div>
        <w:div w:id="1558591554">
          <w:marLeft w:val="418"/>
          <w:marRight w:val="0"/>
          <w:marTop w:val="50"/>
          <w:marBottom w:val="0"/>
          <w:divBdr>
            <w:top w:val="none" w:sz="0" w:space="0" w:color="auto"/>
            <w:left w:val="none" w:sz="0" w:space="0" w:color="auto"/>
            <w:bottom w:val="none" w:sz="0" w:space="0" w:color="auto"/>
            <w:right w:val="none" w:sz="0" w:space="0" w:color="auto"/>
          </w:divBdr>
        </w:div>
      </w:divsChild>
    </w:div>
    <w:div w:id="1216742325">
      <w:bodyDiv w:val="1"/>
      <w:marLeft w:val="0"/>
      <w:marRight w:val="0"/>
      <w:marTop w:val="0"/>
      <w:marBottom w:val="0"/>
      <w:divBdr>
        <w:top w:val="none" w:sz="0" w:space="0" w:color="auto"/>
        <w:left w:val="none" w:sz="0" w:space="0" w:color="auto"/>
        <w:bottom w:val="none" w:sz="0" w:space="0" w:color="auto"/>
        <w:right w:val="none" w:sz="0" w:space="0" w:color="auto"/>
      </w:divBdr>
    </w:div>
    <w:div w:id="1268581600">
      <w:bodyDiv w:val="1"/>
      <w:marLeft w:val="0"/>
      <w:marRight w:val="0"/>
      <w:marTop w:val="0"/>
      <w:marBottom w:val="0"/>
      <w:divBdr>
        <w:top w:val="none" w:sz="0" w:space="0" w:color="auto"/>
        <w:left w:val="none" w:sz="0" w:space="0" w:color="auto"/>
        <w:bottom w:val="none" w:sz="0" w:space="0" w:color="auto"/>
        <w:right w:val="none" w:sz="0" w:space="0" w:color="auto"/>
      </w:divBdr>
    </w:div>
    <w:div w:id="1278947769">
      <w:bodyDiv w:val="1"/>
      <w:marLeft w:val="0"/>
      <w:marRight w:val="0"/>
      <w:marTop w:val="0"/>
      <w:marBottom w:val="0"/>
      <w:divBdr>
        <w:top w:val="none" w:sz="0" w:space="0" w:color="auto"/>
        <w:left w:val="none" w:sz="0" w:space="0" w:color="auto"/>
        <w:bottom w:val="none" w:sz="0" w:space="0" w:color="auto"/>
        <w:right w:val="none" w:sz="0" w:space="0" w:color="auto"/>
      </w:divBdr>
    </w:div>
    <w:div w:id="1288125385">
      <w:bodyDiv w:val="1"/>
      <w:marLeft w:val="0"/>
      <w:marRight w:val="0"/>
      <w:marTop w:val="0"/>
      <w:marBottom w:val="0"/>
      <w:divBdr>
        <w:top w:val="none" w:sz="0" w:space="0" w:color="auto"/>
        <w:left w:val="none" w:sz="0" w:space="0" w:color="auto"/>
        <w:bottom w:val="none" w:sz="0" w:space="0" w:color="auto"/>
        <w:right w:val="none" w:sz="0" w:space="0" w:color="auto"/>
      </w:divBdr>
    </w:div>
    <w:div w:id="1337878587">
      <w:bodyDiv w:val="1"/>
      <w:marLeft w:val="0"/>
      <w:marRight w:val="0"/>
      <w:marTop w:val="0"/>
      <w:marBottom w:val="0"/>
      <w:divBdr>
        <w:top w:val="none" w:sz="0" w:space="0" w:color="auto"/>
        <w:left w:val="none" w:sz="0" w:space="0" w:color="auto"/>
        <w:bottom w:val="none" w:sz="0" w:space="0" w:color="auto"/>
        <w:right w:val="none" w:sz="0" w:space="0" w:color="auto"/>
      </w:divBdr>
    </w:div>
    <w:div w:id="1413429222">
      <w:bodyDiv w:val="1"/>
      <w:marLeft w:val="0"/>
      <w:marRight w:val="0"/>
      <w:marTop w:val="0"/>
      <w:marBottom w:val="0"/>
      <w:divBdr>
        <w:top w:val="none" w:sz="0" w:space="0" w:color="auto"/>
        <w:left w:val="none" w:sz="0" w:space="0" w:color="auto"/>
        <w:bottom w:val="none" w:sz="0" w:space="0" w:color="auto"/>
        <w:right w:val="none" w:sz="0" w:space="0" w:color="auto"/>
      </w:divBdr>
    </w:div>
    <w:div w:id="1421414765">
      <w:bodyDiv w:val="1"/>
      <w:marLeft w:val="0"/>
      <w:marRight w:val="0"/>
      <w:marTop w:val="0"/>
      <w:marBottom w:val="0"/>
      <w:divBdr>
        <w:top w:val="none" w:sz="0" w:space="0" w:color="auto"/>
        <w:left w:val="none" w:sz="0" w:space="0" w:color="auto"/>
        <w:bottom w:val="none" w:sz="0" w:space="0" w:color="auto"/>
        <w:right w:val="none" w:sz="0" w:space="0" w:color="auto"/>
      </w:divBdr>
      <w:divsChild>
        <w:div w:id="77873791">
          <w:marLeft w:val="418"/>
          <w:marRight w:val="0"/>
          <w:marTop w:val="50"/>
          <w:marBottom w:val="0"/>
          <w:divBdr>
            <w:top w:val="none" w:sz="0" w:space="0" w:color="auto"/>
            <w:left w:val="none" w:sz="0" w:space="0" w:color="auto"/>
            <w:bottom w:val="none" w:sz="0" w:space="0" w:color="auto"/>
            <w:right w:val="none" w:sz="0" w:space="0" w:color="auto"/>
          </w:divBdr>
        </w:div>
        <w:div w:id="1752696906">
          <w:marLeft w:val="418"/>
          <w:marRight w:val="0"/>
          <w:marTop w:val="50"/>
          <w:marBottom w:val="0"/>
          <w:divBdr>
            <w:top w:val="none" w:sz="0" w:space="0" w:color="auto"/>
            <w:left w:val="none" w:sz="0" w:space="0" w:color="auto"/>
            <w:bottom w:val="none" w:sz="0" w:space="0" w:color="auto"/>
            <w:right w:val="none" w:sz="0" w:space="0" w:color="auto"/>
          </w:divBdr>
        </w:div>
        <w:div w:id="621422153">
          <w:marLeft w:val="418"/>
          <w:marRight w:val="0"/>
          <w:marTop w:val="50"/>
          <w:marBottom w:val="0"/>
          <w:divBdr>
            <w:top w:val="none" w:sz="0" w:space="0" w:color="auto"/>
            <w:left w:val="none" w:sz="0" w:space="0" w:color="auto"/>
            <w:bottom w:val="none" w:sz="0" w:space="0" w:color="auto"/>
            <w:right w:val="none" w:sz="0" w:space="0" w:color="auto"/>
          </w:divBdr>
        </w:div>
      </w:divsChild>
    </w:div>
    <w:div w:id="1459227207">
      <w:bodyDiv w:val="1"/>
      <w:marLeft w:val="0"/>
      <w:marRight w:val="0"/>
      <w:marTop w:val="0"/>
      <w:marBottom w:val="0"/>
      <w:divBdr>
        <w:top w:val="none" w:sz="0" w:space="0" w:color="auto"/>
        <w:left w:val="none" w:sz="0" w:space="0" w:color="auto"/>
        <w:bottom w:val="none" w:sz="0" w:space="0" w:color="auto"/>
        <w:right w:val="none" w:sz="0" w:space="0" w:color="auto"/>
      </w:divBdr>
    </w:div>
    <w:div w:id="1515076062">
      <w:bodyDiv w:val="1"/>
      <w:marLeft w:val="0"/>
      <w:marRight w:val="0"/>
      <w:marTop w:val="0"/>
      <w:marBottom w:val="0"/>
      <w:divBdr>
        <w:top w:val="none" w:sz="0" w:space="0" w:color="auto"/>
        <w:left w:val="none" w:sz="0" w:space="0" w:color="auto"/>
        <w:bottom w:val="none" w:sz="0" w:space="0" w:color="auto"/>
        <w:right w:val="none" w:sz="0" w:space="0" w:color="auto"/>
      </w:divBdr>
    </w:div>
    <w:div w:id="1781951724">
      <w:bodyDiv w:val="1"/>
      <w:marLeft w:val="0"/>
      <w:marRight w:val="0"/>
      <w:marTop w:val="0"/>
      <w:marBottom w:val="0"/>
      <w:divBdr>
        <w:top w:val="none" w:sz="0" w:space="0" w:color="auto"/>
        <w:left w:val="none" w:sz="0" w:space="0" w:color="auto"/>
        <w:bottom w:val="none" w:sz="0" w:space="0" w:color="auto"/>
        <w:right w:val="none" w:sz="0" w:space="0" w:color="auto"/>
      </w:divBdr>
    </w:div>
    <w:div w:id="1790275106">
      <w:bodyDiv w:val="1"/>
      <w:marLeft w:val="0"/>
      <w:marRight w:val="0"/>
      <w:marTop w:val="0"/>
      <w:marBottom w:val="0"/>
      <w:divBdr>
        <w:top w:val="none" w:sz="0" w:space="0" w:color="auto"/>
        <w:left w:val="none" w:sz="0" w:space="0" w:color="auto"/>
        <w:bottom w:val="none" w:sz="0" w:space="0" w:color="auto"/>
        <w:right w:val="none" w:sz="0" w:space="0" w:color="auto"/>
      </w:divBdr>
    </w:div>
    <w:div w:id="1806192987">
      <w:bodyDiv w:val="1"/>
      <w:marLeft w:val="0"/>
      <w:marRight w:val="0"/>
      <w:marTop w:val="0"/>
      <w:marBottom w:val="0"/>
      <w:divBdr>
        <w:top w:val="none" w:sz="0" w:space="0" w:color="auto"/>
        <w:left w:val="none" w:sz="0" w:space="0" w:color="auto"/>
        <w:bottom w:val="none" w:sz="0" w:space="0" w:color="auto"/>
        <w:right w:val="none" w:sz="0" w:space="0" w:color="auto"/>
      </w:divBdr>
    </w:div>
    <w:div w:id="1820419121">
      <w:bodyDiv w:val="1"/>
      <w:marLeft w:val="0"/>
      <w:marRight w:val="0"/>
      <w:marTop w:val="0"/>
      <w:marBottom w:val="0"/>
      <w:divBdr>
        <w:top w:val="none" w:sz="0" w:space="0" w:color="auto"/>
        <w:left w:val="none" w:sz="0" w:space="0" w:color="auto"/>
        <w:bottom w:val="none" w:sz="0" w:space="0" w:color="auto"/>
        <w:right w:val="none" w:sz="0" w:space="0" w:color="auto"/>
      </w:divBdr>
    </w:div>
    <w:div w:id="1880314144">
      <w:bodyDiv w:val="1"/>
      <w:marLeft w:val="0"/>
      <w:marRight w:val="0"/>
      <w:marTop w:val="0"/>
      <w:marBottom w:val="0"/>
      <w:divBdr>
        <w:top w:val="none" w:sz="0" w:space="0" w:color="auto"/>
        <w:left w:val="none" w:sz="0" w:space="0" w:color="auto"/>
        <w:bottom w:val="none" w:sz="0" w:space="0" w:color="auto"/>
        <w:right w:val="none" w:sz="0" w:space="0" w:color="auto"/>
      </w:divBdr>
      <w:divsChild>
        <w:div w:id="148984087">
          <w:marLeft w:val="403"/>
          <w:marRight w:val="0"/>
          <w:marTop w:val="0"/>
          <w:marBottom w:val="0"/>
          <w:divBdr>
            <w:top w:val="none" w:sz="0" w:space="0" w:color="auto"/>
            <w:left w:val="none" w:sz="0" w:space="0" w:color="auto"/>
            <w:bottom w:val="none" w:sz="0" w:space="0" w:color="auto"/>
            <w:right w:val="none" w:sz="0" w:space="0" w:color="auto"/>
          </w:divBdr>
        </w:div>
        <w:div w:id="1385834576">
          <w:marLeft w:val="403"/>
          <w:marRight w:val="0"/>
          <w:marTop w:val="0"/>
          <w:marBottom w:val="0"/>
          <w:divBdr>
            <w:top w:val="none" w:sz="0" w:space="0" w:color="auto"/>
            <w:left w:val="none" w:sz="0" w:space="0" w:color="auto"/>
            <w:bottom w:val="none" w:sz="0" w:space="0" w:color="auto"/>
            <w:right w:val="none" w:sz="0" w:space="0" w:color="auto"/>
          </w:divBdr>
        </w:div>
        <w:div w:id="1582442939">
          <w:marLeft w:val="403"/>
          <w:marRight w:val="0"/>
          <w:marTop w:val="0"/>
          <w:marBottom w:val="0"/>
          <w:divBdr>
            <w:top w:val="none" w:sz="0" w:space="0" w:color="auto"/>
            <w:left w:val="none" w:sz="0" w:space="0" w:color="auto"/>
            <w:bottom w:val="none" w:sz="0" w:space="0" w:color="auto"/>
            <w:right w:val="none" w:sz="0" w:space="0" w:color="auto"/>
          </w:divBdr>
        </w:div>
      </w:divsChild>
    </w:div>
    <w:div w:id="1885436129">
      <w:bodyDiv w:val="1"/>
      <w:marLeft w:val="0"/>
      <w:marRight w:val="0"/>
      <w:marTop w:val="0"/>
      <w:marBottom w:val="0"/>
      <w:divBdr>
        <w:top w:val="none" w:sz="0" w:space="0" w:color="auto"/>
        <w:left w:val="none" w:sz="0" w:space="0" w:color="auto"/>
        <w:bottom w:val="none" w:sz="0" w:space="0" w:color="auto"/>
        <w:right w:val="none" w:sz="0" w:space="0" w:color="auto"/>
      </w:divBdr>
    </w:div>
    <w:div w:id="1901212403">
      <w:bodyDiv w:val="1"/>
      <w:marLeft w:val="0"/>
      <w:marRight w:val="0"/>
      <w:marTop w:val="0"/>
      <w:marBottom w:val="0"/>
      <w:divBdr>
        <w:top w:val="none" w:sz="0" w:space="0" w:color="auto"/>
        <w:left w:val="none" w:sz="0" w:space="0" w:color="auto"/>
        <w:bottom w:val="none" w:sz="0" w:space="0" w:color="auto"/>
        <w:right w:val="none" w:sz="0" w:space="0" w:color="auto"/>
      </w:divBdr>
    </w:div>
    <w:div w:id="2025352855">
      <w:bodyDiv w:val="1"/>
      <w:marLeft w:val="0"/>
      <w:marRight w:val="0"/>
      <w:marTop w:val="0"/>
      <w:marBottom w:val="0"/>
      <w:divBdr>
        <w:top w:val="none" w:sz="0" w:space="0" w:color="auto"/>
        <w:left w:val="none" w:sz="0" w:space="0" w:color="auto"/>
        <w:bottom w:val="none" w:sz="0" w:space="0" w:color="auto"/>
        <w:right w:val="none" w:sz="0" w:space="0" w:color="auto"/>
      </w:divBdr>
    </w:div>
    <w:div w:id="2062246563">
      <w:bodyDiv w:val="1"/>
      <w:marLeft w:val="0"/>
      <w:marRight w:val="0"/>
      <w:marTop w:val="0"/>
      <w:marBottom w:val="0"/>
      <w:divBdr>
        <w:top w:val="none" w:sz="0" w:space="0" w:color="auto"/>
        <w:left w:val="none" w:sz="0" w:space="0" w:color="auto"/>
        <w:bottom w:val="none" w:sz="0" w:space="0" w:color="auto"/>
        <w:right w:val="none" w:sz="0" w:space="0" w:color="auto"/>
      </w:divBdr>
    </w:div>
    <w:div w:id="2116559808">
      <w:bodyDiv w:val="1"/>
      <w:marLeft w:val="0"/>
      <w:marRight w:val="0"/>
      <w:marTop w:val="0"/>
      <w:marBottom w:val="0"/>
      <w:divBdr>
        <w:top w:val="none" w:sz="0" w:space="0" w:color="auto"/>
        <w:left w:val="none" w:sz="0" w:space="0" w:color="auto"/>
        <w:bottom w:val="none" w:sz="0" w:space="0" w:color="auto"/>
        <w:right w:val="none" w:sz="0" w:space="0" w:color="auto"/>
      </w:divBdr>
      <w:divsChild>
        <w:div w:id="668604317">
          <w:marLeft w:val="446"/>
          <w:marRight w:val="0"/>
          <w:marTop w:val="0"/>
          <w:marBottom w:val="0"/>
          <w:divBdr>
            <w:top w:val="none" w:sz="0" w:space="0" w:color="auto"/>
            <w:left w:val="none" w:sz="0" w:space="0" w:color="auto"/>
            <w:bottom w:val="none" w:sz="0" w:space="0" w:color="auto"/>
            <w:right w:val="none" w:sz="0" w:space="0" w:color="auto"/>
          </w:divBdr>
        </w:div>
        <w:div w:id="1926184662">
          <w:marLeft w:val="446"/>
          <w:marRight w:val="0"/>
          <w:marTop w:val="0"/>
          <w:marBottom w:val="0"/>
          <w:divBdr>
            <w:top w:val="none" w:sz="0" w:space="0" w:color="auto"/>
            <w:left w:val="none" w:sz="0" w:space="0" w:color="auto"/>
            <w:bottom w:val="none" w:sz="0" w:space="0" w:color="auto"/>
            <w:right w:val="none" w:sz="0" w:space="0" w:color="auto"/>
          </w:divBdr>
        </w:div>
        <w:div w:id="746876685">
          <w:marLeft w:val="446"/>
          <w:marRight w:val="0"/>
          <w:marTop w:val="0"/>
          <w:marBottom w:val="0"/>
          <w:divBdr>
            <w:top w:val="none" w:sz="0" w:space="0" w:color="auto"/>
            <w:left w:val="none" w:sz="0" w:space="0" w:color="auto"/>
            <w:bottom w:val="none" w:sz="0" w:space="0" w:color="auto"/>
            <w:right w:val="none" w:sz="0" w:space="0" w:color="auto"/>
          </w:divBdr>
        </w:div>
      </w:divsChild>
    </w:div>
    <w:div w:id="213510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105AC-82B0-4DC1-9085-FFCE3981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15</Pages>
  <Words>2176</Words>
  <Characters>12405</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 Kullanıcısı</cp:lastModifiedBy>
  <cp:revision>17</cp:revision>
  <cp:lastPrinted>2024-12-27T06:02:00Z</cp:lastPrinted>
  <dcterms:created xsi:type="dcterms:W3CDTF">2024-12-25T12:33:00Z</dcterms:created>
  <dcterms:modified xsi:type="dcterms:W3CDTF">2024-12-30T10:17:00Z</dcterms:modified>
</cp:coreProperties>
</file>