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270"/>
        <w:tblW w:w="150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402"/>
        <w:gridCol w:w="2595"/>
        <w:gridCol w:w="7611"/>
      </w:tblGrid>
      <w:tr w:rsidR="00454F6D" w14:paraId="5A66610B" w14:textId="4F58B146" w:rsidTr="00454F6D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5021" w:type="dxa"/>
            <w:gridSpan w:val="4"/>
          </w:tcPr>
          <w:p w14:paraId="1895B0B6" w14:textId="00BEC722" w:rsidR="00454F6D" w:rsidRPr="00454F6D" w:rsidRDefault="00454F6D" w:rsidP="00454F6D">
            <w:pPr>
              <w:rPr>
                <w:b/>
                <w:bCs/>
              </w:rPr>
            </w:pPr>
            <w:r w:rsidRPr="00454F6D"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                                                    </w:t>
            </w:r>
            <w:r w:rsidRPr="00454F6D">
              <w:rPr>
                <w:b/>
                <w:bCs/>
              </w:rPr>
              <w:t>TÜBİTAK 2209-A Öğrenci Projeleri 2023/1 Dönemi Bilgileri</w:t>
            </w:r>
          </w:p>
        </w:tc>
      </w:tr>
      <w:tr w:rsidR="00454F6D" w14:paraId="0A0A13A9" w14:textId="7C67B837" w:rsidTr="00454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413" w:type="dxa"/>
          </w:tcPr>
          <w:p w14:paraId="0ED6EDEF" w14:textId="2DA4E876" w:rsidR="00454F6D" w:rsidRDefault="00454F6D" w:rsidP="00454F6D">
            <w:r>
              <w:t>Birim</w:t>
            </w:r>
          </w:p>
        </w:tc>
        <w:tc>
          <w:tcPr>
            <w:tcW w:w="3402" w:type="dxa"/>
          </w:tcPr>
          <w:p w14:paraId="6672AC49" w14:textId="43D0259A" w:rsidR="00454F6D" w:rsidRDefault="00454F6D" w:rsidP="00454F6D">
            <w:r>
              <w:t>Proje Danışmanı</w:t>
            </w:r>
          </w:p>
        </w:tc>
        <w:tc>
          <w:tcPr>
            <w:tcW w:w="2595" w:type="dxa"/>
          </w:tcPr>
          <w:p w14:paraId="58484AC7" w14:textId="7B3A0DAA" w:rsidR="00454F6D" w:rsidRDefault="00454F6D" w:rsidP="00454F6D">
            <w:r>
              <w:t>Proje Yürütücüsü</w:t>
            </w:r>
          </w:p>
        </w:tc>
        <w:tc>
          <w:tcPr>
            <w:tcW w:w="7611" w:type="dxa"/>
          </w:tcPr>
          <w:p w14:paraId="32131CC7" w14:textId="4CF6BD11" w:rsidR="00454F6D" w:rsidRDefault="00454F6D" w:rsidP="00454F6D">
            <w:r>
              <w:t>Proje Başlığı</w:t>
            </w:r>
          </w:p>
        </w:tc>
      </w:tr>
      <w:tr w:rsidR="00454F6D" w14:paraId="0F10CC2A" w14:textId="2243CF71" w:rsidTr="00454F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413" w:type="dxa"/>
          </w:tcPr>
          <w:p w14:paraId="3FA0F058" w14:textId="1F2FE078" w:rsidR="00454F6D" w:rsidRDefault="00454F6D" w:rsidP="00454F6D">
            <w:r>
              <w:t>Adalet MYO</w:t>
            </w:r>
          </w:p>
        </w:tc>
        <w:tc>
          <w:tcPr>
            <w:tcW w:w="3402" w:type="dxa"/>
          </w:tcPr>
          <w:p w14:paraId="1C31316B" w14:textId="18C31537" w:rsidR="00454F6D" w:rsidRDefault="00454F6D" w:rsidP="00454F6D">
            <w:proofErr w:type="spellStart"/>
            <w:r>
              <w:t>Öğr.Gör</w:t>
            </w:r>
            <w:proofErr w:type="spellEnd"/>
            <w:r>
              <w:t xml:space="preserve">. Dr. Dilara </w:t>
            </w:r>
            <w:proofErr w:type="spellStart"/>
            <w:r>
              <w:t>Arzugül</w:t>
            </w:r>
            <w:proofErr w:type="spellEnd"/>
            <w:r>
              <w:t xml:space="preserve"> AKSOY</w:t>
            </w:r>
          </w:p>
        </w:tc>
        <w:tc>
          <w:tcPr>
            <w:tcW w:w="2595" w:type="dxa"/>
          </w:tcPr>
          <w:p w14:paraId="26419A5C" w14:textId="5BD8AACD" w:rsidR="00454F6D" w:rsidRDefault="00454F6D" w:rsidP="00454F6D">
            <w:r>
              <w:t>Merve Düzgün</w:t>
            </w:r>
          </w:p>
        </w:tc>
        <w:tc>
          <w:tcPr>
            <w:tcW w:w="7611" w:type="dxa"/>
          </w:tcPr>
          <w:p w14:paraId="1E79F107" w14:textId="51C7E2D3" w:rsidR="00454F6D" w:rsidRDefault="00454F6D" w:rsidP="00454F6D">
            <w:r>
              <w:t>Yükseköğretim Öğrencilerinin Uzaktan Eğitimde Derse Devamlılıklarını Etkileyen Faktörlerin Araştırılması</w:t>
            </w:r>
          </w:p>
        </w:tc>
      </w:tr>
    </w:tbl>
    <w:p w14:paraId="1DE8AF28" w14:textId="77777777" w:rsidR="008211BF" w:rsidRDefault="008211BF"/>
    <w:sectPr w:rsidR="008211BF" w:rsidSect="00454F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B5"/>
    <w:rsid w:val="00454F6D"/>
    <w:rsid w:val="008211BF"/>
    <w:rsid w:val="00940CB5"/>
    <w:rsid w:val="00A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C378"/>
  <w15:chartTrackingRefBased/>
  <w15:docId w15:val="{DB8D5E90-36DC-4167-8F4F-7C8CF14F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2024-11-27T09:13:00Z</dcterms:created>
  <dcterms:modified xsi:type="dcterms:W3CDTF">2024-11-27T10:38:00Z</dcterms:modified>
</cp:coreProperties>
</file>