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466"/>
        <w:tblOverlap w:val="never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16"/>
        <w:gridCol w:w="750"/>
        <w:gridCol w:w="750"/>
        <w:gridCol w:w="4421"/>
        <w:gridCol w:w="3266"/>
        <w:gridCol w:w="1172"/>
      </w:tblGrid>
      <w:tr w:rsidR="00F1053D" w:rsidRPr="006275B3" w14:paraId="5A3EE1AA" w14:textId="77777777" w:rsidTr="00F1053D">
        <w:trPr>
          <w:trHeight w:val="335"/>
          <w:jc w:val="center"/>
        </w:trPr>
        <w:tc>
          <w:tcPr>
            <w:tcW w:w="1116" w:type="dxa"/>
            <w:vAlign w:val="center"/>
          </w:tcPr>
          <w:p w14:paraId="66D02844" w14:textId="19A67E0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5314557"/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TARİH</w:t>
            </w:r>
          </w:p>
        </w:tc>
        <w:tc>
          <w:tcPr>
            <w:tcW w:w="750" w:type="dxa"/>
            <w:vAlign w:val="center"/>
          </w:tcPr>
          <w:p w14:paraId="5AA5AFEA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750" w:type="dxa"/>
            <w:vAlign w:val="center"/>
          </w:tcPr>
          <w:p w14:paraId="215A7D79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4421" w:type="dxa"/>
            <w:vAlign w:val="center"/>
          </w:tcPr>
          <w:p w14:paraId="278C6027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266" w:type="dxa"/>
            <w:vAlign w:val="center"/>
          </w:tcPr>
          <w:p w14:paraId="4F517FCC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HOCASI</w:t>
            </w:r>
          </w:p>
        </w:tc>
        <w:tc>
          <w:tcPr>
            <w:tcW w:w="1172" w:type="dxa"/>
            <w:vAlign w:val="center"/>
          </w:tcPr>
          <w:p w14:paraId="22532704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SINIFLAR</w:t>
            </w:r>
          </w:p>
        </w:tc>
      </w:tr>
      <w:tr w:rsidR="00F1053D" w:rsidRPr="006275B3" w14:paraId="2DFE110A" w14:textId="77777777" w:rsidTr="00F1053D">
        <w:trPr>
          <w:trHeight w:val="335"/>
          <w:jc w:val="center"/>
        </w:trPr>
        <w:tc>
          <w:tcPr>
            <w:tcW w:w="1116" w:type="dxa"/>
            <w:vMerge w:val="restart"/>
            <w:vAlign w:val="center"/>
          </w:tcPr>
          <w:p w14:paraId="3679329D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20.01.2025</w:t>
            </w:r>
          </w:p>
          <w:p w14:paraId="753A1D27" w14:textId="4A1C306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50" w:type="dxa"/>
            <w:vAlign w:val="center"/>
          </w:tcPr>
          <w:p w14:paraId="517D4B6A" w14:textId="24863D9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113A" w14:textId="420683A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C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B13E" w14:textId="0EF5EC66" w:rsidR="00F1053D" w:rsidRPr="00377318" w:rsidRDefault="00F1053D" w:rsidP="00F10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BF">
              <w:rPr>
                <w:rFonts w:ascii="Times New Roman" w:hAnsi="Times New Roman" w:cs="Times New Roman"/>
                <w:bCs/>
                <w:sz w:val="20"/>
                <w:szCs w:val="20"/>
              </w:rPr>
              <w:t>Küreselleşme ve Göç Yönetimi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462D4" w14:textId="0B7ABE27" w:rsidR="00F1053D" w:rsidRPr="00377318" w:rsidRDefault="00F1053D" w:rsidP="00F10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BF">
              <w:rPr>
                <w:rFonts w:ascii="Times New Roman" w:hAnsi="Times New Roman" w:cs="Times New Roman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172" w:type="dxa"/>
            <w:vAlign w:val="center"/>
          </w:tcPr>
          <w:p w14:paraId="5FB9F91A" w14:textId="2E48702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F1053D" w:rsidRPr="006275B3" w14:paraId="6D18FC4A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38472713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CB2C41E" w14:textId="367DB5D8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A7FEE" w14:textId="77777777" w:rsidR="00F1053D" w:rsidRPr="003C1CBF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7672" w14:textId="3E151B2A" w:rsidR="00F1053D" w:rsidRPr="003C1CBF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Eğitime Giriş 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DAF7" w14:textId="42FE9576" w:rsidR="00F1053D" w:rsidRPr="003C1CBF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Kadir KAPLAN</w:t>
            </w:r>
          </w:p>
        </w:tc>
        <w:tc>
          <w:tcPr>
            <w:tcW w:w="1172" w:type="dxa"/>
            <w:vAlign w:val="center"/>
          </w:tcPr>
          <w:p w14:paraId="065163E7" w14:textId="1EA65818" w:rsidR="00F1053D" w:rsidRDefault="00F1053D" w:rsidP="00F1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0CD82D6B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4FC384E8" w14:textId="4D5FA83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ACEA142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750" w:type="dxa"/>
            <w:vAlign w:val="center"/>
          </w:tcPr>
          <w:p w14:paraId="040D26D0" w14:textId="06FB8D7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421" w:type="dxa"/>
            <w:vAlign w:val="center"/>
          </w:tcPr>
          <w:p w14:paraId="0796B822" w14:textId="5B71DCE8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 ve İnkılap Tarihi I</w:t>
            </w:r>
          </w:p>
        </w:tc>
        <w:tc>
          <w:tcPr>
            <w:tcW w:w="3266" w:type="dxa"/>
            <w:vAlign w:val="center"/>
          </w:tcPr>
          <w:p w14:paraId="3C22972A" w14:textId="5957A23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Uğur UÇAR</w:t>
            </w:r>
          </w:p>
        </w:tc>
        <w:tc>
          <w:tcPr>
            <w:tcW w:w="1172" w:type="dxa"/>
            <w:vAlign w:val="center"/>
          </w:tcPr>
          <w:p w14:paraId="32AACACE" w14:textId="1DE60071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304</w:t>
            </w:r>
          </w:p>
        </w:tc>
      </w:tr>
      <w:tr w:rsidR="00F1053D" w:rsidRPr="006275B3" w14:paraId="0FDA0DDA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5C532515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CC26DD8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750" w:type="dxa"/>
            <w:vAlign w:val="center"/>
          </w:tcPr>
          <w:p w14:paraId="49FCE1CB" w14:textId="7B6E5CC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421" w:type="dxa"/>
            <w:vAlign w:val="center"/>
          </w:tcPr>
          <w:p w14:paraId="056EF900" w14:textId="03DEE1D9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Türk Dili I</w:t>
            </w:r>
          </w:p>
        </w:tc>
        <w:tc>
          <w:tcPr>
            <w:tcW w:w="3266" w:type="dxa"/>
            <w:vAlign w:val="center"/>
          </w:tcPr>
          <w:p w14:paraId="0D5316B9" w14:textId="7AF0B119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Figen PATIHAN</w:t>
            </w:r>
          </w:p>
        </w:tc>
        <w:tc>
          <w:tcPr>
            <w:tcW w:w="1172" w:type="dxa"/>
            <w:vAlign w:val="center"/>
          </w:tcPr>
          <w:p w14:paraId="2ED75E94" w14:textId="558A9798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531A4278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3B521520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701378D" w14:textId="2318DAB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750" w:type="dxa"/>
            <w:vAlign w:val="center"/>
          </w:tcPr>
          <w:p w14:paraId="64BD0EA3" w14:textId="0B8B33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421" w:type="dxa"/>
            <w:vAlign w:val="center"/>
          </w:tcPr>
          <w:p w14:paraId="43E76B11" w14:textId="76420A4F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İthalat ve İhracat Uygulamaları</w:t>
            </w:r>
          </w:p>
        </w:tc>
        <w:tc>
          <w:tcPr>
            <w:tcW w:w="3266" w:type="dxa"/>
            <w:vAlign w:val="center"/>
          </w:tcPr>
          <w:p w14:paraId="20033B93" w14:textId="5E926DBC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172" w:type="dxa"/>
            <w:vAlign w:val="center"/>
          </w:tcPr>
          <w:p w14:paraId="2DAD92CB" w14:textId="3288BB0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594D8F63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3174DB93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B18520B" w14:textId="27E93AB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750" w:type="dxa"/>
            <w:vAlign w:val="center"/>
          </w:tcPr>
          <w:p w14:paraId="1F106051" w14:textId="3C18359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421" w:type="dxa"/>
            <w:vAlign w:val="center"/>
          </w:tcPr>
          <w:p w14:paraId="524BC1B1" w14:textId="67884FAB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Dış Ticarette Ödeme Şekilleri</w:t>
            </w:r>
          </w:p>
        </w:tc>
        <w:tc>
          <w:tcPr>
            <w:tcW w:w="3266" w:type="dxa"/>
            <w:vAlign w:val="center"/>
          </w:tcPr>
          <w:p w14:paraId="3F527AF8" w14:textId="1076F19F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172" w:type="dxa"/>
            <w:vAlign w:val="center"/>
          </w:tcPr>
          <w:p w14:paraId="07DE6350" w14:textId="716A262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201FD18A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0F82AB33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2EE7C06" w14:textId="195FA12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18CA5F" w14:textId="54402D1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C187054" w14:textId="76C196E0" w:rsidR="00F1053D" w:rsidRPr="00377318" w:rsidRDefault="00F1053D" w:rsidP="00F10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Mikro İktisat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09A5434" w14:textId="76AFA55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172" w:type="dxa"/>
            <w:vAlign w:val="center"/>
          </w:tcPr>
          <w:p w14:paraId="69F93F88" w14:textId="42896FD1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0189E33C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7FB66FE0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4EECEED" w14:textId="1AAFA4B1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88518F7" w14:textId="5F4DC94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151B7E6B" w14:textId="462FA4B9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5ACD9BAC" w14:textId="2CCF37AE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0CA68CB" w14:textId="2497EC5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053D" w:rsidRPr="006275B3" w14:paraId="737125D8" w14:textId="77777777" w:rsidTr="00F1053D">
        <w:trPr>
          <w:trHeight w:val="335"/>
          <w:jc w:val="center"/>
        </w:trPr>
        <w:tc>
          <w:tcPr>
            <w:tcW w:w="1116" w:type="dxa"/>
            <w:vAlign w:val="center"/>
          </w:tcPr>
          <w:p w14:paraId="21DF1385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5FC9AEE" w14:textId="4D589C9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6D0519F" w14:textId="7D1297DB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40D828F3" w14:textId="6D129608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3FA7CEE4" w14:textId="3F8BB103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2D54463" w14:textId="7FFD9D62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053D" w:rsidRPr="006275B3" w14:paraId="27813FCC" w14:textId="77777777" w:rsidTr="00F1053D">
        <w:trPr>
          <w:trHeight w:val="335"/>
          <w:jc w:val="center"/>
        </w:trPr>
        <w:tc>
          <w:tcPr>
            <w:tcW w:w="1116" w:type="dxa"/>
            <w:vMerge w:val="restart"/>
            <w:vAlign w:val="center"/>
          </w:tcPr>
          <w:p w14:paraId="4905582A" w14:textId="4BFF891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21.01.2025</w:t>
            </w:r>
          </w:p>
          <w:p w14:paraId="7A169555" w14:textId="7640BF3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50" w:type="dxa"/>
            <w:vAlign w:val="center"/>
          </w:tcPr>
          <w:p w14:paraId="4F6BE832" w14:textId="61B3CDB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09.00</w:t>
            </w:r>
          </w:p>
        </w:tc>
        <w:tc>
          <w:tcPr>
            <w:tcW w:w="750" w:type="dxa"/>
            <w:vAlign w:val="center"/>
          </w:tcPr>
          <w:p w14:paraId="79B7ABFD" w14:textId="5EC54EDE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1" w:type="dxa"/>
            <w:vAlign w:val="center"/>
          </w:tcPr>
          <w:p w14:paraId="164E0359" w14:textId="1B7552D3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Türkiye Ekonomisi</w:t>
            </w:r>
          </w:p>
        </w:tc>
        <w:tc>
          <w:tcPr>
            <w:tcW w:w="3266" w:type="dxa"/>
            <w:vAlign w:val="center"/>
          </w:tcPr>
          <w:p w14:paraId="49E31951" w14:textId="6824797D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172" w:type="dxa"/>
            <w:vAlign w:val="center"/>
          </w:tcPr>
          <w:p w14:paraId="7A51C555" w14:textId="1F8B809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75B4C7EF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2AF96D24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DDCD3A6" w14:textId="2788DAC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750" w:type="dxa"/>
            <w:vAlign w:val="center"/>
          </w:tcPr>
          <w:p w14:paraId="5BB04B6A" w14:textId="7D844E8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421" w:type="dxa"/>
            <w:vAlign w:val="center"/>
          </w:tcPr>
          <w:p w14:paraId="1549FF9F" w14:textId="2968BC09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Yabancı Dil I</w:t>
            </w:r>
          </w:p>
        </w:tc>
        <w:tc>
          <w:tcPr>
            <w:tcW w:w="3266" w:type="dxa"/>
            <w:vAlign w:val="center"/>
          </w:tcPr>
          <w:p w14:paraId="52E02FA2" w14:textId="227A61E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proofErr w:type="spellStart"/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Sertakul</w:t>
            </w:r>
            <w:proofErr w:type="spellEnd"/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DURĞUT</w:t>
            </w:r>
          </w:p>
        </w:tc>
        <w:tc>
          <w:tcPr>
            <w:tcW w:w="1172" w:type="dxa"/>
            <w:vAlign w:val="center"/>
          </w:tcPr>
          <w:p w14:paraId="1F5587E6" w14:textId="264E1CC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AMFİ</w:t>
            </w:r>
          </w:p>
        </w:tc>
      </w:tr>
      <w:tr w:rsidR="00F1053D" w:rsidRPr="006275B3" w14:paraId="6E2F28F9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24793600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9195D03" w14:textId="7B9211C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750" w:type="dxa"/>
            <w:vAlign w:val="center"/>
          </w:tcPr>
          <w:p w14:paraId="3D123314" w14:textId="2DC0B95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421" w:type="dxa"/>
            <w:vAlign w:val="center"/>
          </w:tcPr>
          <w:p w14:paraId="7E3E4AD2" w14:textId="284EA0CD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Üniversite Seçmeli Dersler (ÜSD) Kariyer Planlama</w:t>
            </w:r>
          </w:p>
        </w:tc>
        <w:tc>
          <w:tcPr>
            <w:tcW w:w="3266" w:type="dxa"/>
            <w:vAlign w:val="center"/>
          </w:tcPr>
          <w:p w14:paraId="36C96236" w14:textId="0049DD35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Adnan KARA</w:t>
            </w:r>
          </w:p>
        </w:tc>
        <w:tc>
          <w:tcPr>
            <w:tcW w:w="1172" w:type="dxa"/>
            <w:vAlign w:val="center"/>
          </w:tcPr>
          <w:p w14:paraId="5A17FA48" w14:textId="28C5DDF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085DBE68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6F87DEE5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A7EF333" w14:textId="191428A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50" w:type="dxa"/>
            <w:vAlign w:val="center"/>
          </w:tcPr>
          <w:p w14:paraId="0344B6AF" w14:textId="3568AC78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7E21122A" w14:textId="106DBFC7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sz w:val="20"/>
                <w:szCs w:val="20"/>
              </w:rPr>
              <w:t xml:space="preserve">Özel Öğretim Yöntemleri </w:t>
            </w:r>
          </w:p>
        </w:tc>
        <w:tc>
          <w:tcPr>
            <w:tcW w:w="3266" w:type="dxa"/>
            <w:vAlign w:val="center"/>
          </w:tcPr>
          <w:p w14:paraId="55C2D71C" w14:textId="39B8FA83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sz w:val="20"/>
                <w:szCs w:val="20"/>
              </w:rPr>
              <w:t>Dr. Öğr. Üyesi Arzu Aslan BUYRUK</w:t>
            </w:r>
          </w:p>
        </w:tc>
        <w:tc>
          <w:tcPr>
            <w:tcW w:w="1172" w:type="dxa"/>
            <w:vAlign w:val="center"/>
          </w:tcPr>
          <w:p w14:paraId="11EFD66B" w14:textId="2DFDA90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48960651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42F1FD86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897DB6A" w14:textId="3DCBA678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750" w:type="dxa"/>
            <w:vAlign w:val="center"/>
          </w:tcPr>
          <w:p w14:paraId="54C95443" w14:textId="48BE2E2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vAlign w:val="center"/>
          </w:tcPr>
          <w:p w14:paraId="4AB2779D" w14:textId="3E921D4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Genel Muhasebe</w:t>
            </w:r>
          </w:p>
        </w:tc>
        <w:tc>
          <w:tcPr>
            <w:tcW w:w="3266" w:type="dxa"/>
            <w:vAlign w:val="center"/>
          </w:tcPr>
          <w:p w14:paraId="3BA3A3BE" w14:textId="09FFC6E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1172" w:type="dxa"/>
            <w:vAlign w:val="center"/>
          </w:tcPr>
          <w:p w14:paraId="5A5FBE44" w14:textId="422E85B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AMFİ-303</w:t>
            </w:r>
          </w:p>
        </w:tc>
      </w:tr>
      <w:tr w:rsidR="00F1053D" w:rsidRPr="006275B3" w14:paraId="6AE7A91E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3E7D348E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4561156" w14:textId="5C607AFB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03B5" w14:textId="7C5AE0E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0D12" w14:textId="02BDC3C9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Öğretim Teknolojileri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54EF9" w14:textId="11C69F3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Okan YETİŞENSOY</w:t>
            </w:r>
          </w:p>
        </w:tc>
        <w:tc>
          <w:tcPr>
            <w:tcW w:w="1172" w:type="dxa"/>
            <w:vAlign w:val="center"/>
          </w:tcPr>
          <w:p w14:paraId="4194950A" w14:textId="35124AC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1053D" w:rsidRPr="006275B3" w14:paraId="6D800C8C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72AA929C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4C7639C" w14:textId="7865CB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750" w:type="dxa"/>
            <w:vAlign w:val="center"/>
          </w:tcPr>
          <w:p w14:paraId="404511BE" w14:textId="743B7B54" w:rsidR="00F1053D" w:rsidRPr="003C1CBF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1" w:type="dxa"/>
            <w:vAlign w:val="center"/>
          </w:tcPr>
          <w:p w14:paraId="34C67719" w14:textId="28F74352" w:rsidR="00F1053D" w:rsidRPr="003C1CBF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Kültürlerarası Tüketici Davranışları </w:t>
            </w:r>
          </w:p>
        </w:tc>
        <w:tc>
          <w:tcPr>
            <w:tcW w:w="3266" w:type="dxa"/>
            <w:vAlign w:val="center"/>
          </w:tcPr>
          <w:p w14:paraId="3CD3C217" w14:textId="30DE79BB" w:rsidR="00F1053D" w:rsidRPr="003C1CBF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Bilal ÇELİK</w:t>
            </w:r>
          </w:p>
        </w:tc>
        <w:tc>
          <w:tcPr>
            <w:tcW w:w="1172" w:type="dxa"/>
            <w:vAlign w:val="center"/>
          </w:tcPr>
          <w:p w14:paraId="2F38BB32" w14:textId="61F0C5B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1053D" w:rsidRPr="006275B3" w14:paraId="46869105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544FDFE7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74D9270" w14:textId="5420C53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8D49" w14:textId="083B1BB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DEA5" w14:textId="5EA1EBB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3177" w14:textId="04DC3E2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6653A90A" w14:textId="3713AD9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1053D" w:rsidRPr="006275B3" w14:paraId="0F597166" w14:textId="77777777" w:rsidTr="00F1053D">
        <w:trPr>
          <w:trHeight w:val="335"/>
          <w:jc w:val="center"/>
        </w:trPr>
        <w:tc>
          <w:tcPr>
            <w:tcW w:w="1116" w:type="dxa"/>
            <w:vMerge w:val="restart"/>
            <w:vAlign w:val="center"/>
          </w:tcPr>
          <w:p w14:paraId="26B8195F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22.01.2025</w:t>
            </w:r>
          </w:p>
          <w:p w14:paraId="3376508C" w14:textId="7FB2194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0" w:type="dxa"/>
            <w:vAlign w:val="center"/>
          </w:tcPr>
          <w:p w14:paraId="5CFCDBA1" w14:textId="6C063A5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82A858" w14:textId="45F9EA6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E8137A6" w14:textId="1FA1A152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Para Teorisi ve Politikası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E40A291" w14:textId="16B699F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172" w:type="dxa"/>
            <w:vAlign w:val="center"/>
          </w:tcPr>
          <w:p w14:paraId="57C3830A" w14:textId="763D3DAB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0FB7785B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472B7C05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A41AC8C" w14:textId="54C3594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750" w:type="dxa"/>
            <w:vAlign w:val="center"/>
          </w:tcPr>
          <w:p w14:paraId="748563CD" w14:textId="3B99BA3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vAlign w:val="center"/>
          </w:tcPr>
          <w:p w14:paraId="3C52B3B9" w14:textId="2D1ABDAC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Genel Ekonomi</w:t>
            </w:r>
          </w:p>
        </w:tc>
        <w:tc>
          <w:tcPr>
            <w:tcW w:w="3266" w:type="dxa"/>
            <w:vAlign w:val="center"/>
          </w:tcPr>
          <w:p w14:paraId="4BC58A9C" w14:textId="5DC20E53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172" w:type="dxa"/>
            <w:vAlign w:val="center"/>
          </w:tcPr>
          <w:p w14:paraId="250026D2" w14:textId="092D56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34745DAA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7F71B98E" w14:textId="4DA3F9E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8E867CF" w14:textId="1B69411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750" w:type="dxa"/>
            <w:vAlign w:val="center"/>
          </w:tcPr>
          <w:p w14:paraId="16E34758" w14:textId="065B9C72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2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1" w:type="dxa"/>
            <w:vAlign w:val="center"/>
          </w:tcPr>
          <w:p w14:paraId="2834B7F6" w14:textId="65FAD2CA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24B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Antlaşmalar ve Ticari Bloklar</w:t>
            </w:r>
          </w:p>
        </w:tc>
        <w:tc>
          <w:tcPr>
            <w:tcW w:w="3266" w:type="dxa"/>
            <w:vAlign w:val="center"/>
          </w:tcPr>
          <w:p w14:paraId="09822CAA" w14:textId="50C7D98C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24B">
              <w:rPr>
                <w:rFonts w:ascii="Times New Roman" w:hAnsi="Times New Roman" w:cs="Times New Roman"/>
                <w:bCs/>
                <w:sz w:val="20"/>
                <w:szCs w:val="20"/>
              </w:rPr>
              <w:t>Doç. Dr. Yılmaz Onur ARİ</w:t>
            </w:r>
          </w:p>
        </w:tc>
        <w:tc>
          <w:tcPr>
            <w:tcW w:w="1172" w:type="dxa"/>
            <w:vAlign w:val="center"/>
          </w:tcPr>
          <w:p w14:paraId="0A4F7D95" w14:textId="5A78502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34322FFC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1D550B0F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2960DCC" w14:textId="3566726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750" w:type="dxa"/>
            <w:vAlign w:val="center"/>
          </w:tcPr>
          <w:p w14:paraId="319C32A9" w14:textId="3D918FE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421" w:type="dxa"/>
            <w:vAlign w:val="center"/>
          </w:tcPr>
          <w:p w14:paraId="50505848" w14:textId="34E3894F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Yönetim Muhasebesi</w:t>
            </w:r>
          </w:p>
        </w:tc>
        <w:tc>
          <w:tcPr>
            <w:tcW w:w="3266" w:type="dxa"/>
            <w:vAlign w:val="center"/>
          </w:tcPr>
          <w:p w14:paraId="3557A8A9" w14:textId="5595115B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Alirıza AĞ</w:t>
            </w:r>
          </w:p>
        </w:tc>
        <w:tc>
          <w:tcPr>
            <w:tcW w:w="1172" w:type="dxa"/>
            <w:vAlign w:val="center"/>
          </w:tcPr>
          <w:p w14:paraId="1086329D" w14:textId="550C3D57" w:rsidR="00F1053D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62AED67C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6F3A04FE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1FDE73FE" w14:textId="684BF191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750" w:type="dxa"/>
            <w:vAlign w:val="center"/>
          </w:tcPr>
          <w:p w14:paraId="3414AA85" w14:textId="447F3A1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17DE8297" w14:textId="5917FDA7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Öğretim İlke ve Yöntemler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E449F44" w14:textId="032EB88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Emrullah BANAZ</w:t>
            </w:r>
          </w:p>
        </w:tc>
        <w:tc>
          <w:tcPr>
            <w:tcW w:w="1172" w:type="dxa"/>
            <w:vAlign w:val="center"/>
          </w:tcPr>
          <w:p w14:paraId="1B5189E8" w14:textId="73A2C0C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</w:t>
            </w:r>
          </w:p>
        </w:tc>
      </w:tr>
      <w:tr w:rsidR="00F1053D" w:rsidRPr="006275B3" w14:paraId="0A292A7A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6867368D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AA4A174" w14:textId="008CF82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DFF" w14:textId="3B17FDFA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E31" w14:textId="53F459A2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Küresel Tedarik Zinciri Yönetimi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FB3" w14:textId="315A7FD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Bilal ÇELİK</w:t>
            </w:r>
          </w:p>
        </w:tc>
        <w:tc>
          <w:tcPr>
            <w:tcW w:w="1172" w:type="dxa"/>
            <w:vAlign w:val="center"/>
          </w:tcPr>
          <w:p w14:paraId="5C09183A" w14:textId="68D3354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77FB90B2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684F53BF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64CC6E4" w14:textId="1C63F73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2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76E003" w14:textId="639BD1C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D7C9C00" w14:textId="2EAA800B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Pazarlama İlkeleri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079555D" w14:textId="1728AEC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2">
              <w:rPr>
                <w:rFonts w:ascii="Times New Roman" w:hAnsi="Times New Roman" w:cs="Times New Roman"/>
                <w:bCs/>
                <w:sz w:val="20"/>
                <w:szCs w:val="20"/>
              </w:rPr>
              <w:t>Doç. Dr. Adnan KARA</w:t>
            </w:r>
          </w:p>
        </w:tc>
        <w:tc>
          <w:tcPr>
            <w:tcW w:w="1172" w:type="dxa"/>
            <w:vAlign w:val="center"/>
          </w:tcPr>
          <w:p w14:paraId="4781BE6D" w14:textId="4467AB8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1053D" w:rsidRPr="006275B3" w14:paraId="5FCA00DD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08EAF1DB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84D1555" w14:textId="7A7BB3F3" w:rsidR="00F1053D" w:rsidRPr="00D04202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00382F41" w14:textId="76B373F3" w:rsidR="00F1053D" w:rsidRPr="00D04202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vAlign w:val="center"/>
          </w:tcPr>
          <w:p w14:paraId="06798E22" w14:textId="5D742916" w:rsidR="00F1053D" w:rsidRPr="00D04202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004E66B4" w14:textId="4C591BEA" w:rsidR="00F1053D" w:rsidRPr="00D04202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4CD206B" w14:textId="1190C191" w:rsidR="00F1053D" w:rsidRPr="00D04202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1053D" w:rsidRPr="006275B3" w14:paraId="36BA4976" w14:textId="77777777" w:rsidTr="00F1053D">
        <w:trPr>
          <w:trHeight w:val="335"/>
          <w:jc w:val="center"/>
        </w:trPr>
        <w:tc>
          <w:tcPr>
            <w:tcW w:w="1116" w:type="dxa"/>
            <w:vAlign w:val="center"/>
          </w:tcPr>
          <w:p w14:paraId="08D3F233" w14:textId="77777777" w:rsidR="00F1053D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76DC4E" w14:textId="77777777" w:rsidR="00F1053D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F7B890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2705CB5" w14:textId="0CE715B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BA150EA" w14:textId="24A5EFA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16A9ED96" w14:textId="24F9F7D8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00C5F66" w14:textId="228A0BF8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89035F3" w14:textId="25B4C22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1053D" w:rsidRPr="006275B3" w14:paraId="6BB690DC" w14:textId="77777777" w:rsidTr="00F1053D">
        <w:trPr>
          <w:trHeight w:val="335"/>
          <w:jc w:val="center"/>
        </w:trPr>
        <w:tc>
          <w:tcPr>
            <w:tcW w:w="1116" w:type="dxa"/>
            <w:vMerge w:val="restart"/>
            <w:vAlign w:val="center"/>
          </w:tcPr>
          <w:p w14:paraId="57D63EFB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23.01.2025</w:t>
            </w:r>
          </w:p>
          <w:p w14:paraId="199C3A2C" w14:textId="513AF4EE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706E3F" w14:textId="533248B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422C93" w14:textId="270A1B0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AB4B408" w14:textId="16906CF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Hukukun Temel Kavramları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16B6C54" w14:textId="2355B538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Teoman İskender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B3AE4A" w14:textId="286745B2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6E0EC6FB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4E127B65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614AAC8" w14:textId="604A77C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E8935F" w14:textId="23E2B8D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626A7FBF" w14:textId="4BDA8B0A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Ticaret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B3B33B" w14:textId="1A14E48A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Ramazan SAYAR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EFA70A" w14:textId="2E9036CF" w:rsidR="00F1053D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49B97D2B" w14:textId="77777777" w:rsidTr="00F1053D">
        <w:trPr>
          <w:trHeight w:val="335"/>
          <w:jc w:val="center"/>
        </w:trPr>
        <w:tc>
          <w:tcPr>
            <w:tcW w:w="1116" w:type="dxa"/>
            <w:vMerge/>
            <w:vAlign w:val="center"/>
          </w:tcPr>
          <w:p w14:paraId="3E9D09FE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952AD8" w14:textId="2B2C3373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494" w14:textId="7D01B3CE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F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5FE0" w14:textId="70950AF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F7A">
              <w:rPr>
                <w:rFonts w:ascii="Times New Roman" w:hAnsi="Times New Roman" w:cs="Times New Roman"/>
                <w:bCs/>
                <w:sz w:val="20"/>
                <w:szCs w:val="20"/>
              </w:rPr>
              <w:t>Araştırma Yöntemleri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F39C" w14:textId="45F37BAE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F7A">
              <w:rPr>
                <w:rFonts w:ascii="Times New Roman" w:hAnsi="Times New Roman" w:cs="Times New Roman"/>
                <w:bCs/>
                <w:sz w:val="20"/>
                <w:szCs w:val="20"/>
              </w:rPr>
              <w:t>Doç. Dr. Adnan KARA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02F930" w14:textId="336C841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1053D" w:rsidRPr="006275B3" w14:paraId="5E638256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145EF1DD" w14:textId="7687EE8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971637C" w14:textId="6FFACD4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E02485E" w14:textId="1B11DCE6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289EFA18" w14:textId="0F32890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Para ve Banka 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5ED2A2E" w14:textId="67A50FF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Şaduman YILDIZ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9C5AC9" w14:textId="4166133E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6275B3" w14:paraId="57BF1C07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2A8C12BB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AB76294" w14:textId="518504E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F7A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F04" w14:textId="1348CF5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11D4" w14:textId="2AC5F6E7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Temel İşletmecilik Kavramları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901" w14:textId="4A106853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11324B" w14:textId="1112C13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F7A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6275B3" w14:paraId="6C700460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079F5A83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76010F6" w14:textId="6131D94F" w:rsidR="00F1053D" w:rsidRPr="006C6F7A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776EC6" w14:textId="24AE0CFC" w:rsidR="00F1053D" w:rsidRPr="006C6F7A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7FE15C19" w14:textId="3AE66F76" w:rsidR="00F1053D" w:rsidRPr="006C6F7A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Ticaret Hukuku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39730E6" w14:textId="2E7D52D9" w:rsidR="00F1053D" w:rsidRPr="006C6F7A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Murat AKPINAR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CE528B" w14:textId="68D8D36C" w:rsidR="00F1053D" w:rsidRPr="006C6F7A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F1053D" w:rsidRPr="006275B3" w14:paraId="69D12B46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59A32D5B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0FDCB7" w14:textId="3022FB2E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F933E75" w14:textId="490AEA0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5ECFF082" w14:textId="7F0FB8B7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Rehberlik ve Özel Eğitim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A4A9B8B" w14:textId="206C6F8C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Emirhan AKTAŞ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C7AB6C" w14:textId="4A9EEDA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1053D" w:rsidRPr="006275B3" w14:paraId="0F5B4142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187609C1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360E51E" w14:textId="544749B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24B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750" w:type="dxa"/>
            <w:vAlign w:val="center"/>
          </w:tcPr>
          <w:p w14:paraId="3742659F" w14:textId="4DE4A61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421" w:type="dxa"/>
            <w:vAlign w:val="center"/>
          </w:tcPr>
          <w:p w14:paraId="094167AC" w14:textId="4A208AFE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İşletmecilik Yönetimi</w:t>
            </w:r>
          </w:p>
        </w:tc>
        <w:tc>
          <w:tcPr>
            <w:tcW w:w="3266" w:type="dxa"/>
            <w:vAlign w:val="center"/>
          </w:tcPr>
          <w:p w14:paraId="2D32DBF8" w14:textId="3BF3D81C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Doç. Dr. İbrahim DURMUŞ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65C4D24" w14:textId="3A8E464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52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1053D" w:rsidRPr="006275B3" w14:paraId="7BB2F700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4E8228C8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2635639" w14:textId="762B97FC" w:rsidR="00F1053D" w:rsidRPr="0055524B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7EFB32E" w14:textId="01729F47" w:rsidR="00F1053D" w:rsidRPr="0055524B" w:rsidRDefault="00F1053D" w:rsidP="00F1053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14:paraId="71B9C9E5" w14:textId="25551CAB" w:rsidR="00F1053D" w:rsidRPr="0055524B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833C64" w14:textId="4D39969A" w:rsidR="00F1053D" w:rsidRPr="0055524B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FA56B30" w14:textId="3553660E" w:rsidR="00F1053D" w:rsidRPr="0055524B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1053D" w:rsidRPr="006275B3" w14:paraId="4FC07D06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3AE337F9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9E731BC" w14:textId="1F972E5F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BD0CF" w14:textId="6A998BDB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69B65" w14:textId="1962490F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57D1" w14:textId="3F8CD8B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DFB18E0" w14:textId="11DBFD3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1053D" w:rsidRPr="00FE3101" w14:paraId="72FA3088" w14:textId="77777777" w:rsidTr="00F1053D">
        <w:trPr>
          <w:trHeight w:val="335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14:paraId="0C98332E" w14:textId="5AD8DDA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24.01.2025</w:t>
            </w:r>
          </w:p>
          <w:p w14:paraId="105DBC43" w14:textId="05B7AAA2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0C0DA2" w14:textId="666BE768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0201" w14:textId="1B41AB6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A779" w14:textId="23BE5B91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Kültürlerarası Yönetim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8EE5" w14:textId="1219EC82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Fetullah BATTAL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7702BED" w14:textId="28AD7F4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FE3101" w14:paraId="2F62F6E7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69E14741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2777065" w14:textId="1EC093D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1F75C2" w14:textId="25C8BC04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40F56D9E" w14:textId="0CE22F89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İşletme Matematiği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27B2496" w14:textId="1395D1A2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Kübra ELMALI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C4E36E" w14:textId="635547D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103-104</w:t>
            </w:r>
          </w:p>
        </w:tc>
      </w:tr>
      <w:tr w:rsidR="00F1053D" w:rsidRPr="00FE3101" w14:paraId="01786275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78B643CA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3947F" w14:textId="1914ABA2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48635" w14:textId="7FB29F7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7054" w14:textId="25F068F4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Vergi Hukuku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B2586" w14:textId="2EA0B526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TURĞUT POLAT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3ADC8" w14:textId="79A75D6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FE3101" w14:paraId="35A15B29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0324D0B7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A0F9" w14:textId="4D15C692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750" w:type="dxa"/>
            <w:vAlign w:val="center"/>
          </w:tcPr>
          <w:p w14:paraId="4097358B" w14:textId="70FF394C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1" w:type="dxa"/>
            <w:vAlign w:val="center"/>
          </w:tcPr>
          <w:p w14:paraId="03EDF21D" w14:textId="3B8F33A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Dijital Okuryazarlık</w:t>
            </w:r>
          </w:p>
        </w:tc>
        <w:tc>
          <w:tcPr>
            <w:tcW w:w="3266" w:type="dxa"/>
            <w:vAlign w:val="center"/>
          </w:tcPr>
          <w:p w14:paraId="5A6DE321" w14:textId="79509802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Öğr. Gör. Şenol KILINÇASLAN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FC9" w14:textId="11FD2281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FE3101" w14:paraId="02E6EAD2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0A330D5D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579D" w14:textId="324658CB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008" w14:textId="7546E0EE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CF41" w14:textId="3BBA1D3B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Finansal Piyasalar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457" w14:textId="160B2C2C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1E93" w14:textId="2F259B51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F1053D" w:rsidRPr="00FE3101" w14:paraId="0A66740E" w14:textId="77777777" w:rsidTr="00F1053D">
        <w:trPr>
          <w:trHeight w:val="335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14:paraId="717AAADC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F90" w14:textId="14327D05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AD0E1AE" w14:textId="6FF2E2A9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1" w:type="dxa"/>
            <w:vAlign w:val="center"/>
          </w:tcPr>
          <w:p w14:paraId="4A6EBD28" w14:textId="53EE4FED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Davranışsal Finans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856B" w14:textId="787D0B8A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318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Eda AYVACIK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998F" w14:textId="7030A22B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</w:tr>
      <w:tr w:rsidR="00F1053D" w:rsidRPr="00FE3101" w14:paraId="34D150AB" w14:textId="77777777" w:rsidTr="00F1053D">
        <w:trPr>
          <w:trHeight w:val="335"/>
          <w:jc w:val="center"/>
        </w:trPr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2D9D" w14:textId="7777777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A22" w14:textId="001CCF1D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9D47310" w14:textId="6C422BC0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264EF831" w14:textId="41956900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43F4D" w14:textId="1BE9FDCB" w:rsidR="00F1053D" w:rsidRPr="00377318" w:rsidRDefault="00F1053D" w:rsidP="00F10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75DBB" w14:textId="25E469A7" w:rsidR="00F1053D" w:rsidRPr="00377318" w:rsidRDefault="00F1053D" w:rsidP="00F10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CC9EBD6" w14:textId="5C8511B6" w:rsidR="000C320D" w:rsidRDefault="000C320D" w:rsidP="00F32340">
      <w:pPr>
        <w:pStyle w:val="AralkYok"/>
        <w:rPr>
          <w:rFonts w:cstheme="minorHAnsi"/>
          <w:b/>
          <w:bCs/>
          <w:sz w:val="18"/>
          <w:szCs w:val="18"/>
        </w:rPr>
      </w:pPr>
      <w:bookmarkStart w:id="1" w:name="_Hlk85315351"/>
      <w:bookmarkEnd w:id="0"/>
    </w:p>
    <w:p w14:paraId="78055F16" w14:textId="011DC562" w:rsidR="00F1053D" w:rsidRDefault="00F1053D" w:rsidP="00F32340">
      <w:pPr>
        <w:pStyle w:val="AralkYok"/>
        <w:rPr>
          <w:rFonts w:cstheme="minorHAnsi"/>
          <w:b/>
          <w:bCs/>
          <w:sz w:val="18"/>
          <w:szCs w:val="18"/>
        </w:rPr>
      </w:pPr>
    </w:p>
    <w:p w14:paraId="6E29F3C6" w14:textId="77777777" w:rsidR="00F1053D" w:rsidRDefault="00F1053D" w:rsidP="00F32340">
      <w:pPr>
        <w:pStyle w:val="AralkYok"/>
        <w:rPr>
          <w:rFonts w:cstheme="minorHAnsi"/>
          <w:b/>
          <w:bCs/>
          <w:sz w:val="18"/>
          <w:szCs w:val="18"/>
        </w:rPr>
      </w:pPr>
    </w:p>
    <w:p w14:paraId="0D4CC398" w14:textId="77777777" w:rsidR="000C320D" w:rsidRDefault="000C320D" w:rsidP="00F32340">
      <w:pPr>
        <w:pStyle w:val="AralkYok"/>
        <w:rPr>
          <w:rFonts w:cstheme="minorHAnsi"/>
          <w:b/>
          <w:bCs/>
          <w:sz w:val="18"/>
          <w:szCs w:val="18"/>
        </w:rPr>
      </w:pPr>
    </w:p>
    <w:p w14:paraId="1498CC94" w14:textId="13472961" w:rsidR="000E389E" w:rsidRPr="00BF7613" w:rsidRDefault="00274DF8" w:rsidP="000E389E">
      <w:pPr>
        <w:pStyle w:val="AralkYok"/>
        <w:rPr>
          <w:rFonts w:ascii="Times New Roman" w:hAnsi="Times New Roman" w:cs="Times New Roman"/>
          <w:iCs/>
          <w:szCs w:val="20"/>
        </w:rPr>
      </w:pPr>
      <w:r w:rsidRPr="00FE3101">
        <w:rPr>
          <w:rFonts w:cstheme="minorHAnsi"/>
          <w:b/>
          <w:bCs/>
          <w:sz w:val="18"/>
          <w:szCs w:val="18"/>
        </w:rPr>
        <w:br w:type="textWrapping" w:clear="all"/>
      </w:r>
    </w:p>
    <w:p w14:paraId="4DEF714C" w14:textId="5DA16B28" w:rsidR="00F32340" w:rsidRDefault="00F32340" w:rsidP="00FF38A7">
      <w:pPr>
        <w:pStyle w:val="AralkYok"/>
        <w:rPr>
          <w:rFonts w:cstheme="minorHAnsi"/>
          <w:iCs/>
          <w:sz w:val="20"/>
          <w:szCs w:val="20"/>
        </w:rPr>
      </w:pPr>
    </w:p>
    <w:p w14:paraId="5A9FAD93" w14:textId="77777777" w:rsidR="00A56910" w:rsidRPr="00546285" w:rsidRDefault="00A56910" w:rsidP="00F32340">
      <w:pPr>
        <w:pStyle w:val="AralkYok"/>
        <w:rPr>
          <w:rFonts w:cstheme="minorHAnsi"/>
          <w:b/>
          <w:bCs/>
          <w:sz w:val="20"/>
          <w:szCs w:val="20"/>
        </w:rPr>
      </w:pPr>
    </w:p>
    <w:p w14:paraId="3305E433" w14:textId="19F6FC9B" w:rsidR="007B2A90" w:rsidRPr="00A56910" w:rsidRDefault="00A541D0" w:rsidP="000C320D">
      <w:pPr>
        <w:pStyle w:val="AralkYok"/>
        <w:jc w:val="right"/>
        <w:rPr>
          <w:rFonts w:ascii="Times New Roman" w:hAnsi="Times New Roman" w:cs="Times New Roman"/>
          <w:b/>
          <w:bCs/>
        </w:rPr>
      </w:pPr>
      <w:r w:rsidRPr="00A56910">
        <w:rPr>
          <w:rFonts w:ascii="Times New Roman" w:hAnsi="Times New Roman" w:cs="Times New Roman"/>
          <w:b/>
          <w:bCs/>
        </w:rPr>
        <w:t>Uluslararası Ticaret ve İşletmecilik Bölüm Başkan</w:t>
      </w:r>
      <w:bookmarkEnd w:id="1"/>
      <w:r w:rsidR="000C320D" w:rsidRPr="00A56910">
        <w:rPr>
          <w:rFonts w:ascii="Times New Roman" w:hAnsi="Times New Roman" w:cs="Times New Roman"/>
          <w:b/>
          <w:bCs/>
        </w:rPr>
        <w:t>ı</w:t>
      </w:r>
    </w:p>
    <w:p w14:paraId="57279447" w14:textId="5FD4DE99" w:rsidR="000C320D" w:rsidRPr="00A56910" w:rsidRDefault="000C320D" w:rsidP="000C320D">
      <w:pPr>
        <w:pStyle w:val="AralkYok"/>
        <w:jc w:val="right"/>
        <w:rPr>
          <w:rFonts w:ascii="Times New Roman" w:hAnsi="Times New Roman" w:cs="Times New Roman"/>
          <w:b/>
          <w:bCs/>
        </w:rPr>
      </w:pPr>
      <w:r w:rsidRPr="00A56910">
        <w:rPr>
          <w:rFonts w:ascii="Times New Roman" w:hAnsi="Times New Roman" w:cs="Times New Roman"/>
          <w:b/>
          <w:bCs/>
        </w:rPr>
        <w:t>Dr. Öğr. Üyesi Ramazan SAYAR</w:t>
      </w:r>
    </w:p>
    <w:sectPr w:rsidR="000C320D" w:rsidRPr="00A56910" w:rsidSect="00FB0A8A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85B" w14:textId="77777777" w:rsidR="00113339" w:rsidRDefault="00113339" w:rsidP="00BD7D24">
      <w:pPr>
        <w:spacing w:after="0" w:line="240" w:lineRule="auto"/>
      </w:pPr>
      <w:r>
        <w:separator/>
      </w:r>
    </w:p>
  </w:endnote>
  <w:endnote w:type="continuationSeparator" w:id="0">
    <w:p w14:paraId="0049400E" w14:textId="77777777" w:rsidR="00113339" w:rsidRDefault="00113339" w:rsidP="00BD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282C" w14:textId="77777777" w:rsidR="00113339" w:rsidRDefault="00113339" w:rsidP="00BD7D24">
      <w:pPr>
        <w:spacing w:after="0" w:line="240" w:lineRule="auto"/>
      </w:pPr>
      <w:r>
        <w:separator/>
      </w:r>
    </w:p>
  </w:footnote>
  <w:footnote w:type="continuationSeparator" w:id="0">
    <w:p w14:paraId="75E08D36" w14:textId="77777777" w:rsidR="00113339" w:rsidRDefault="00113339" w:rsidP="00BD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C6BA" w14:textId="2D5651BA" w:rsidR="00444F36" w:rsidRPr="00BD7D24" w:rsidRDefault="00850EDC" w:rsidP="00BD7D2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BD7D24">
      <w:rPr>
        <w:rFonts w:ascii="Times New Roman" w:hAnsi="Times New Roman" w:cs="Times New Roman"/>
        <w:b/>
        <w:sz w:val="28"/>
        <w:szCs w:val="28"/>
      </w:rPr>
      <w:t>ULUSLARARASI TİCARET VE İŞLETMECİLİK BÖLÜMÜ 202</w:t>
    </w:r>
    <w:r w:rsidR="000C320D">
      <w:rPr>
        <w:rFonts w:ascii="Times New Roman" w:hAnsi="Times New Roman" w:cs="Times New Roman"/>
        <w:b/>
        <w:sz w:val="28"/>
        <w:szCs w:val="28"/>
      </w:rPr>
      <w:t>4</w:t>
    </w:r>
    <w:r w:rsidRPr="00BD7D24">
      <w:rPr>
        <w:rFonts w:ascii="Times New Roman" w:hAnsi="Times New Roman" w:cs="Times New Roman"/>
        <w:b/>
        <w:sz w:val="28"/>
        <w:szCs w:val="28"/>
      </w:rPr>
      <w:t>-202</w:t>
    </w:r>
    <w:r w:rsidR="000C320D">
      <w:rPr>
        <w:rFonts w:ascii="Times New Roman" w:hAnsi="Times New Roman" w:cs="Times New Roman"/>
        <w:b/>
        <w:sz w:val="28"/>
        <w:szCs w:val="28"/>
      </w:rPr>
      <w:t>5</w:t>
    </w:r>
    <w:r w:rsidR="00BD7D24">
      <w:rPr>
        <w:rFonts w:ascii="Times New Roman" w:hAnsi="Times New Roman" w:cs="Times New Roman"/>
        <w:b/>
        <w:sz w:val="28"/>
        <w:szCs w:val="28"/>
      </w:rPr>
      <w:t xml:space="preserve"> </w:t>
    </w:r>
    <w:r w:rsidR="000C320D">
      <w:rPr>
        <w:rFonts w:ascii="Times New Roman" w:hAnsi="Times New Roman" w:cs="Times New Roman"/>
        <w:b/>
        <w:sz w:val="28"/>
        <w:szCs w:val="28"/>
      </w:rPr>
      <w:t>GÜZ</w:t>
    </w:r>
    <w:r w:rsidRPr="00BD7D24">
      <w:rPr>
        <w:rFonts w:ascii="Times New Roman" w:hAnsi="Times New Roman" w:cs="Times New Roman"/>
        <w:b/>
        <w:sz w:val="28"/>
        <w:szCs w:val="28"/>
      </w:rPr>
      <w:t xml:space="preserve"> DÖNEMİ </w:t>
    </w:r>
    <w:r w:rsidR="00383979">
      <w:rPr>
        <w:rFonts w:ascii="Times New Roman" w:hAnsi="Times New Roman" w:cs="Times New Roman"/>
        <w:b/>
        <w:sz w:val="28"/>
        <w:szCs w:val="28"/>
      </w:rPr>
      <w:t>BÜTÜNLEME</w:t>
    </w:r>
    <w:r w:rsidRPr="00BD7D24">
      <w:rPr>
        <w:rFonts w:ascii="Times New Roman" w:hAnsi="Times New Roman" w:cs="Times New Roman"/>
        <w:b/>
        <w:sz w:val="28"/>
        <w:szCs w:val="28"/>
      </w:rPr>
      <w:t xml:space="preserve"> 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2C0"/>
    <w:multiLevelType w:val="hybridMultilevel"/>
    <w:tmpl w:val="3F32E85E"/>
    <w:lvl w:ilvl="0" w:tplc="709E01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D0"/>
    <w:rsid w:val="00024827"/>
    <w:rsid w:val="00033B9E"/>
    <w:rsid w:val="00044C04"/>
    <w:rsid w:val="0004545A"/>
    <w:rsid w:val="00052C9D"/>
    <w:rsid w:val="00063897"/>
    <w:rsid w:val="0006695C"/>
    <w:rsid w:val="00072D05"/>
    <w:rsid w:val="000770F8"/>
    <w:rsid w:val="00084E53"/>
    <w:rsid w:val="000C320D"/>
    <w:rsid w:val="000C5DA4"/>
    <w:rsid w:val="000D21FF"/>
    <w:rsid w:val="000E389E"/>
    <w:rsid w:val="00103C72"/>
    <w:rsid w:val="00113339"/>
    <w:rsid w:val="00130585"/>
    <w:rsid w:val="00132373"/>
    <w:rsid w:val="0014163E"/>
    <w:rsid w:val="001500CC"/>
    <w:rsid w:val="0018320C"/>
    <w:rsid w:val="00196B10"/>
    <w:rsid w:val="001A7CD7"/>
    <w:rsid w:val="001C1F05"/>
    <w:rsid w:val="001E741C"/>
    <w:rsid w:val="001F7B22"/>
    <w:rsid w:val="0020706D"/>
    <w:rsid w:val="00237A53"/>
    <w:rsid w:val="00250065"/>
    <w:rsid w:val="002536B9"/>
    <w:rsid w:val="00274DF8"/>
    <w:rsid w:val="002A74E1"/>
    <w:rsid w:val="002B7799"/>
    <w:rsid w:val="002E49BE"/>
    <w:rsid w:val="002F381A"/>
    <w:rsid w:val="00316F1D"/>
    <w:rsid w:val="00371177"/>
    <w:rsid w:val="00377318"/>
    <w:rsid w:val="00383979"/>
    <w:rsid w:val="00396E77"/>
    <w:rsid w:val="003A45D8"/>
    <w:rsid w:val="003A4F15"/>
    <w:rsid w:val="003B18FF"/>
    <w:rsid w:val="003B476C"/>
    <w:rsid w:val="003C1CBF"/>
    <w:rsid w:val="003C5B0E"/>
    <w:rsid w:val="003D2571"/>
    <w:rsid w:val="00400884"/>
    <w:rsid w:val="00416FE7"/>
    <w:rsid w:val="00444F36"/>
    <w:rsid w:val="00451DA8"/>
    <w:rsid w:val="004644A7"/>
    <w:rsid w:val="004819A1"/>
    <w:rsid w:val="00482DE0"/>
    <w:rsid w:val="004A32B7"/>
    <w:rsid w:val="004D33F0"/>
    <w:rsid w:val="004F54F1"/>
    <w:rsid w:val="00511F80"/>
    <w:rsid w:val="0053204A"/>
    <w:rsid w:val="00533725"/>
    <w:rsid w:val="00541868"/>
    <w:rsid w:val="00543901"/>
    <w:rsid w:val="00546285"/>
    <w:rsid w:val="0055524B"/>
    <w:rsid w:val="00564DCE"/>
    <w:rsid w:val="00574BAE"/>
    <w:rsid w:val="00575752"/>
    <w:rsid w:val="00591867"/>
    <w:rsid w:val="005E272A"/>
    <w:rsid w:val="005E31E9"/>
    <w:rsid w:val="00607462"/>
    <w:rsid w:val="00612A66"/>
    <w:rsid w:val="006275B3"/>
    <w:rsid w:val="00633D5C"/>
    <w:rsid w:val="00650E33"/>
    <w:rsid w:val="00683FA8"/>
    <w:rsid w:val="006A1154"/>
    <w:rsid w:val="006C0235"/>
    <w:rsid w:val="006C6F7A"/>
    <w:rsid w:val="006D3260"/>
    <w:rsid w:val="006E5257"/>
    <w:rsid w:val="007036E4"/>
    <w:rsid w:val="0070519D"/>
    <w:rsid w:val="0071172C"/>
    <w:rsid w:val="00743112"/>
    <w:rsid w:val="007542D4"/>
    <w:rsid w:val="00785F87"/>
    <w:rsid w:val="007B2A90"/>
    <w:rsid w:val="007C4880"/>
    <w:rsid w:val="007D4684"/>
    <w:rsid w:val="00810F15"/>
    <w:rsid w:val="00850EDC"/>
    <w:rsid w:val="00874E62"/>
    <w:rsid w:val="008767F7"/>
    <w:rsid w:val="00885B46"/>
    <w:rsid w:val="008A3AAE"/>
    <w:rsid w:val="008A5EF2"/>
    <w:rsid w:val="008C0136"/>
    <w:rsid w:val="008E12E4"/>
    <w:rsid w:val="008E6295"/>
    <w:rsid w:val="008F47F0"/>
    <w:rsid w:val="009059FB"/>
    <w:rsid w:val="00936458"/>
    <w:rsid w:val="0093708F"/>
    <w:rsid w:val="009376DD"/>
    <w:rsid w:val="00945DF6"/>
    <w:rsid w:val="00963ADA"/>
    <w:rsid w:val="009A5000"/>
    <w:rsid w:val="009B2AAD"/>
    <w:rsid w:val="009C5B43"/>
    <w:rsid w:val="009F0595"/>
    <w:rsid w:val="00A541D0"/>
    <w:rsid w:val="00A550D1"/>
    <w:rsid w:val="00A56910"/>
    <w:rsid w:val="00A63A2C"/>
    <w:rsid w:val="00A65D06"/>
    <w:rsid w:val="00A804C8"/>
    <w:rsid w:val="00A927EA"/>
    <w:rsid w:val="00AA7A93"/>
    <w:rsid w:val="00AC6B64"/>
    <w:rsid w:val="00AD6A41"/>
    <w:rsid w:val="00AF789B"/>
    <w:rsid w:val="00B154C8"/>
    <w:rsid w:val="00B1690B"/>
    <w:rsid w:val="00B22E5E"/>
    <w:rsid w:val="00B22F69"/>
    <w:rsid w:val="00B368AB"/>
    <w:rsid w:val="00B4331D"/>
    <w:rsid w:val="00B4348A"/>
    <w:rsid w:val="00B45E3F"/>
    <w:rsid w:val="00B50709"/>
    <w:rsid w:val="00B67055"/>
    <w:rsid w:val="00B91DF1"/>
    <w:rsid w:val="00BA1F5B"/>
    <w:rsid w:val="00BC080F"/>
    <w:rsid w:val="00BC445C"/>
    <w:rsid w:val="00BD7D24"/>
    <w:rsid w:val="00BE38DF"/>
    <w:rsid w:val="00BF1C35"/>
    <w:rsid w:val="00BF7613"/>
    <w:rsid w:val="00C25CCF"/>
    <w:rsid w:val="00C43FBC"/>
    <w:rsid w:val="00C45FD8"/>
    <w:rsid w:val="00C61ABA"/>
    <w:rsid w:val="00C625DC"/>
    <w:rsid w:val="00C65D48"/>
    <w:rsid w:val="00CC370A"/>
    <w:rsid w:val="00D04202"/>
    <w:rsid w:val="00D30F9C"/>
    <w:rsid w:val="00D4036D"/>
    <w:rsid w:val="00D508B1"/>
    <w:rsid w:val="00D70C24"/>
    <w:rsid w:val="00D71120"/>
    <w:rsid w:val="00DB7D0C"/>
    <w:rsid w:val="00DC293E"/>
    <w:rsid w:val="00DF46AC"/>
    <w:rsid w:val="00E06782"/>
    <w:rsid w:val="00E20194"/>
    <w:rsid w:val="00E4305E"/>
    <w:rsid w:val="00E475B6"/>
    <w:rsid w:val="00E87E63"/>
    <w:rsid w:val="00EA4E8C"/>
    <w:rsid w:val="00EB6B7E"/>
    <w:rsid w:val="00EC4721"/>
    <w:rsid w:val="00EE506B"/>
    <w:rsid w:val="00F02A8E"/>
    <w:rsid w:val="00F1053D"/>
    <w:rsid w:val="00F17BB0"/>
    <w:rsid w:val="00F32340"/>
    <w:rsid w:val="00F55022"/>
    <w:rsid w:val="00F609D9"/>
    <w:rsid w:val="00F901C3"/>
    <w:rsid w:val="00FA752B"/>
    <w:rsid w:val="00FC13AF"/>
    <w:rsid w:val="00FC1789"/>
    <w:rsid w:val="00FC3F80"/>
    <w:rsid w:val="00FC4D81"/>
    <w:rsid w:val="00FE3101"/>
    <w:rsid w:val="00FF38A7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8B24"/>
  <w15:chartTrackingRefBased/>
  <w15:docId w15:val="{11519988-C572-446D-9113-7FB186A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1D0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541D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5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1D0"/>
  </w:style>
  <w:style w:type="paragraph" w:styleId="AltBilgi">
    <w:name w:val="footer"/>
    <w:basedOn w:val="Normal"/>
    <w:link w:val="AltBilgiChar"/>
    <w:uiPriority w:val="99"/>
    <w:unhideWhenUsed/>
    <w:rsid w:val="00BD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7F29-1A92-4D87-85DF-7B8FCEF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IIBFBOLUMSEK2</cp:lastModifiedBy>
  <cp:revision>41</cp:revision>
  <dcterms:created xsi:type="dcterms:W3CDTF">2024-12-09T08:50:00Z</dcterms:created>
  <dcterms:modified xsi:type="dcterms:W3CDTF">2025-01-13T06:41:00Z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8a639672a8bf39105ad2d31e5c6c95ba094c54ca7c01f27da6bf810fdf46ae42</vt:lpwstr>
  </property>
</Properties>
</file>