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850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8"/>
      </w:tblGrid>
      <w:tr w:rsidR="00EA003C" w:rsidRPr="00EA003C" w14:paraId="22DD5246" w14:textId="77777777" w:rsidTr="00E32AD8">
        <w:trPr>
          <w:trHeight w:val="275"/>
        </w:trPr>
        <w:tc>
          <w:tcPr>
            <w:tcW w:w="2558" w:type="dxa"/>
          </w:tcPr>
          <w:p w14:paraId="4E7C3FAA" w14:textId="10B9D429" w:rsidR="00EA003C" w:rsidRPr="00EA003C" w:rsidRDefault="00EA003C" w:rsidP="00E32A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 </w:t>
            </w:r>
          </w:p>
        </w:tc>
        <w:tc>
          <w:tcPr>
            <w:tcW w:w="2558" w:type="dxa"/>
          </w:tcPr>
          <w:p w14:paraId="0FA32CC9" w14:textId="40194242" w:rsidR="00EA003C" w:rsidRPr="00EA003C" w:rsidRDefault="00EA003C" w:rsidP="00E32A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Danışman </w:t>
            </w:r>
          </w:p>
        </w:tc>
        <w:tc>
          <w:tcPr>
            <w:tcW w:w="2558" w:type="dxa"/>
          </w:tcPr>
          <w:p w14:paraId="01F9CE33" w14:textId="6E5D006F" w:rsidR="00EA003C" w:rsidRPr="00EA003C" w:rsidRDefault="00EA003C" w:rsidP="00E32A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</w:t>
            </w:r>
          </w:p>
        </w:tc>
      </w:tr>
      <w:tr w:rsidR="00EA003C" w:rsidRPr="00EA003C" w14:paraId="07DBCE5C" w14:textId="77777777" w:rsidTr="00E32AD8">
        <w:trPr>
          <w:trHeight w:val="826"/>
        </w:trPr>
        <w:tc>
          <w:tcPr>
            <w:tcW w:w="2558" w:type="dxa"/>
          </w:tcPr>
          <w:p w14:paraId="1FAA1834" w14:textId="159436B0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Büşra ÖZBEK</w:t>
            </w:r>
          </w:p>
        </w:tc>
        <w:tc>
          <w:tcPr>
            <w:tcW w:w="2558" w:type="dxa"/>
          </w:tcPr>
          <w:p w14:paraId="5B6F5563" w14:textId="338B26CA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Doç. Dr. Erdemalp ÖZDEN</w:t>
            </w:r>
          </w:p>
        </w:tc>
        <w:tc>
          <w:tcPr>
            <w:tcW w:w="2558" w:type="dxa"/>
          </w:tcPr>
          <w:p w14:paraId="592B9047" w14:textId="14B76AE5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İktisat</w:t>
            </w:r>
          </w:p>
        </w:tc>
      </w:tr>
      <w:tr w:rsidR="00EA003C" w:rsidRPr="00EA003C" w14:paraId="42DF423E" w14:textId="77777777" w:rsidTr="00E32AD8">
        <w:trPr>
          <w:trHeight w:val="817"/>
        </w:trPr>
        <w:tc>
          <w:tcPr>
            <w:tcW w:w="2558" w:type="dxa"/>
          </w:tcPr>
          <w:p w14:paraId="1688450A" w14:textId="1A98AECE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Mert DOĞAN</w:t>
            </w:r>
          </w:p>
        </w:tc>
        <w:tc>
          <w:tcPr>
            <w:tcW w:w="2558" w:type="dxa"/>
          </w:tcPr>
          <w:p w14:paraId="04CD4B28" w14:textId="1F2E7CF1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Dr. Öğr. Üyesi Kübra ELMALI</w:t>
            </w:r>
          </w:p>
        </w:tc>
        <w:tc>
          <w:tcPr>
            <w:tcW w:w="2558" w:type="dxa"/>
          </w:tcPr>
          <w:p w14:paraId="52C8EBB0" w14:textId="35BD13AF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Uluslararası Ticaret ve İşletmecilik</w:t>
            </w:r>
          </w:p>
        </w:tc>
      </w:tr>
      <w:tr w:rsidR="00EA003C" w:rsidRPr="00EA003C" w14:paraId="5BDFFF65" w14:textId="77777777" w:rsidTr="00E32AD8">
        <w:trPr>
          <w:trHeight w:val="826"/>
        </w:trPr>
        <w:tc>
          <w:tcPr>
            <w:tcW w:w="2558" w:type="dxa"/>
          </w:tcPr>
          <w:p w14:paraId="09FD2FC0" w14:textId="6AD3D075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Enis NERGİS</w:t>
            </w:r>
          </w:p>
        </w:tc>
        <w:tc>
          <w:tcPr>
            <w:tcW w:w="2558" w:type="dxa"/>
          </w:tcPr>
          <w:p w14:paraId="511D8974" w14:textId="5F36A93E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Dr. Öğr. Üyesi Kübra ELMALI</w:t>
            </w:r>
          </w:p>
        </w:tc>
        <w:tc>
          <w:tcPr>
            <w:tcW w:w="2558" w:type="dxa"/>
          </w:tcPr>
          <w:p w14:paraId="752F0386" w14:textId="6316F754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Uluslararası Ticaret ve İşletmecilik</w:t>
            </w:r>
          </w:p>
        </w:tc>
      </w:tr>
      <w:tr w:rsidR="00EA003C" w:rsidRPr="00EA003C" w14:paraId="3BE0FF66" w14:textId="77777777" w:rsidTr="00E32AD8">
        <w:trPr>
          <w:trHeight w:val="817"/>
        </w:trPr>
        <w:tc>
          <w:tcPr>
            <w:tcW w:w="2558" w:type="dxa"/>
          </w:tcPr>
          <w:p w14:paraId="3B55B32A" w14:textId="6EFA0D4E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Alperen Tunahan KOCOĞLU</w:t>
            </w:r>
          </w:p>
        </w:tc>
        <w:tc>
          <w:tcPr>
            <w:tcW w:w="2558" w:type="dxa"/>
          </w:tcPr>
          <w:p w14:paraId="61C71431" w14:textId="4F078850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Dr. Öğr. Üyesi Kübra ELMALI</w:t>
            </w:r>
          </w:p>
        </w:tc>
        <w:tc>
          <w:tcPr>
            <w:tcW w:w="2558" w:type="dxa"/>
          </w:tcPr>
          <w:p w14:paraId="2D5E9603" w14:textId="031B2D4F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Uluslararası Ticaret ve İşletmecilik</w:t>
            </w:r>
          </w:p>
        </w:tc>
      </w:tr>
      <w:tr w:rsidR="00EA003C" w:rsidRPr="00EA003C" w14:paraId="3E7EAB94" w14:textId="77777777" w:rsidTr="00E32AD8">
        <w:trPr>
          <w:trHeight w:val="826"/>
        </w:trPr>
        <w:tc>
          <w:tcPr>
            <w:tcW w:w="2558" w:type="dxa"/>
          </w:tcPr>
          <w:p w14:paraId="41B2C4FF" w14:textId="6435BB54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Ömer Faruk KAYNAR</w:t>
            </w:r>
          </w:p>
        </w:tc>
        <w:tc>
          <w:tcPr>
            <w:tcW w:w="2558" w:type="dxa"/>
          </w:tcPr>
          <w:p w14:paraId="023C356B" w14:textId="6F054844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Dr. Öğr. Üyesi Kübra ELMALI</w:t>
            </w:r>
          </w:p>
        </w:tc>
        <w:tc>
          <w:tcPr>
            <w:tcW w:w="2558" w:type="dxa"/>
          </w:tcPr>
          <w:p w14:paraId="5ADA07FC" w14:textId="44A5D05E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Uluslararası Ticaret ve İşletmecilik</w:t>
            </w:r>
          </w:p>
        </w:tc>
      </w:tr>
      <w:tr w:rsidR="00EA003C" w:rsidRPr="00EA003C" w14:paraId="0D730C38" w14:textId="77777777" w:rsidTr="00E32AD8">
        <w:trPr>
          <w:trHeight w:val="826"/>
        </w:trPr>
        <w:tc>
          <w:tcPr>
            <w:tcW w:w="2558" w:type="dxa"/>
          </w:tcPr>
          <w:p w14:paraId="1C8925EF" w14:textId="1D4704F7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Bahar DURMUŞ</w:t>
            </w:r>
          </w:p>
        </w:tc>
        <w:tc>
          <w:tcPr>
            <w:tcW w:w="2558" w:type="dxa"/>
          </w:tcPr>
          <w:p w14:paraId="5480FB25" w14:textId="40F958C4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Doç. Dr. Alirıza AĞ</w:t>
            </w:r>
          </w:p>
        </w:tc>
        <w:tc>
          <w:tcPr>
            <w:tcW w:w="2558" w:type="dxa"/>
          </w:tcPr>
          <w:p w14:paraId="732F928E" w14:textId="19E61811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Uluslararası Ticaret ve İşletmecilik</w:t>
            </w:r>
          </w:p>
        </w:tc>
      </w:tr>
      <w:tr w:rsidR="00EA003C" w:rsidRPr="00EA003C" w14:paraId="663658B1" w14:textId="77777777" w:rsidTr="00E32AD8">
        <w:trPr>
          <w:trHeight w:val="1093"/>
        </w:trPr>
        <w:tc>
          <w:tcPr>
            <w:tcW w:w="2558" w:type="dxa"/>
          </w:tcPr>
          <w:p w14:paraId="11A87CE1" w14:textId="19049811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Tuana Beren GÜNEY</w:t>
            </w:r>
          </w:p>
        </w:tc>
        <w:tc>
          <w:tcPr>
            <w:tcW w:w="2558" w:type="dxa"/>
          </w:tcPr>
          <w:p w14:paraId="07CB8557" w14:textId="12AEBCF5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Dr. Öğr. Üyesi Duygu BAYSAL KURT</w:t>
            </w:r>
          </w:p>
        </w:tc>
        <w:tc>
          <w:tcPr>
            <w:tcW w:w="2558" w:type="dxa"/>
          </w:tcPr>
          <w:p w14:paraId="25C72247" w14:textId="4A4EA7CC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Siyaset Bilimi ve Kamu Yönetimi</w:t>
            </w:r>
          </w:p>
        </w:tc>
      </w:tr>
      <w:tr w:rsidR="00EA003C" w:rsidRPr="00EA003C" w14:paraId="4EE8550D" w14:textId="77777777" w:rsidTr="00E32AD8">
        <w:trPr>
          <w:trHeight w:val="1093"/>
        </w:trPr>
        <w:tc>
          <w:tcPr>
            <w:tcW w:w="2558" w:type="dxa"/>
          </w:tcPr>
          <w:p w14:paraId="33F92BB2" w14:textId="210CD4EE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Ahmet Hakan KAPLAN</w:t>
            </w:r>
          </w:p>
        </w:tc>
        <w:tc>
          <w:tcPr>
            <w:tcW w:w="2558" w:type="dxa"/>
          </w:tcPr>
          <w:p w14:paraId="790E0954" w14:textId="207E4D6B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Dr. Öğr. Üyesi Duygu BAYSAL KURT</w:t>
            </w:r>
          </w:p>
        </w:tc>
        <w:tc>
          <w:tcPr>
            <w:tcW w:w="2558" w:type="dxa"/>
          </w:tcPr>
          <w:p w14:paraId="2A88C82A" w14:textId="4D18A3BE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Siyaset Bilimi ve Kamu Yönetimi</w:t>
            </w:r>
          </w:p>
        </w:tc>
      </w:tr>
      <w:tr w:rsidR="00EA003C" w:rsidRPr="00EA003C" w14:paraId="0FBCFDD3" w14:textId="77777777" w:rsidTr="00E32AD8">
        <w:trPr>
          <w:trHeight w:val="826"/>
        </w:trPr>
        <w:tc>
          <w:tcPr>
            <w:tcW w:w="2558" w:type="dxa"/>
          </w:tcPr>
          <w:p w14:paraId="09F13109" w14:textId="3B84A9B6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Vedat YILDIRIM</w:t>
            </w:r>
          </w:p>
        </w:tc>
        <w:tc>
          <w:tcPr>
            <w:tcW w:w="2558" w:type="dxa"/>
          </w:tcPr>
          <w:p w14:paraId="04F2EBA8" w14:textId="3B61EEAA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Dr. Öğr. Üyesi Fetullah BATTAL</w:t>
            </w:r>
          </w:p>
        </w:tc>
        <w:tc>
          <w:tcPr>
            <w:tcW w:w="2558" w:type="dxa"/>
          </w:tcPr>
          <w:p w14:paraId="76474726" w14:textId="454E85AB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Siyaset Bilimi ve Kamu Yönetimi</w:t>
            </w:r>
          </w:p>
        </w:tc>
      </w:tr>
      <w:tr w:rsidR="00EA003C" w:rsidRPr="00EA003C" w14:paraId="7753D937" w14:textId="77777777" w:rsidTr="00E32AD8">
        <w:trPr>
          <w:trHeight w:val="826"/>
        </w:trPr>
        <w:tc>
          <w:tcPr>
            <w:tcW w:w="2558" w:type="dxa"/>
          </w:tcPr>
          <w:p w14:paraId="5446FFA5" w14:textId="6D7EA2F8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Solmazgül YILDIZ</w:t>
            </w:r>
          </w:p>
        </w:tc>
        <w:tc>
          <w:tcPr>
            <w:tcW w:w="2558" w:type="dxa"/>
          </w:tcPr>
          <w:p w14:paraId="42CA33C9" w14:textId="6C91249C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Dr. Öğr. Üyesi Fetullah BATTAL</w:t>
            </w:r>
          </w:p>
        </w:tc>
        <w:tc>
          <w:tcPr>
            <w:tcW w:w="2558" w:type="dxa"/>
          </w:tcPr>
          <w:p w14:paraId="62316D80" w14:textId="706ABC32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Siyaset Bilimi ve Kamu Yönetimi</w:t>
            </w:r>
          </w:p>
        </w:tc>
      </w:tr>
      <w:tr w:rsidR="00EA003C" w:rsidRPr="00EA003C" w14:paraId="2C63E68E" w14:textId="77777777" w:rsidTr="00E32AD8">
        <w:trPr>
          <w:trHeight w:val="817"/>
        </w:trPr>
        <w:tc>
          <w:tcPr>
            <w:tcW w:w="2558" w:type="dxa"/>
          </w:tcPr>
          <w:p w14:paraId="1F92413C" w14:textId="0DE2392D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Uygar Gökmen ALPÖZEL</w:t>
            </w:r>
          </w:p>
        </w:tc>
        <w:tc>
          <w:tcPr>
            <w:tcW w:w="2558" w:type="dxa"/>
          </w:tcPr>
          <w:p w14:paraId="48DD5145" w14:textId="74D13A92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 xml:space="preserve">Doç. Dr. Ümit YILDIZ </w:t>
            </w:r>
          </w:p>
        </w:tc>
        <w:tc>
          <w:tcPr>
            <w:tcW w:w="2558" w:type="dxa"/>
          </w:tcPr>
          <w:p w14:paraId="6D839FED" w14:textId="49C2CA84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Siyaset Bilimi ve Kamu Yönetimi</w:t>
            </w:r>
          </w:p>
        </w:tc>
      </w:tr>
      <w:tr w:rsidR="00EA003C" w:rsidRPr="00EA003C" w14:paraId="12A1B5A3" w14:textId="77777777" w:rsidTr="00E32AD8">
        <w:trPr>
          <w:trHeight w:val="826"/>
        </w:trPr>
        <w:tc>
          <w:tcPr>
            <w:tcW w:w="2558" w:type="dxa"/>
          </w:tcPr>
          <w:p w14:paraId="02D56FC8" w14:textId="360D140D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Nihal COZUR</w:t>
            </w:r>
          </w:p>
        </w:tc>
        <w:tc>
          <w:tcPr>
            <w:tcW w:w="2558" w:type="dxa"/>
          </w:tcPr>
          <w:p w14:paraId="512DFD09" w14:textId="2AD3356B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Dr. Öğr. Üyesi Bilal ÇELİK</w:t>
            </w:r>
          </w:p>
        </w:tc>
        <w:tc>
          <w:tcPr>
            <w:tcW w:w="2558" w:type="dxa"/>
          </w:tcPr>
          <w:p w14:paraId="6C5110A5" w14:textId="50E009A3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Siyaset Bilimi ve Kamu Yönetimi</w:t>
            </w:r>
          </w:p>
        </w:tc>
      </w:tr>
      <w:tr w:rsidR="00EA003C" w:rsidRPr="00EA003C" w14:paraId="4101F67E" w14:textId="77777777" w:rsidTr="00E32AD8">
        <w:trPr>
          <w:trHeight w:val="817"/>
        </w:trPr>
        <w:tc>
          <w:tcPr>
            <w:tcW w:w="2558" w:type="dxa"/>
          </w:tcPr>
          <w:p w14:paraId="434BA9DE" w14:textId="5B4AAD86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Dilan CANPOLAT</w:t>
            </w:r>
          </w:p>
        </w:tc>
        <w:tc>
          <w:tcPr>
            <w:tcW w:w="2558" w:type="dxa"/>
          </w:tcPr>
          <w:p w14:paraId="48C07D58" w14:textId="4FC986C8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Doç. Dr. Şaduman YILDIZ</w:t>
            </w:r>
          </w:p>
        </w:tc>
        <w:tc>
          <w:tcPr>
            <w:tcW w:w="2558" w:type="dxa"/>
          </w:tcPr>
          <w:p w14:paraId="1B956EB0" w14:textId="11E33A90" w:rsidR="00EA003C" w:rsidRPr="00EA003C" w:rsidRDefault="00EA003C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Siyaset Bilimi ve Kamu Yönetimi</w:t>
            </w:r>
          </w:p>
        </w:tc>
      </w:tr>
      <w:tr w:rsidR="00176B60" w:rsidRPr="00EA003C" w14:paraId="435F7F61" w14:textId="77777777" w:rsidTr="00E32AD8">
        <w:trPr>
          <w:trHeight w:val="817"/>
        </w:trPr>
        <w:tc>
          <w:tcPr>
            <w:tcW w:w="2558" w:type="dxa"/>
          </w:tcPr>
          <w:p w14:paraId="19985554" w14:textId="4BC1C1EE" w:rsidR="00176B60" w:rsidRPr="00EA003C" w:rsidRDefault="00176B60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Melek ALTINDAŞ</w:t>
            </w:r>
          </w:p>
        </w:tc>
        <w:tc>
          <w:tcPr>
            <w:tcW w:w="2558" w:type="dxa"/>
          </w:tcPr>
          <w:p w14:paraId="040E24C7" w14:textId="20860C49" w:rsidR="00176B60" w:rsidRPr="00EA003C" w:rsidRDefault="00176B60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Latif AKÇAY</w:t>
            </w:r>
          </w:p>
        </w:tc>
        <w:tc>
          <w:tcPr>
            <w:tcW w:w="2558" w:type="dxa"/>
          </w:tcPr>
          <w:p w14:paraId="2DA58EAE" w14:textId="71D3AB7C" w:rsidR="00176B60" w:rsidRPr="00EA003C" w:rsidRDefault="00176B60" w:rsidP="00E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3C">
              <w:rPr>
                <w:rFonts w:ascii="Times New Roman" w:hAnsi="Times New Roman" w:cs="Times New Roman"/>
                <w:sz w:val="24"/>
                <w:szCs w:val="24"/>
              </w:rPr>
              <w:t>Siyaset Bilimi ve Kamu Yönetimi</w:t>
            </w:r>
          </w:p>
        </w:tc>
      </w:tr>
    </w:tbl>
    <w:p w14:paraId="7F48E295" w14:textId="73890D9C" w:rsidR="00F9164A" w:rsidRPr="00E32AD8" w:rsidRDefault="00E32AD8" w:rsidP="00E32A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AD8">
        <w:rPr>
          <w:rFonts w:ascii="Times New Roman" w:hAnsi="Times New Roman" w:cs="Times New Roman"/>
          <w:b/>
          <w:bCs/>
          <w:sz w:val="24"/>
          <w:szCs w:val="24"/>
        </w:rPr>
        <w:t>TÜBİTAK 2209A 2023/2 Dönemi Başvuru Sonuçları</w:t>
      </w:r>
    </w:p>
    <w:sectPr w:rsidR="00F9164A" w:rsidRPr="00E3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E1"/>
    <w:rsid w:val="0015349F"/>
    <w:rsid w:val="00176B60"/>
    <w:rsid w:val="00CC1FE1"/>
    <w:rsid w:val="00E32AD8"/>
    <w:rsid w:val="00EA003C"/>
    <w:rsid w:val="00F9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09550"/>
  <w15:chartTrackingRefBased/>
  <w15:docId w15:val="{D584BB58-7C1A-4A26-B875-A10B6516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968</Characters>
  <Application>Microsoft Office Word</Application>
  <DocSecurity>0</DocSecurity>
  <Lines>80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3</cp:revision>
  <dcterms:created xsi:type="dcterms:W3CDTF">2024-03-29T13:28:00Z</dcterms:created>
  <dcterms:modified xsi:type="dcterms:W3CDTF">2024-03-29T14:40:00Z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a6925daf-505d-4422-be1d-4f79ef47b92d</vt:lpwstr>
  </property>
</Properties>
</file>